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E6A" w:rsidRPr="004524D5" w:rsidRDefault="00174E6A">
      <w:pPr>
        <w:pStyle w:val="Nzev"/>
        <w:rPr>
          <w:rFonts w:ascii="Palatino Linotype" w:hAnsi="Palatino Linotype"/>
          <w:sz w:val="40"/>
          <w:szCs w:val="40"/>
          <w:u w:val="none"/>
        </w:rPr>
      </w:pPr>
      <w:r w:rsidRPr="004524D5">
        <w:rPr>
          <w:rFonts w:ascii="Palatino Linotype" w:hAnsi="Palatino Linotype"/>
          <w:sz w:val="40"/>
          <w:szCs w:val="40"/>
          <w:u w:val="none"/>
        </w:rPr>
        <w:t>Smlouva o dílo</w:t>
      </w:r>
      <w:r w:rsidR="008D764E">
        <w:rPr>
          <w:rFonts w:ascii="Palatino Linotype" w:hAnsi="Palatino Linotype"/>
          <w:sz w:val="40"/>
          <w:szCs w:val="40"/>
          <w:u w:val="none"/>
        </w:rPr>
        <w:t xml:space="preserve"> </w:t>
      </w:r>
      <w:r w:rsidR="00F96F59" w:rsidRPr="00F96F59">
        <w:rPr>
          <w:rFonts w:ascii="Palatino Linotype" w:hAnsi="Palatino Linotype"/>
          <w:color w:val="FF0000"/>
          <w:sz w:val="40"/>
          <w:szCs w:val="40"/>
          <w:u w:val="none"/>
        </w:rPr>
        <w:t>č………………</w:t>
      </w:r>
    </w:p>
    <w:p w:rsidR="00D638F2" w:rsidRPr="00011473" w:rsidRDefault="00D638F2" w:rsidP="00D638F2">
      <w:pPr>
        <w:pBdr>
          <w:bottom w:val="single" w:sz="12" w:space="1" w:color="auto"/>
        </w:pBdr>
        <w:jc w:val="center"/>
        <w:rPr>
          <w:rFonts w:ascii="Palatino Linotype" w:hAnsi="Palatino Linotype"/>
          <w:i/>
        </w:rPr>
      </w:pPr>
      <w:r w:rsidRPr="00011473">
        <w:rPr>
          <w:rFonts w:ascii="Palatino Linotype" w:hAnsi="Palatino Linotype"/>
          <w:i/>
        </w:rPr>
        <w:t>uzavřená níže uvedeného dne, m</w:t>
      </w:r>
      <w:r w:rsidR="000D548B" w:rsidRPr="00011473">
        <w:rPr>
          <w:rFonts w:ascii="Palatino Linotype" w:hAnsi="Palatino Linotype"/>
          <w:i/>
        </w:rPr>
        <w:t>ěsíce a roku dle ustanovení § 2586 a násl. zákona č. 89/2012 Sb., občanský</w:t>
      </w:r>
      <w:r w:rsidRPr="00011473">
        <w:rPr>
          <w:rFonts w:ascii="Palatino Linotype" w:hAnsi="Palatino Linotype"/>
          <w:i/>
        </w:rPr>
        <w:t xml:space="preserve"> zákoník, v platném znění, mezi níže uvedenými účastníky smlouvy</w:t>
      </w:r>
    </w:p>
    <w:p w:rsidR="00AB062A" w:rsidRPr="00011473" w:rsidRDefault="00AB062A" w:rsidP="003E151F">
      <w:pPr>
        <w:jc w:val="center"/>
        <w:rPr>
          <w:rFonts w:ascii="Palatino Linotype" w:hAnsi="Palatino Linotype"/>
          <w:b/>
          <w:sz w:val="22"/>
          <w:szCs w:val="22"/>
        </w:rPr>
      </w:pPr>
    </w:p>
    <w:p w:rsidR="003E151F" w:rsidRPr="004524D5" w:rsidRDefault="00CC2E62" w:rsidP="00E802D3">
      <w:pPr>
        <w:jc w:val="center"/>
        <w:rPr>
          <w:rFonts w:ascii="Palatino Linotype" w:hAnsi="Palatino Linotype"/>
          <w:b/>
          <w:sz w:val="22"/>
          <w:szCs w:val="22"/>
        </w:rPr>
      </w:pPr>
      <w:r w:rsidRPr="004524D5">
        <w:rPr>
          <w:rFonts w:ascii="Palatino Linotype" w:hAnsi="Palatino Linotype"/>
          <w:b/>
          <w:bCs/>
          <w:sz w:val="22"/>
          <w:szCs w:val="22"/>
        </w:rPr>
        <w:t>Článek</w:t>
      </w:r>
      <w:r w:rsidR="008D764E">
        <w:rPr>
          <w:rFonts w:ascii="Palatino Linotype" w:hAnsi="Palatino Linotype"/>
          <w:b/>
          <w:bCs/>
          <w:sz w:val="22"/>
          <w:szCs w:val="22"/>
        </w:rPr>
        <w:t xml:space="preserve"> </w:t>
      </w:r>
      <w:r w:rsidR="003E151F" w:rsidRPr="004524D5">
        <w:rPr>
          <w:rFonts w:ascii="Palatino Linotype" w:hAnsi="Palatino Linotype"/>
          <w:b/>
          <w:sz w:val="22"/>
          <w:szCs w:val="22"/>
        </w:rPr>
        <w:t>I.</w:t>
      </w:r>
    </w:p>
    <w:p w:rsidR="00174E6A" w:rsidRPr="004524D5" w:rsidRDefault="003E151F" w:rsidP="00E802D3">
      <w:pPr>
        <w:jc w:val="center"/>
        <w:rPr>
          <w:rFonts w:ascii="Palatino Linotype" w:hAnsi="Palatino Linotype"/>
          <w:b/>
          <w:sz w:val="22"/>
          <w:szCs w:val="22"/>
        </w:rPr>
      </w:pPr>
      <w:r w:rsidRPr="004524D5">
        <w:rPr>
          <w:rFonts w:ascii="Palatino Linotype" w:hAnsi="Palatino Linotype"/>
          <w:b/>
          <w:sz w:val="22"/>
          <w:szCs w:val="22"/>
        </w:rPr>
        <w:t>Smluvní strany</w:t>
      </w:r>
    </w:p>
    <w:p w:rsidR="009F589F" w:rsidRPr="008A687F" w:rsidRDefault="009F589F" w:rsidP="009F589F">
      <w:pPr>
        <w:numPr>
          <w:ilvl w:val="0"/>
          <w:numId w:val="26"/>
        </w:numPr>
        <w:ind w:left="567" w:hanging="567"/>
        <w:jc w:val="both"/>
        <w:rPr>
          <w:rFonts w:ascii="Palatino Linotype" w:hAnsi="Palatino Linotype"/>
          <w:b/>
          <w:bCs/>
          <w:iCs/>
          <w:snapToGrid w:val="0"/>
          <w:sz w:val="22"/>
          <w:szCs w:val="22"/>
        </w:rPr>
      </w:pPr>
      <w:r w:rsidRPr="008A687F">
        <w:rPr>
          <w:rFonts w:ascii="Palatino Linotype" w:hAnsi="Palatino Linotype"/>
          <w:b/>
          <w:bCs/>
          <w:iCs/>
          <w:snapToGrid w:val="0"/>
          <w:sz w:val="22"/>
          <w:szCs w:val="22"/>
        </w:rPr>
        <w:t>Město Kostelec nad Orlicí</w:t>
      </w:r>
    </w:p>
    <w:p w:rsidR="009F589F" w:rsidRPr="008A687F" w:rsidRDefault="009F589F" w:rsidP="009F589F">
      <w:pPr>
        <w:tabs>
          <w:tab w:val="left" w:pos="1418"/>
        </w:tabs>
        <w:ind w:left="567"/>
        <w:rPr>
          <w:rFonts w:ascii="Palatino Linotype" w:hAnsi="Palatino Linotype"/>
          <w:sz w:val="22"/>
          <w:szCs w:val="22"/>
        </w:rPr>
      </w:pPr>
      <w:r w:rsidRPr="008A687F">
        <w:rPr>
          <w:rFonts w:ascii="Palatino Linotype" w:hAnsi="Palatino Linotype"/>
          <w:sz w:val="22"/>
          <w:szCs w:val="22"/>
        </w:rPr>
        <w:t xml:space="preserve">sídlo: </w:t>
      </w:r>
      <w:r w:rsidRPr="008A687F">
        <w:rPr>
          <w:rFonts w:ascii="Palatino Linotype" w:hAnsi="Palatino Linotype"/>
          <w:sz w:val="22"/>
          <w:szCs w:val="22"/>
        </w:rPr>
        <w:tab/>
      </w:r>
      <w:r w:rsidRPr="008A687F">
        <w:rPr>
          <w:rFonts w:ascii="Palatino Linotype" w:hAnsi="Palatino Linotype"/>
          <w:sz w:val="22"/>
          <w:szCs w:val="22"/>
          <w:lang w:eastAsia="ar-SA"/>
        </w:rPr>
        <w:t>Palackého náměstí 38, 517 41 Kostelec nad Orlicí</w:t>
      </w:r>
    </w:p>
    <w:p w:rsidR="009F589F" w:rsidRPr="008A687F" w:rsidRDefault="009F589F" w:rsidP="009F589F">
      <w:pPr>
        <w:tabs>
          <w:tab w:val="left" w:pos="1418"/>
        </w:tabs>
        <w:ind w:left="567"/>
        <w:rPr>
          <w:rFonts w:ascii="Palatino Linotype" w:hAnsi="Palatino Linotype"/>
          <w:sz w:val="22"/>
          <w:szCs w:val="22"/>
        </w:rPr>
      </w:pPr>
      <w:r w:rsidRPr="008A687F">
        <w:rPr>
          <w:rFonts w:ascii="Palatino Linotype" w:hAnsi="Palatino Linotype"/>
          <w:sz w:val="22"/>
          <w:szCs w:val="22"/>
        </w:rPr>
        <w:t xml:space="preserve">IČ: </w:t>
      </w:r>
      <w:r w:rsidRPr="008A687F">
        <w:rPr>
          <w:rFonts w:ascii="Palatino Linotype" w:hAnsi="Palatino Linotype"/>
          <w:sz w:val="22"/>
          <w:szCs w:val="22"/>
        </w:rPr>
        <w:tab/>
      </w:r>
      <w:r w:rsidRPr="008A687F">
        <w:rPr>
          <w:rFonts w:ascii="Palatino Linotype" w:hAnsi="Palatino Linotype"/>
          <w:bCs/>
          <w:sz w:val="22"/>
          <w:szCs w:val="22"/>
          <w:lang w:eastAsia="ar-SA"/>
        </w:rPr>
        <w:t>00274968</w:t>
      </w:r>
    </w:p>
    <w:p w:rsidR="009F589F" w:rsidRPr="008A687F" w:rsidRDefault="009F589F" w:rsidP="009F589F">
      <w:pPr>
        <w:tabs>
          <w:tab w:val="left" w:pos="1418"/>
        </w:tabs>
        <w:ind w:left="567"/>
        <w:rPr>
          <w:rFonts w:ascii="Palatino Linotype" w:hAnsi="Palatino Linotype"/>
          <w:sz w:val="22"/>
          <w:szCs w:val="22"/>
        </w:rPr>
      </w:pPr>
      <w:r w:rsidRPr="008A687F">
        <w:rPr>
          <w:rFonts w:ascii="Palatino Linotype" w:hAnsi="Palatino Linotype"/>
          <w:sz w:val="22"/>
          <w:szCs w:val="22"/>
        </w:rPr>
        <w:t xml:space="preserve">DIČ: </w:t>
      </w:r>
      <w:r w:rsidRPr="008A687F">
        <w:rPr>
          <w:rFonts w:ascii="Palatino Linotype" w:hAnsi="Palatino Linotype"/>
          <w:sz w:val="22"/>
          <w:szCs w:val="22"/>
        </w:rPr>
        <w:tab/>
        <w:t>CZ</w:t>
      </w:r>
      <w:r w:rsidRPr="008A687F">
        <w:rPr>
          <w:rFonts w:ascii="Palatino Linotype" w:hAnsi="Palatino Linotype" w:cs="Tahoma"/>
          <w:bCs/>
          <w:color w:val="000000"/>
          <w:sz w:val="22"/>
          <w:szCs w:val="22"/>
        </w:rPr>
        <w:t>00274968</w:t>
      </w:r>
    </w:p>
    <w:p w:rsidR="009F589F" w:rsidRPr="008A687F" w:rsidRDefault="009F589F" w:rsidP="009F589F">
      <w:pPr>
        <w:ind w:left="567"/>
        <w:rPr>
          <w:rFonts w:ascii="Palatino Linotype" w:hAnsi="Palatino Linotype"/>
          <w:sz w:val="22"/>
          <w:szCs w:val="22"/>
        </w:rPr>
      </w:pPr>
      <w:r w:rsidRPr="008A687F">
        <w:rPr>
          <w:rFonts w:ascii="Palatino Linotype" w:hAnsi="Palatino Linotype"/>
          <w:sz w:val="22"/>
          <w:szCs w:val="22"/>
        </w:rPr>
        <w:t>Osoby zastupovat objednatele ve věcech smluvních:</w:t>
      </w:r>
    </w:p>
    <w:p w:rsidR="009F589F" w:rsidRPr="008A687F" w:rsidRDefault="009F589F" w:rsidP="009F589F">
      <w:pPr>
        <w:numPr>
          <w:ilvl w:val="0"/>
          <w:numId w:val="27"/>
        </w:numPr>
        <w:ind w:left="1418" w:hanging="425"/>
        <w:rPr>
          <w:rFonts w:ascii="Palatino Linotype" w:hAnsi="Palatino Linotype"/>
          <w:snapToGrid w:val="0"/>
          <w:sz w:val="22"/>
          <w:szCs w:val="22"/>
        </w:rPr>
      </w:pPr>
      <w:r w:rsidRPr="008A687F">
        <w:rPr>
          <w:rFonts w:ascii="Palatino Linotype" w:hAnsi="Palatino Linotype" w:cs="Arial"/>
          <w:bCs/>
          <w:sz w:val="22"/>
          <w:szCs w:val="22"/>
        </w:rPr>
        <w:t>František Kinský</w:t>
      </w:r>
      <w:r w:rsidRPr="008A687F">
        <w:rPr>
          <w:rFonts w:ascii="Palatino Linotype" w:hAnsi="Palatino Linotype"/>
          <w:snapToGrid w:val="0"/>
          <w:sz w:val="22"/>
          <w:szCs w:val="22"/>
        </w:rPr>
        <w:t>, starosta města</w:t>
      </w:r>
    </w:p>
    <w:p w:rsidR="009F589F" w:rsidRPr="008A687F" w:rsidRDefault="009F589F" w:rsidP="009F589F">
      <w:pPr>
        <w:ind w:left="1418"/>
        <w:rPr>
          <w:rFonts w:ascii="Palatino Linotype" w:hAnsi="Palatino Linotype"/>
          <w:bCs/>
          <w:sz w:val="22"/>
          <w:szCs w:val="22"/>
        </w:rPr>
      </w:pPr>
      <w:r w:rsidRPr="008A687F">
        <w:rPr>
          <w:rFonts w:ascii="Palatino Linotype" w:hAnsi="Palatino Linotype"/>
          <w:bCs/>
          <w:sz w:val="22"/>
          <w:szCs w:val="22"/>
        </w:rPr>
        <w:t xml:space="preserve">telefon: +420 </w:t>
      </w:r>
      <w:r w:rsidRPr="008A687F">
        <w:rPr>
          <w:rFonts w:ascii="Palatino Linotype" w:hAnsi="Palatino Linotype"/>
          <w:bCs/>
          <w:sz w:val="22"/>
          <w:szCs w:val="22"/>
          <w:lang w:eastAsia="ar-SA"/>
        </w:rPr>
        <w:t>494 337 111</w:t>
      </w:r>
      <w:r w:rsidRPr="008A687F">
        <w:rPr>
          <w:rFonts w:ascii="Palatino Linotype" w:hAnsi="Palatino Linotype"/>
          <w:color w:val="000000"/>
          <w:sz w:val="22"/>
          <w:szCs w:val="22"/>
        </w:rPr>
        <w:t>,</w:t>
      </w:r>
      <w:r w:rsidRPr="008A687F">
        <w:rPr>
          <w:rFonts w:ascii="Palatino Linotype" w:hAnsi="Palatino Linotype"/>
          <w:bCs/>
          <w:sz w:val="22"/>
          <w:szCs w:val="22"/>
        </w:rPr>
        <w:t xml:space="preserve">e-mail: podatelna@muko.cz </w:t>
      </w:r>
    </w:p>
    <w:p w:rsidR="009F589F" w:rsidRPr="008A687F" w:rsidRDefault="009F589F" w:rsidP="009F589F">
      <w:pPr>
        <w:ind w:left="993" w:hanging="425"/>
        <w:rPr>
          <w:rFonts w:ascii="Palatino Linotype" w:hAnsi="Palatino Linotype"/>
          <w:sz w:val="22"/>
          <w:szCs w:val="22"/>
        </w:rPr>
      </w:pPr>
      <w:r w:rsidRPr="008A687F">
        <w:rPr>
          <w:rFonts w:ascii="Palatino Linotype" w:hAnsi="Palatino Linotype"/>
          <w:sz w:val="22"/>
          <w:szCs w:val="22"/>
        </w:rPr>
        <w:t xml:space="preserve">Osoby oprávněné zastupovat objednatele ve věcech technických a k převzetí díla: </w:t>
      </w:r>
    </w:p>
    <w:p w:rsidR="009F589F" w:rsidRPr="008A687F" w:rsidRDefault="009F589F" w:rsidP="009F589F">
      <w:pPr>
        <w:numPr>
          <w:ilvl w:val="0"/>
          <w:numId w:val="27"/>
        </w:numPr>
        <w:ind w:left="1418" w:hanging="425"/>
        <w:rPr>
          <w:rFonts w:ascii="Palatino Linotype" w:hAnsi="Palatino Linotype"/>
          <w:sz w:val="22"/>
          <w:szCs w:val="22"/>
        </w:rPr>
      </w:pPr>
    </w:p>
    <w:p w:rsidR="009F589F" w:rsidRPr="008A687F" w:rsidRDefault="009F589F" w:rsidP="009F589F">
      <w:pPr>
        <w:ind w:left="1418"/>
        <w:rPr>
          <w:rFonts w:ascii="Palatino Linotype" w:hAnsi="Palatino Linotype"/>
          <w:bCs/>
          <w:sz w:val="22"/>
          <w:szCs w:val="22"/>
        </w:rPr>
      </w:pPr>
      <w:r w:rsidRPr="008A687F">
        <w:rPr>
          <w:rFonts w:ascii="Palatino Linotype" w:hAnsi="Palatino Linotype"/>
          <w:bCs/>
          <w:sz w:val="22"/>
          <w:szCs w:val="22"/>
        </w:rPr>
        <w:t>telefon:</w:t>
      </w:r>
      <w:r w:rsidRPr="008A687F">
        <w:rPr>
          <w:rFonts w:ascii="Palatino Linotype" w:hAnsi="Palatino Linotype"/>
          <w:sz w:val="22"/>
          <w:szCs w:val="22"/>
          <w:lang w:eastAsia="en-US"/>
        </w:rPr>
        <w:t>+</w:t>
      </w:r>
      <w:proofErr w:type="gramStart"/>
      <w:r w:rsidRPr="008A687F">
        <w:rPr>
          <w:rFonts w:ascii="Palatino Linotype" w:hAnsi="Palatino Linotype"/>
          <w:sz w:val="22"/>
          <w:szCs w:val="22"/>
          <w:lang w:eastAsia="en-US"/>
        </w:rPr>
        <w:t xml:space="preserve">420              </w:t>
      </w:r>
      <w:r w:rsidRPr="008A687F">
        <w:rPr>
          <w:rFonts w:ascii="Palatino Linotype" w:hAnsi="Palatino Linotype"/>
          <w:bCs/>
          <w:iCs/>
          <w:snapToGrid w:val="0"/>
          <w:sz w:val="22"/>
          <w:szCs w:val="22"/>
        </w:rPr>
        <w:t>, e</w:t>
      </w:r>
      <w:r w:rsidRPr="008A687F">
        <w:rPr>
          <w:rFonts w:ascii="Palatino Linotype" w:hAnsi="Palatino Linotype"/>
          <w:bCs/>
          <w:sz w:val="22"/>
          <w:szCs w:val="22"/>
        </w:rPr>
        <w:t>-mail</w:t>
      </w:r>
      <w:proofErr w:type="gramEnd"/>
      <w:r w:rsidRPr="008A687F">
        <w:rPr>
          <w:rFonts w:ascii="Palatino Linotype" w:hAnsi="Palatino Linotype"/>
          <w:bCs/>
          <w:sz w:val="22"/>
          <w:szCs w:val="22"/>
        </w:rPr>
        <w:t xml:space="preserve">: </w:t>
      </w:r>
    </w:p>
    <w:p w:rsidR="009F589F" w:rsidRPr="008A687F" w:rsidRDefault="009F589F" w:rsidP="009F589F">
      <w:pPr>
        <w:tabs>
          <w:tab w:val="left" w:pos="1418"/>
        </w:tabs>
        <w:ind w:left="1418" w:hanging="851"/>
        <w:rPr>
          <w:rFonts w:ascii="Palatino Linotype" w:hAnsi="Palatino Linotype"/>
          <w:sz w:val="22"/>
          <w:szCs w:val="22"/>
        </w:rPr>
      </w:pPr>
      <w:r w:rsidRPr="008A687F">
        <w:rPr>
          <w:rFonts w:ascii="Palatino Linotype" w:hAnsi="Palatino Linotype"/>
          <w:sz w:val="22"/>
          <w:szCs w:val="22"/>
        </w:rPr>
        <w:t>bankovní spojení: Česká Spořitelna</w:t>
      </w:r>
      <w:r w:rsidRPr="008A687F">
        <w:rPr>
          <w:rFonts w:ascii="Palatino Linotype" w:hAnsi="Palatino Linotype"/>
          <w:snapToGrid w:val="0"/>
          <w:sz w:val="22"/>
          <w:szCs w:val="22"/>
        </w:rPr>
        <w:t>, a.s., pobočka Kostelec nad Orlicí</w:t>
      </w:r>
    </w:p>
    <w:p w:rsidR="009F589F" w:rsidRPr="008A687F" w:rsidRDefault="009F589F" w:rsidP="009F589F">
      <w:pPr>
        <w:tabs>
          <w:tab w:val="left" w:pos="1418"/>
        </w:tabs>
        <w:ind w:left="1418" w:hanging="851"/>
        <w:rPr>
          <w:rFonts w:ascii="Palatino Linotype" w:hAnsi="Palatino Linotype"/>
          <w:snapToGrid w:val="0"/>
          <w:sz w:val="22"/>
          <w:szCs w:val="22"/>
        </w:rPr>
      </w:pPr>
      <w:r w:rsidRPr="008A687F">
        <w:rPr>
          <w:rFonts w:ascii="Palatino Linotype" w:hAnsi="Palatino Linotype"/>
          <w:sz w:val="22"/>
          <w:szCs w:val="22"/>
        </w:rPr>
        <w:t>č.</w:t>
      </w:r>
      <w:r w:rsidR="00D04F24">
        <w:rPr>
          <w:rFonts w:ascii="Palatino Linotype" w:hAnsi="Palatino Linotype"/>
          <w:sz w:val="22"/>
          <w:szCs w:val="22"/>
        </w:rPr>
        <w:t xml:space="preserve"> </w:t>
      </w:r>
      <w:r w:rsidRPr="008A687F">
        <w:rPr>
          <w:rFonts w:ascii="Palatino Linotype" w:hAnsi="Palatino Linotype"/>
          <w:sz w:val="22"/>
          <w:szCs w:val="22"/>
        </w:rPr>
        <w:t>ú.:</w:t>
      </w:r>
      <w:r w:rsidRPr="008A687F">
        <w:rPr>
          <w:rFonts w:ascii="Palatino Linotype" w:hAnsi="Palatino Linotype"/>
          <w:sz w:val="22"/>
          <w:szCs w:val="22"/>
        </w:rPr>
        <w:tab/>
      </w:r>
      <w:r w:rsidRPr="008A687F">
        <w:rPr>
          <w:rFonts w:ascii="Palatino Linotype" w:hAnsi="Palatino Linotype" w:cs="Calibri"/>
          <w:sz w:val="22"/>
          <w:szCs w:val="22"/>
        </w:rPr>
        <w:t>27 – 1240074329</w:t>
      </w:r>
      <w:r w:rsidRPr="008A687F">
        <w:rPr>
          <w:rFonts w:ascii="Palatino Linotype" w:hAnsi="Palatino Linotype"/>
          <w:sz w:val="22"/>
          <w:szCs w:val="22"/>
        </w:rPr>
        <w:t>, kód banky: 0800</w:t>
      </w:r>
    </w:p>
    <w:p w:rsidR="00480F87" w:rsidRPr="004524D5" w:rsidRDefault="00480F87" w:rsidP="00480F87">
      <w:pPr>
        <w:jc w:val="both"/>
        <w:rPr>
          <w:rFonts w:ascii="Palatino Linotype" w:hAnsi="Palatino Linotype"/>
          <w:bCs/>
          <w:iCs/>
          <w:snapToGrid w:val="0"/>
          <w:sz w:val="10"/>
          <w:szCs w:val="10"/>
        </w:rPr>
      </w:pPr>
    </w:p>
    <w:p w:rsidR="00480F87" w:rsidRDefault="00480F87" w:rsidP="00480F87">
      <w:pPr>
        <w:jc w:val="both"/>
        <w:rPr>
          <w:rFonts w:ascii="Palatino Linotype" w:hAnsi="Palatino Linotype"/>
          <w:bCs/>
          <w:iCs/>
          <w:snapToGrid w:val="0"/>
          <w:sz w:val="22"/>
          <w:szCs w:val="22"/>
        </w:rPr>
      </w:pPr>
      <w:r w:rsidRPr="004524D5">
        <w:rPr>
          <w:rFonts w:ascii="Palatino Linotype" w:hAnsi="Palatino Linotype"/>
          <w:bCs/>
          <w:iCs/>
          <w:snapToGrid w:val="0"/>
          <w:sz w:val="22"/>
          <w:szCs w:val="22"/>
        </w:rPr>
        <w:t xml:space="preserve">- na straně jedné jako </w:t>
      </w:r>
      <w:r w:rsidRPr="004524D5">
        <w:rPr>
          <w:rFonts w:ascii="Palatino Linotype" w:hAnsi="Palatino Linotype"/>
          <w:b/>
          <w:bCs/>
          <w:iCs/>
          <w:snapToGrid w:val="0"/>
          <w:sz w:val="22"/>
          <w:szCs w:val="22"/>
        </w:rPr>
        <w:t>„objednatel“</w:t>
      </w:r>
      <w:r w:rsidRPr="004524D5">
        <w:rPr>
          <w:rFonts w:ascii="Palatino Linotype" w:hAnsi="Palatino Linotype"/>
          <w:bCs/>
          <w:iCs/>
          <w:snapToGrid w:val="0"/>
          <w:sz w:val="22"/>
          <w:szCs w:val="22"/>
        </w:rPr>
        <w:t xml:space="preserve"> – </w:t>
      </w:r>
    </w:p>
    <w:p w:rsidR="00545B0C" w:rsidRDefault="00545B0C" w:rsidP="00480F87">
      <w:pPr>
        <w:jc w:val="both"/>
        <w:rPr>
          <w:rFonts w:ascii="Palatino Linotype" w:hAnsi="Palatino Linotype"/>
          <w:bCs/>
          <w:iCs/>
          <w:snapToGrid w:val="0"/>
          <w:sz w:val="22"/>
          <w:szCs w:val="22"/>
        </w:rPr>
      </w:pPr>
    </w:p>
    <w:p w:rsidR="00545B0C" w:rsidRPr="004524D5" w:rsidRDefault="00545B0C" w:rsidP="00480F87">
      <w:pPr>
        <w:jc w:val="both"/>
        <w:rPr>
          <w:rFonts w:ascii="Palatino Linotype" w:hAnsi="Palatino Linotype"/>
          <w:bCs/>
          <w:iCs/>
          <w:snapToGrid w:val="0"/>
          <w:sz w:val="22"/>
          <w:szCs w:val="22"/>
        </w:rPr>
      </w:pPr>
      <w:r>
        <w:rPr>
          <w:rFonts w:ascii="Palatino Linotype" w:hAnsi="Palatino Linotype"/>
          <w:bCs/>
          <w:iCs/>
          <w:snapToGrid w:val="0"/>
          <w:sz w:val="22"/>
          <w:szCs w:val="22"/>
        </w:rPr>
        <w:t>a</w:t>
      </w:r>
    </w:p>
    <w:p w:rsidR="00480F87" w:rsidRPr="00011473" w:rsidRDefault="00480F87" w:rsidP="00480F87">
      <w:pPr>
        <w:jc w:val="both"/>
        <w:rPr>
          <w:rFonts w:ascii="Palatino Linotype" w:hAnsi="Palatino Linotype"/>
          <w:bCs/>
          <w:iCs/>
          <w:snapToGrid w:val="0"/>
          <w:sz w:val="10"/>
          <w:szCs w:val="10"/>
        </w:rPr>
      </w:pPr>
    </w:p>
    <w:p w:rsidR="00545B0C" w:rsidRPr="00011473" w:rsidRDefault="00545B0C" w:rsidP="00545B0C">
      <w:pPr>
        <w:jc w:val="both"/>
        <w:rPr>
          <w:rFonts w:ascii="Palatino Linotype" w:hAnsi="Palatino Linotype"/>
          <w:bCs/>
          <w:iCs/>
          <w:snapToGrid w:val="0"/>
          <w:sz w:val="10"/>
          <w:szCs w:val="10"/>
        </w:rPr>
      </w:pPr>
    </w:p>
    <w:p w:rsidR="00480F87" w:rsidRPr="004524D5" w:rsidRDefault="00480F87" w:rsidP="00480F87">
      <w:pPr>
        <w:ind w:left="567" w:hanging="567"/>
        <w:jc w:val="both"/>
        <w:rPr>
          <w:rFonts w:ascii="Palatino Linotype" w:hAnsi="Palatino Linotype"/>
          <w:b/>
          <w:bCs/>
          <w:iCs/>
          <w:snapToGrid w:val="0"/>
          <w:sz w:val="22"/>
          <w:szCs w:val="22"/>
        </w:rPr>
      </w:pPr>
      <w:r w:rsidRPr="004524D5">
        <w:rPr>
          <w:rFonts w:ascii="Palatino Linotype" w:hAnsi="Palatino Linotype"/>
          <w:b/>
          <w:bCs/>
          <w:iCs/>
          <w:snapToGrid w:val="0"/>
          <w:sz w:val="22"/>
          <w:szCs w:val="22"/>
        </w:rPr>
        <w:t xml:space="preserve">2. </w:t>
      </w:r>
      <w:r w:rsidRPr="004524D5">
        <w:rPr>
          <w:rFonts w:ascii="Palatino Linotype" w:hAnsi="Palatino Linotype"/>
          <w:b/>
          <w:bCs/>
          <w:iCs/>
          <w:snapToGrid w:val="0"/>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hanging="851"/>
        <w:jc w:val="both"/>
        <w:rPr>
          <w:rFonts w:ascii="Palatino Linotype" w:hAnsi="Palatino Linotype"/>
          <w:bCs/>
          <w:iCs/>
          <w:snapToGrid w:val="0"/>
          <w:sz w:val="22"/>
          <w:szCs w:val="22"/>
        </w:rPr>
      </w:pPr>
      <w:r w:rsidRPr="00011473">
        <w:rPr>
          <w:rFonts w:ascii="Palatino Linotype" w:hAnsi="Palatino Linotype"/>
          <w:bCs/>
          <w:iCs/>
          <w:snapToGrid w:val="0"/>
          <w:sz w:val="22"/>
          <w:szCs w:val="22"/>
        </w:rPr>
        <w:t>IČ:</w:t>
      </w:r>
      <w:r w:rsidRPr="00011473">
        <w:rPr>
          <w:rFonts w:ascii="Palatino Linotype" w:hAnsi="Palatino Linotype"/>
          <w:bCs/>
          <w:iCs/>
          <w:snapToGrid w:val="0"/>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hanging="851"/>
        <w:jc w:val="both"/>
        <w:rPr>
          <w:rFonts w:ascii="Palatino Linotype" w:hAnsi="Palatino Linotype"/>
          <w:bCs/>
          <w:iCs/>
          <w:snapToGrid w:val="0"/>
          <w:sz w:val="22"/>
          <w:szCs w:val="22"/>
        </w:rPr>
      </w:pPr>
      <w:r w:rsidRPr="00011473">
        <w:rPr>
          <w:rFonts w:ascii="Palatino Linotype" w:hAnsi="Palatino Linotype"/>
          <w:bCs/>
          <w:iCs/>
          <w:snapToGrid w:val="0"/>
          <w:sz w:val="22"/>
          <w:szCs w:val="22"/>
        </w:rPr>
        <w:t>DIČ:</w:t>
      </w:r>
      <w:r w:rsidRPr="00011473">
        <w:rPr>
          <w:rFonts w:ascii="Palatino Linotype" w:hAnsi="Palatino Linotype"/>
          <w:bCs/>
          <w:iCs/>
          <w:snapToGrid w:val="0"/>
          <w:sz w:val="22"/>
          <w:szCs w:val="22"/>
        </w:rPr>
        <w:tab/>
        <w:t>CZ</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hanging="851"/>
        <w:jc w:val="both"/>
        <w:rPr>
          <w:rFonts w:ascii="Palatino Linotype" w:hAnsi="Palatino Linotype"/>
          <w:bCs/>
          <w:iCs/>
          <w:snapToGrid w:val="0"/>
          <w:sz w:val="22"/>
          <w:szCs w:val="22"/>
        </w:rPr>
      </w:pPr>
      <w:r w:rsidRPr="00011473">
        <w:rPr>
          <w:rFonts w:ascii="Palatino Linotype" w:hAnsi="Palatino Linotype"/>
          <w:bCs/>
          <w:iCs/>
          <w:snapToGrid w:val="0"/>
          <w:sz w:val="22"/>
          <w:szCs w:val="22"/>
        </w:rPr>
        <w:t>Sídlo:</w:t>
      </w:r>
      <w:r w:rsidRPr="00011473">
        <w:rPr>
          <w:rFonts w:ascii="Palatino Linotype" w:hAnsi="Palatino Linotype"/>
          <w:bCs/>
          <w:iCs/>
          <w:snapToGrid w:val="0"/>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hanging="851"/>
        <w:jc w:val="both"/>
        <w:rPr>
          <w:rFonts w:ascii="Palatino Linotype" w:hAnsi="Palatino Linotype"/>
          <w:bCs/>
          <w:iCs/>
          <w:snapToGrid w:val="0"/>
          <w:color w:val="FF0000"/>
          <w:sz w:val="22"/>
          <w:szCs w:val="22"/>
        </w:rPr>
      </w:pPr>
      <w:r>
        <w:rPr>
          <w:rFonts w:ascii="Palatino Linotype" w:hAnsi="Palatino Linotype"/>
          <w:bCs/>
          <w:iCs/>
          <w:snapToGrid w:val="0"/>
          <w:sz w:val="22"/>
          <w:szCs w:val="22"/>
        </w:rPr>
        <w:t xml:space="preserve">Sídlo / </w:t>
      </w:r>
      <w:r w:rsidRPr="00011473">
        <w:rPr>
          <w:rFonts w:ascii="Palatino Linotype" w:hAnsi="Palatino Linotype"/>
          <w:bCs/>
          <w:iCs/>
          <w:snapToGrid w:val="0"/>
          <w:sz w:val="22"/>
          <w:szCs w:val="22"/>
        </w:rPr>
        <w:t>Místo podnikání</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567"/>
        <w:jc w:val="both"/>
        <w:rPr>
          <w:rFonts w:ascii="Palatino Linotype" w:hAnsi="Palatino Linotype"/>
          <w:sz w:val="22"/>
          <w:szCs w:val="22"/>
        </w:rPr>
      </w:pPr>
      <w:r w:rsidRPr="00011473">
        <w:rPr>
          <w:rFonts w:ascii="Palatino Linotype" w:hAnsi="Palatino Linotype"/>
          <w:sz w:val="22"/>
          <w:szCs w:val="22"/>
        </w:rPr>
        <w:t>Osoby oprávněné zastupovat zhotovitele</w:t>
      </w:r>
      <w:r w:rsidR="00267839">
        <w:rPr>
          <w:rFonts w:ascii="Palatino Linotype" w:hAnsi="Palatino Linotype"/>
          <w:sz w:val="22"/>
          <w:szCs w:val="22"/>
        </w:rPr>
        <w:t xml:space="preserve"> </w:t>
      </w:r>
      <w:r w:rsidRPr="00011473">
        <w:rPr>
          <w:rFonts w:ascii="Palatino Linotype" w:hAnsi="Palatino Linotype"/>
          <w:sz w:val="22"/>
          <w:szCs w:val="22"/>
        </w:rPr>
        <w:t>ve věcech smluvních:</w:t>
      </w:r>
    </w:p>
    <w:p w:rsidR="00480F87" w:rsidRPr="00011473" w:rsidRDefault="00480F87" w:rsidP="00435D2C">
      <w:pPr>
        <w:numPr>
          <w:ilvl w:val="0"/>
          <w:numId w:val="27"/>
        </w:numPr>
        <w:tabs>
          <w:tab w:val="left" w:pos="1418"/>
        </w:tabs>
        <w:ind w:left="1418" w:hanging="567"/>
        <w:rPr>
          <w:rFonts w:ascii="Palatino Linotype" w:hAnsi="Palatino Linotype"/>
          <w:snapToGrid w:val="0"/>
          <w:sz w:val="22"/>
          <w:szCs w:val="22"/>
        </w:rPr>
      </w:pPr>
      <w:r w:rsidRPr="00011473">
        <w:rPr>
          <w:rFonts w:ascii="Palatino Linotype" w:hAnsi="Palatino Linotype"/>
          <w:sz w:val="22"/>
          <w:szCs w:val="22"/>
        </w:rPr>
        <w:t xml:space="preserve">p.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054998">
        <w:rPr>
          <w:rFonts w:ascii="Palatino Linotype" w:hAnsi="Palatino Linotype"/>
          <w:bCs/>
          <w:sz w:val="22"/>
          <w:szCs w:val="22"/>
        </w:rPr>
        <w:t xml:space="preserve">,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tabs>
          <w:tab w:val="left" w:pos="1418"/>
        </w:tabs>
        <w:ind w:left="1418"/>
        <w:rPr>
          <w:rFonts w:ascii="Palatino Linotype" w:hAnsi="Palatino Linotype"/>
          <w:bCs/>
          <w:sz w:val="22"/>
          <w:szCs w:val="22"/>
        </w:rPr>
      </w:pPr>
      <w:r w:rsidRPr="00011473">
        <w:rPr>
          <w:rFonts w:ascii="Palatino Linotype" w:hAnsi="Palatino Linotype"/>
          <w:bCs/>
          <w:sz w:val="22"/>
          <w:szCs w:val="22"/>
        </w:rPr>
        <w:t xml:space="preserve">mobil: </w:t>
      </w:r>
      <w:r w:rsidRPr="00011473">
        <w:rPr>
          <w:rFonts w:ascii="Palatino Linotype" w:hAnsi="Palatino Linotype"/>
          <w:bCs/>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Pr="00011473">
        <w:rPr>
          <w:rFonts w:ascii="Palatino Linotype" w:hAnsi="Palatino Linotype"/>
          <w:bCs/>
          <w:sz w:val="22"/>
          <w:szCs w:val="22"/>
        </w:rPr>
        <w:tab/>
        <w:t xml:space="preserve">E-mail: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054998" w:rsidRPr="00054998">
        <w:rPr>
          <w:rFonts w:ascii="Palatino Linotype" w:hAnsi="Palatino Linotype"/>
          <w:bCs/>
          <w:iCs/>
          <w:snapToGrid w:val="0"/>
          <w:sz w:val="22"/>
          <w:szCs w:val="22"/>
        </w:rPr>
        <w:t>@</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567"/>
        <w:rPr>
          <w:rFonts w:ascii="Palatino Linotype" w:hAnsi="Palatino Linotype"/>
          <w:sz w:val="22"/>
          <w:szCs w:val="22"/>
        </w:rPr>
      </w:pPr>
      <w:r w:rsidRPr="00011473">
        <w:rPr>
          <w:rFonts w:ascii="Palatino Linotype" w:hAnsi="Palatino Linotype"/>
          <w:sz w:val="22"/>
          <w:szCs w:val="22"/>
        </w:rPr>
        <w:t>Osoby oprávněné zastupovat zhotovitele</w:t>
      </w:r>
      <w:r w:rsidR="00267839">
        <w:rPr>
          <w:rFonts w:ascii="Palatino Linotype" w:hAnsi="Palatino Linotype"/>
          <w:sz w:val="22"/>
          <w:szCs w:val="22"/>
        </w:rPr>
        <w:t xml:space="preserve"> </w:t>
      </w:r>
      <w:r w:rsidRPr="00011473">
        <w:rPr>
          <w:rFonts w:ascii="Palatino Linotype" w:hAnsi="Palatino Linotype"/>
          <w:sz w:val="22"/>
          <w:szCs w:val="22"/>
        </w:rPr>
        <w:t xml:space="preserve">ve věcech technických a k převzetí díla: </w:t>
      </w:r>
    </w:p>
    <w:p w:rsidR="00480F87" w:rsidRPr="00011473" w:rsidRDefault="00480F87" w:rsidP="00435D2C">
      <w:pPr>
        <w:numPr>
          <w:ilvl w:val="0"/>
          <w:numId w:val="27"/>
        </w:numPr>
        <w:tabs>
          <w:tab w:val="left" w:pos="1418"/>
        </w:tabs>
        <w:ind w:left="1418" w:hanging="567"/>
        <w:rPr>
          <w:rFonts w:ascii="Palatino Linotype" w:hAnsi="Palatino Linotype"/>
          <w:sz w:val="22"/>
          <w:szCs w:val="22"/>
        </w:rPr>
      </w:pPr>
      <w:r w:rsidRPr="00011473">
        <w:rPr>
          <w:rFonts w:ascii="Palatino Linotype" w:hAnsi="Palatino Linotype"/>
          <w:sz w:val="22"/>
          <w:szCs w:val="22"/>
        </w:rPr>
        <w:t xml:space="preserve">p.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054998">
        <w:rPr>
          <w:rFonts w:ascii="Palatino Linotype" w:hAnsi="Palatino Linotype"/>
          <w:bCs/>
          <w:sz w:val="22"/>
          <w:szCs w:val="22"/>
        </w:rPr>
        <w:t xml:space="preserve">,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1418" w:hanging="2"/>
        <w:jc w:val="both"/>
        <w:rPr>
          <w:rFonts w:ascii="Palatino Linotype" w:hAnsi="Palatino Linotype"/>
          <w:bCs/>
          <w:iCs/>
          <w:snapToGrid w:val="0"/>
          <w:sz w:val="22"/>
          <w:szCs w:val="22"/>
        </w:rPr>
      </w:pPr>
      <w:r w:rsidRPr="00011473">
        <w:rPr>
          <w:rFonts w:ascii="Palatino Linotype" w:hAnsi="Palatino Linotype"/>
          <w:bCs/>
          <w:sz w:val="22"/>
          <w:szCs w:val="22"/>
        </w:rPr>
        <w:t xml:space="preserve">mobil: </w:t>
      </w:r>
      <w:r w:rsidRPr="00011473">
        <w:rPr>
          <w:rFonts w:ascii="Palatino Linotype" w:hAnsi="Palatino Linotype"/>
          <w:bCs/>
          <w:sz w:val="22"/>
          <w:szCs w:val="22"/>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Pr="00011473">
        <w:rPr>
          <w:rFonts w:ascii="Palatino Linotype" w:hAnsi="Palatino Linotype"/>
          <w:bCs/>
          <w:sz w:val="22"/>
          <w:szCs w:val="22"/>
        </w:rPr>
        <w:tab/>
        <w:t xml:space="preserve">E-mail: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054998">
        <w:rPr>
          <w:rFonts w:ascii="Palatino Linotype" w:hAnsi="Palatino Linotype"/>
          <w:bCs/>
          <w:sz w:val="22"/>
          <w:szCs w:val="22"/>
        </w:rPr>
        <w:t>@</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567"/>
        <w:jc w:val="both"/>
        <w:rPr>
          <w:rFonts w:ascii="Palatino Linotype" w:hAnsi="Palatino Linotype"/>
          <w:bCs/>
          <w:iCs/>
          <w:snapToGrid w:val="0"/>
          <w:sz w:val="22"/>
          <w:szCs w:val="22"/>
        </w:rPr>
      </w:pPr>
      <w:r w:rsidRPr="00011473">
        <w:rPr>
          <w:rFonts w:ascii="Palatino Linotype" w:hAnsi="Palatino Linotype"/>
          <w:bCs/>
          <w:iCs/>
          <w:snapToGrid w:val="0"/>
          <w:sz w:val="22"/>
          <w:szCs w:val="22"/>
        </w:rPr>
        <w:t>Bankovní spojení:</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054998">
      <w:pPr>
        <w:tabs>
          <w:tab w:val="left" w:pos="993"/>
          <w:tab w:val="left" w:pos="1418"/>
        </w:tabs>
        <w:ind w:left="1418" w:hanging="851"/>
        <w:jc w:val="both"/>
        <w:rPr>
          <w:rFonts w:ascii="Palatino Linotype" w:hAnsi="Palatino Linotype"/>
          <w:bCs/>
          <w:iCs/>
          <w:snapToGrid w:val="0"/>
          <w:sz w:val="22"/>
          <w:szCs w:val="22"/>
        </w:rPr>
      </w:pPr>
      <w:r w:rsidRPr="00011473">
        <w:rPr>
          <w:rFonts w:ascii="Palatino Linotype" w:hAnsi="Palatino Linotype"/>
          <w:bCs/>
          <w:iCs/>
          <w:snapToGrid w:val="0"/>
          <w:sz w:val="22"/>
          <w:szCs w:val="22"/>
        </w:rPr>
        <w:t>č.</w:t>
      </w:r>
      <w:r w:rsidR="00D04F24">
        <w:rPr>
          <w:rFonts w:ascii="Palatino Linotype" w:hAnsi="Palatino Linotype"/>
          <w:bCs/>
          <w:iCs/>
          <w:snapToGrid w:val="0"/>
          <w:sz w:val="22"/>
          <w:szCs w:val="22"/>
        </w:rPr>
        <w:t xml:space="preserve"> </w:t>
      </w:r>
      <w:r w:rsidRPr="00011473">
        <w:rPr>
          <w:rFonts w:ascii="Palatino Linotype" w:hAnsi="Palatino Linotype"/>
          <w:bCs/>
          <w:iCs/>
          <w:snapToGrid w:val="0"/>
          <w:sz w:val="22"/>
          <w:szCs w:val="22"/>
        </w:rPr>
        <w:t xml:space="preserve">ú.: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Pr="00011473" w:rsidRDefault="00480F87" w:rsidP="00480F87">
      <w:pPr>
        <w:ind w:left="567"/>
        <w:jc w:val="both"/>
        <w:rPr>
          <w:rFonts w:ascii="Palatino Linotype" w:hAnsi="Palatino Linotype"/>
          <w:bCs/>
          <w:iCs/>
          <w:snapToGrid w:val="0"/>
          <w:sz w:val="22"/>
          <w:szCs w:val="22"/>
        </w:rPr>
      </w:pPr>
      <w:r w:rsidRPr="00011473">
        <w:rPr>
          <w:rFonts w:ascii="Palatino Linotype" w:hAnsi="Palatino Linotype"/>
          <w:bCs/>
          <w:iCs/>
          <w:snapToGrid w:val="0"/>
          <w:sz w:val="22"/>
          <w:szCs w:val="22"/>
        </w:rPr>
        <w:t>Doručovací adresa:</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480F87" w:rsidRDefault="00480F87" w:rsidP="00480F87">
      <w:pPr>
        <w:rPr>
          <w:rFonts w:ascii="Palatino Linotype" w:hAnsi="Palatino Linotype"/>
          <w:bCs/>
          <w:iCs/>
          <w:snapToGrid w:val="0"/>
          <w:sz w:val="10"/>
          <w:szCs w:val="10"/>
        </w:rPr>
      </w:pPr>
    </w:p>
    <w:p w:rsidR="00480F87" w:rsidRPr="004524D5" w:rsidRDefault="00480F87" w:rsidP="00480F87">
      <w:pPr>
        <w:rPr>
          <w:rFonts w:ascii="Palatino Linotype" w:hAnsi="Palatino Linotype"/>
          <w:bCs/>
          <w:iCs/>
          <w:snapToGrid w:val="0"/>
          <w:sz w:val="22"/>
          <w:szCs w:val="22"/>
        </w:rPr>
      </w:pPr>
      <w:r w:rsidRPr="004524D5">
        <w:rPr>
          <w:rFonts w:ascii="Palatino Linotype" w:hAnsi="Palatino Linotype"/>
          <w:bCs/>
          <w:iCs/>
          <w:snapToGrid w:val="0"/>
          <w:sz w:val="22"/>
          <w:szCs w:val="22"/>
        </w:rPr>
        <w:t>- na straně jedné jako „</w:t>
      </w:r>
      <w:r w:rsidRPr="004524D5">
        <w:rPr>
          <w:rFonts w:ascii="Palatino Linotype" w:hAnsi="Palatino Linotype"/>
          <w:b/>
          <w:bCs/>
          <w:iCs/>
          <w:snapToGrid w:val="0"/>
          <w:sz w:val="22"/>
          <w:szCs w:val="22"/>
        </w:rPr>
        <w:t>zhotovitel</w:t>
      </w:r>
      <w:r w:rsidRPr="004524D5">
        <w:rPr>
          <w:rFonts w:ascii="Palatino Linotype" w:hAnsi="Palatino Linotype"/>
          <w:bCs/>
          <w:iCs/>
          <w:snapToGrid w:val="0"/>
          <w:sz w:val="22"/>
          <w:szCs w:val="22"/>
        </w:rPr>
        <w:t>“ –</w:t>
      </w:r>
    </w:p>
    <w:p w:rsidR="00480F87" w:rsidRPr="004524D5" w:rsidRDefault="00480F87" w:rsidP="00480F87">
      <w:pPr>
        <w:jc w:val="center"/>
        <w:rPr>
          <w:rFonts w:ascii="Palatino Linotype" w:hAnsi="Palatino Linotype"/>
          <w:sz w:val="22"/>
          <w:szCs w:val="22"/>
        </w:rPr>
      </w:pPr>
    </w:p>
    <w:p w:rsidR="00480F87" w:rsidRPr="004524D5" w:rsidRDefault="00480F87" w:rsidP="00480F87">
      <w:pPr>
        <w:jc w:val="center"/>
        <w:rPr>
          <w:rFonts w:ascii="Palatino Linotype" w:hAnsi="Palatino Linotype"/>
          <w:sz w:val="22"/>
          <w:szCs w:val="22"/>
        </w:rPr>
      </w:pPr>
      <w:r w:rsidRPr="004524D5">
        <w:rPr>
          <w:rFonts w:ascii="Palatino Linotype" w:hAnsi="Palatino Linotype"/>
          <w:sz w:val="22"/>
          <w:szCs w:val="22"/>
        </w:rPr>
        <w:t>uzavírají dnešního dne, měsíce a roku jako projev svobodné a vážné vůle</w:t>
      </w:r>
    </w:p>
    <w:p w:rsidR="00480F87" w:rsidRPr="004524D5" w:rsidRDefault="00480F87" w:rsidP="00480F87">
      <w:pPr>
        <w:jc w:val="center"/>
        <w:rPr>
          <w:rFonts w:ascii="Palatino Linotype" w:hAnsi="Palatino Linotype"/>
          <w:sz w:val="10"/>
          <w:szCs w:val="10"/>
        </w:rPr>
      </w:pPr>
    </w:p>
    <w:p w:rsidR="00480F87" w:rsidRPr="004524D5" w:rsidRDefault="00480F87" w:rsidP="00480F87">
      <w:pPr>
        <w:tabs>
          <w:tab w:val="center" w:pos="4535"/>
          <w:tab w:val="left" w:pos="6031"/>
        </w:tabs>
        <w:rPr>
          <w:rFonts w:ascii="Palatino Linotype" w:hAnsi="Palatino Linotype"/>
          <w:sz w:val="22"/>
          <w:szCs w:val="22"/>
        </w:rPr>
      </w:pPr>
      <w:r w:rsidRPr="004524D5">
        <w:rPr>
          <w:rFonts w:ascii="Palatino Linotype" w:hAnsi="Palatino Linotype"/>
          <w:sz w:val="22"/>
          <w:szCs w:val="22"/>
        </w:rPr>
        <w:tab/>
        <w:t>tuto</w:t>
      </w:r>
      <w:r w:rsidRPr="004524D5">
        <w:rPr>
          <w:rFonts w:ascii="Palatino Linotype" w:hAnsi="Palatino Linotype"/>
          <w:sz w:val="22"/>
          <w:szCs w:val="22"/>
        </w:rPr>
        <w:tab/>
      </w:r>
    </w:p>
    <w:p w:rsidR="00480F87" w:rsidRPr="00011473" w:rsidRDefault="00480F87" w:rsidP="00480F87">
      <w:pPr>
        <w:jc w:val="center"/>
        <w:rPr>
          <w:rFonts w:ascii="Palatino Linotype" w:hAnsi="Palatino Linotype"/>
          <w:b/>
          <w:bCs/>
          <w:sz w:val="28"/>
          <w:szCs w:val="28"/>
        </w:rPr>
      </w:pPr>
      <w:r w:rsidRPr="00011473">
        <w:rPr>
          <w:rFonts w:ascii="Palatino Linotype" w:hAnsi="Palatino Linotype"/>
          <w:b/>
          <w:bCs/>
          <w:sz w:val="28"/>
          <w:szCs w:val="28"/>
        </w:rPr>
        <w:t>Smlouvu o dílo</w:t>
      </w:r>
    </w:p>
    <w:p w:rsidR="00CC4768" w:rsidRDefault="00480F87" w:rsidP="004A6AF5">
      <w:pPr>
        <w:jc w:val="center"/>
        <w:rPr>
          <w:rFonts w:ascii="Palatino Linotype" w:hAnsi="Palatino Linotype"/>
          <w:b/>
          <w:bCs/>
          <w:sz w:val="22"/>
          <w:szCs w:val="22"/>
        </w:rPr>
      </w:pPr>
      <w:r w:rsidRPr="004524D5">
        <w:rPr>
          <w:rFonts w:ascii="Palatino Linotype" w:hAnsi="Palatino Linotype"/>
          <w:sz w:val="22"/>
          <w:szCs w:val="22"/>
        </w:rPr>
        <w:t>(dále jen „</w:t>
      </w:r>
      <w:r w:rsidRPr="004524D5">
        <w:rPr>
          <w:rFonts w:ascii="Palatino Linotype" w:hAnsi="Palatino Linotype"/>
          <w:b/>
          <w:bCs/>
          <w:sz w:val="22"/>
          <w:szCs w:val="22"/>
        </w:rPr>
        <w:t>smlouva</w:t>
      </w:r>
      <w:r w:rsidRPr="004524D5">
        <w:rPr>
          <w:rFonts w:ascii="Palatino Linotype" w:hAnsi="Palatino Linotype"/>
          <w:sz w:val="22"/>
          <w:szCs w:val="22"/>
        </w:rPr>
        <w:t>“)</w:t>
      </w:r>
      <w:r w:rsidR="00CC4768">
        <w:rPr>
          <w:rFonts w:ascii="Palatino Linotype" w:hAnsi="Palatino Linotype"/>
          <w:b/>
          <w:bCs/>
          <w:sz w:val="22"/>
          <w:szCs w:val="22"/>
        </w:rPr>
        <w:br w:type="page"/>
      </w:r>
    </w:p>
    <w:p w:rsidR="00D638F2" w:rsidRPr="004524D5" w:rsidRDefault="00CC2E62" w:rsidP="00CC4768">
      <w:pPr>
        <w:spacing w:before="240"/>
        <w:jc w:val="center"/>
        <w:outlineLvl w:val="0"/>
        <w:rPr>
          <w:rFonts w:ascii="Palatino Linotype" w:hAnsi="Palatino Linotype"/>
          <w:b/>
          <w:bCs/>
          <w:snapToGrid w:val="0"/>
          <w:sz w:val="22"/>
          <w:szCs w:val="22"/>
        </w:rPr>
      </w:pPr>
      <w:r w:rsidRPr="004524D5">
        <w:rPr>
          <w:rFonts w:ascii="Palatino Linotype" w:hAnsi="Palatino Linotype"/>
          <w:b/>
          <w:bCs/>
          <w:sz w:val="22"/>
          <w:szCs w:val="22"/>
        </w:rPr>
        <w:lastRenderedPageBreak/>
        <w:t>Článek</w:t>
      </w:r>
      <w:r w:rsidR="00835356">
        <w:rPr>
          <w:rFonts w:ascii="Palatino Linotype" w:hAnsi="Palatino Linotype"/>
          <w:b/>
          <w:bCs/>
          <w:sz w:val="22"/>
          <w:szCs w:val="22"/>
        </w:rPr>
        <w:t xml:space="preserve"> </w:t>
      </w:r>
      <w:r w:rsidR="00D638F2" w:rsidRPr="004524D5">
        <w:rPr>
          <w:rFonts w:ascii="Palatino Linotype" w:hAnsi="Palatino Linotype"/>
          <w:b/>
          <w:bCs/>
          <w:snapToGrid w:val="0"/>
          <w:sz w:val="22"/>
          <w:szCs w:val="22"/>
        </w:rPr>
        <w:t>II.</w:t>
      </w:r>
    </w:p>
    <w:p w:rsidR="00D638F2" w:rsidRPr="004524D5" w:rsidRDefault="00D638F2" w:rsidP="00CC4768">
      <w:pPr>
        <w:pStyle w:val="Nadpis2"/>
        <w:spacing w:before="0" w:after="120"/>
        <w:jc w:val="center"/>
        <w:rPr>
          <w:rFonts w:ascii="Palatino Linotype" w:hAnsi="Palatino Linotype"/>
          <w:i w:val="0"/>
          <w:iCs w:val="0"/>
          <w:sz w:val="22"/>
          <w:szCs w:val="22"/>
        </w:rPr>
      </w:pPr>
      <w:r w:rsidRPr="004524D5">
        <w:rPr>
          <w:rFonts w:ascii="Palatino Linotype" w:hAnsi="Palatino Linotype"/>
          <w:i w:val="0"/>
          <w:iCs w:val="0"/>
          <w:sz w:val="22"/>
          <w:szCs w:val="22"/>
        </w:rPr>
        <w:t>Předmět smlouvy o dílo</w:t>
      </w:r>
    </w:p>
    <w:p w:rsidR="00D638F2" w:rsidRPr="004524D5" w:rsidRDefault="006C4E42" w:rsidP="00B30BD7">
      <w:pPr>
        <w:spacing w:before="60" w:after="60"/>
        <w:jc w:val="both"/>
        <w:rPr>
          <w:rFonts w:ascii="Palatino Linotype" w:hAnsi="Palatino Linotype"/>
          <w:bCs/>
          <w:sz w:val="22"/>
          <w:szCs w:val="22"/>
        </w:rPr>
      </w:pPr>
      <w:r w:rsidRPr="004524D5">
        <w:rPr>
          <w:rFonts w:ascii="Palatino Linotype" w:hAnsi="Palatino Linotype"/>
          <w:sz w:val="22"/>
          <w:szCs w:val="22"/>
        </w:rPr>
        <w:t xml:space="preserve">Zhotovitel uzavírá tuto smlouvu s objednatelem jako logický krok následující po zadávacím řízení veřejné zakázky </w:t>
      </w:r>
      <w:r w:rsidR="004A6AF5">
        <w:rPr>
          <w:rFonts w:ascii="Palatino Linotype" w:hAnsi="Palatino Linotype"/>
          <w:b/>
          <w:sz w:val="22"/>
          <w:szCs w:val="22"/>
        </w:rPr>
        <w:t>„</w:t>
      </w:r>
      <w:r w:rsidR="00FA12B6">
        <w:rPr>
          <w:rFonts w:ascii="Palatino Linotype" w:hAnsi="Palatino Linotype"/>
          <w:b/>
          <w:sz w:val="22"/>
          <w:szCs w:val="22"/>
        </w:rPr>
        <w:t>KOMUNITNÍ CENTRUM</w:t>
      </w:r>
      <w:r w:rsidR="009F589F">
        <w:rPr>
          <w:rFonts w:ascii="Palatino Linotype" w:hAnsi="Palatino Linotype"/>
          <w:b/>
          <w:sz w:val="22"/>
          <w:szCs w:val="22"/>
        </w:rPr>
        <w:t xml:space="preserve"> KOSTELEC NAD ORLICÍ</w:t>
      </w:r>
      <w:r w:rsidR="004A6AF5" w:rsidRPr="004524D5">
        <w:rPr>
          <w:rFonts w:ascii="Palatino Linotype" w:hAnsi="Palatino Linotype"/>
          <w:b/>
          <w:sz w:val="22"/>
          <w:szCs w:val="22"/>
        </w:rPr>
        <w:t>“</w:t>
      </w:r>
      <w:r w:rsidR="00AA63E8">
        <w:rPr>
          <w:rFonts w:ascii="Palatino Linotype" w:hAnsi="Palatino Linotype"/>
          <w:sz w:val="22"/>
          <w:szCs w:val="22"/>
        </w:rPr>
        <w:t>, které zadával objednatel jako zadavatel</w:t>
      </w:r>
      <w:r w:rsidRPr="004524D5">
        <w:rPr>
          <w:rFonts w:ascii="Palatino Linotype" w:hAnsi="Palatino Linotype"/>
          <w:sz w:val="22"/>
          <w:szCs w:val="22"/>
        </w:rPr>
        <w:t xml:space="preserve">. </w:t>
      </w:r>
      <w:r w:rsidRPr="004524D5">
        <w:rPr>
          <w:rFonts w:ascii="Palatino Linotype" w:hAnsi="Palatino Linotype"/>
          <w:bCs/>
          <w:sz w:val="22"/>
          <w:szCs w:val="22"/>
        </w:rPr>
        <w:t xml:space="preserve">Všechny podmínky uvedené v zadávacím řízení (zadávací dokumentace včetně všech příloh) této veřejné zakázky jakož i </w:t>
      </w:r>
      <w:r w:rsidR="001214E0">
        <w:rPr>
          <w:rFonts w:ascii="Palatino Linotype" w:hAnsi="Palatino Linotype"/>
          <w:bCs/>
          <w:sz w:val="22"/>
          <w:szCs w:val="22"/>
        </w:rPr>
        <w:t xml:space="preserve">údaje </w:t>
      </w:r>
      <w:r w:rsidR="00ED62A3">
        <w:rPr>
          <w:rFonts w:ascii="Palatino Linotype" w:hAnsi="Palatino Linotype"/>
          <w:bCs/>
          <w:sz w:val="22"/>
          <w:szCs w:val="22"/>
        </w:rPr>
        <w:t xml:space="preserve">v nabídce účastníka </w:t>
      </w:r>
      <w:r w:rsidR="00AA63E8">
        <w:rPr>
          <w:rFonts w:ascii="Palatino Linotype" w:hAnsi="Palatino Linotype"/>
          <w:bCs/>
          <w:sz w:val="22"/>
          <w:szCs w:val="22"/>
        </w:rPr>
        <w:t>(dodavatele), který je zhotovitelem dle této smlouvy,</w:t>
      </w:r>
      <w:r w:rsidRPr="004524D5">
        <w:rPr>
          <w:rFonts w:ascii="Palatino Linotype" w:hAnsi="Palatino Linotype"/>
          <w:bCs/>
          <w:sz w:val="22"/>
          <w:szCs w:val="22"/>
        </w:rPr>
        <w:t xml:space="preserve"> jsou platné pro plnění </w:t>
      </w:r>
      <w:r w:rsidR="00F92A86" w:rsidRPr="004524D5">
        <w:rPr>
          <w:rFonts w:ascii="Palatino Linotype" w:hAnsi="Palatino Linotype"/>
          <w:bCs/>
          <w:sz w:val="22"/>
          <w:szCs w:val="22"/>
        </w:rPr>
        <w:t>zakázky, i když</w:t>
      </w:r>
      <w:r w:rsidR="001214E0">
        <w:rPr>
          <w:rFonts w:ascii="Palatino Linotype" w:hAnsi="Palatino Linotype"/>
          <w:bCs/>
          <w:sz w:val="22"/>
          <w:szCs w:val="22"/>
        </w:rPr>
        <w:t xml:space="preserve"> nejsou výslovně uvedeny v této</w:t>
      </w:r>
      <w:r w:rsidRPr="004524D5">
        <w:rPr>
          <w:rFonts w:ascii="Palatino Linotype" w:hAnsi="Palatino Linotype"/>
          <w:bCs/>
          <w:sz w:val="22"/>
          <w:szCs w:val="22"/>
        </w:rPr>
        <w:t xml:space="preserve"> smlouvě.</w:t>
      </w:r>
    </w:p>
    <w:p w:rsidR="00AB062A" w:rsidRDefault="00AB062A" w:rsidP="00B30BD7">
      <w:pPr>
        <w:pStyle w:val="Odstavecseseznamem"/>
        <w:numPr>
          <w:ilvl w:val="0"/>
          <w:numId w:val="3"/>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Předmět smlouvy</w:t>
      </w:r>
      <w:r w:rsidR="001214E0">
        <w:rPr>
          <w:rFonts w:ascii="Palatino Linotype" w:hAnsi="Palatino Linotype"/>
          <w:b/>
          <w:sz w:val="22"/>
          <w:szCs w:val="22"/>
        </w:rPr>
        <w:t>:</w:t>
      </w:r>
    </w:p>
    <w:p w:rsidR="00AB062A" w:rsidRPr="004524D5" w:rsidRDefault="00AB062A" w:rsidP="00996E2D">
      <w:pPr>
        <w:pStyle w:val="Odstavecseseznamem"/>
        <w:numPr>
          <w:ilvl w:val="0"/>
          <w:numId w:val="2"/>
        </w:numPr>
        <w:ind w:left="567" w:hanging="567"/>
        <w:contextualSpacing/>
        <w:jc w:val="both"/>
        <w:rPr>
          <w:rFonts w:ascii="Palatino Linotype" w:hAnsi="Palatino Linotype"/>
          <w:sz w:val="22"/>
          <w:szCs w:val="22"/>
        </w:rPr>
      </w:pPr>
      <w:r w:rsidRPr="004524D5">
        <w:rPr>
          <w:rFonts w:ascii="Palatino Linotype" w:hAnsi="Palatino Linotype"/>
          <w:sz w:val="22"/>
          <w:szCs w:val="22"/>
        </w:rPr>
        <w:t xml:space="preserve">Touto smlouvou se zavazuje zhotovitel k provedení dále vymezeného díla a objednatel se zavazuje k zaplacení ceny za jeho provedení. </w:t>
      </w:r>
    </w:p>
    <w:p w:rsidR="00AB062A" w:rsidRPr="004524D5" w:rsidRDefault="00AB062A" w:rsidP="00996E2D">
      <w:pPr>
        <w:pStyle w:val="Odstavecseseznamem"/>
        <w:numPr>
          <w:ilvl w:val="0"/>
          <w:numId w:val="2"/>
        </w:numPr>
        <w:ind w:left="567" w:hanging="567"/>
        <w:contextualSpacing/>
        <w:jc w:val="both"/>
        <w:rPr>
          <w:rFonts w:ascii="Palatino Linotype" w:hAnsi="Palatino Linotype"/>
          <w:b/>
          <w:sz w:val="22"/>
          <w:szCs w:val="22"/>
        </w:rPr>
      </w:pPr>
      <w:r w:rsidRPr="004524D5">
        <w:rPr>
          <w:rFonts w:ascii="Palatino Linotype" w:hAnsi="Palatino Linotype"/>
          <w:b/>
          <w:sz w:val="22"/>
          <w:szCs w:val="22"/>
        </w:rPr>
        <w:t>Dílem se rozumí:</w:t>
      </w:r>
    </w:p>
    <w:p w:rsidR="00AB062A" w:rsidRPr="004524D5" w:rsidRDefault="00AB062A" w:rsidP="00B30BD7">
      <w:pPr>
        <w:numPr>
          <w:ilvl w:val="0"/>
          <w:numId w:val="27"/>
        </w:numPr>
        <w:ind w:left="567" w:hanging="567"/>
        <w:jc w:val="both"/>
        <w:rPr>
          <w:rFonts w:ascii="Palatino Linotype" w:hAnsi="Palatino Linotype"/>
          <w:sz w:val="22"/>
          <w:szCs w:val="22"/>
        </w:rPr>
      </w:pPr>
      <w:r w:rsidRPr="004524D5">
        <w:rPr>
          <w:rFonts w:ascii="Palatino Linotype" w:hAnsi="Palatino Linotype"/>
          <w:sz w:val="22"/>
          <w:szCs w:val="22"/>
        </w:rPr>
        <w:t xml:space="preserve">dodávka, zhotovení a předání stavby specifikované </w:t>
      </w:r>
      <w:r w:rsidR="00F72B8C">
        <w:rPr>
          <w:rFonts w:ascii="Palatino Linotype" w:hAnsi="Palatino Linotype"/>
          <w:sz w:val="22"/>
          <w:szCs w:val="22"/>
        </w:rPr>
        <w:t xml:space="preserve">v prvé řadě </w:t>
      </w:r>
      <w:r w:rsidRPr="004524D5">
        <w:rPr>
          <w:rFonts w:ascii="Palatino Linotype" w:hAnsi="Palatino Linotype"/>
          <w:sz w:val="22"/>
          <w:szCs w:val="22"/>
        </w:rPr>
        <w:t xml:space="preserve">touto smlouvou a </w:t>
      </w:r>
      <w:r w:rsidR="00F72B8C">
        <w:rPr>
          <w:rFonts w:ascii="Palatino Linotype" w:hAnsi="Palatino Linotype"/>
          <w:sz w:val="22"/>
          <w:szCs w:val="22"/>
        </w:rPr>
        <w:t xml:space="preserve">dále </w:t>
      </w:r>
      <w:r w:rsidRPr="004524D5">
        <w:rPr>
          <w:rFonts w:ascii="Palatino Linotype" w:hAnsi="Palatino Linotype"/>
          <w:sz w:val="22"/>
          <w:szCs w:val="22"/>
        </w:rPr>
        <w:t>projektovou dokumentací pro její provedení (úplné, funkční a bezvadné provedení všech stavebních a montážních prací a konstrukcí, včetně dodávek potřebných materiálů a zařízení, zajištění všech činností souvisejících s dodávkou stavebních prací a konstrukcí)</w:t>
      </w:r>
      <w:r w:rsidR="00AB5459">
        <w:rPr>
          <w:rFonts w:ascii="Palatino Linotype" w:hAnsi="Palatino Linotype"/>
          <w:sz w:val="22"/>
          <w:szCs w:val="22"/>
        </w:rPr>
        <w:t>. Dále je zadavatel povi</w:t>
      </w:r>
      <w:r w:rsidR="00F72B8C">
        <w:rPr>
          <w:rFonts w:ascii="Palatino Linotype" w:hAnsi="Palatino Linotype"/>
          <w:sz w:val="22"/>
          <w:szCs w:val="22"/>
        </w:rPr>
        <w:t>nen</w:t>
      </w:r>
      <w:r w:rsidR="00186A8D">
        <w:rPr>
          <w:rFonts w:ascii="Palatino Linotype" w:hAnsi="Palatino Linotype"/>
          <w:sz w:val="22"/>
          <w:szCs w:val="22"/>
        </w:rPr>
        <w:t xml:space="preserve"> přistupovat</w:t>
      </w:r>
      <w:r w:rsidR="00F72B8C">
        <w:rPr>
          <w:rFonts w:ascii="Palatino Linotype" w:hAnsi="Palatino Linotype"/>
          <w:sz w:val="22"/>
          <w:szCs w:val="22"/>
        </w:rPr>
        <w:t xml:space="preserve"> ke zhotovení díla v souladu se zadávacími podklady, které byly součástí příslušných zadávacích podmínek veřejné zakázky, na základě </w:t>
      </w:r>
      <w:r w:rsidR="002C1320">
        <w:rPr>
          <w:rFonts w:ascii="Palatino Linotype" w:hAnsi="Palatino Linotype"/>
          <w:sz w:val="22"/>
          <w:szCs w:val="22"/>
        </w:rPr>
        <w:t>které byla uzavřena tato smlouva</w:t>
      </w:r>
      <w:r w:rsidR="00F72B8C">
        <w:rPr>
          <w:rFonts w:ascii="Palatino Linotype" w:hAnsi="Palatino Linotype"/>
          <w:sz w:val="22"/>
          <w:szCs w:val="22"/>
        </w:rPr>
        <w:t xml:space="preserve">. Následně je také zhotovitel povinen zhotovit dílo </w:t>
      </w:r>
      <w:r w:rsidRPr="004524D5">
        <w:rPr>
          <w:rFonts w:ascii="Palatino Linotype" w:hAnsi="Palatino Linotype"/>
          <w:sz w:val="22"/>
          <w:szCs w:val="22"/>
        </w:rPr>
        <w:t>v kvalitě odpovídající platným ČSN</w:t>
      </w:r>
      <w:r w:rsidR="001214E0">
        <w:rPr>
          <w:rFonts w:ascii="Palatino Linotype" w:hAnsi="Palatino Linotype"/>
          <w:sz w:val="22"/>
          <w:szCs w:val="22"/>
        </w:rPr>
        <w:t xml:space="preserve"> a EN</w:t>
      </w:r>
      <w:r w:rsidRPr="004524D5">
        <w:rPr>
          <w:rFonts w:ascii="Palatino Linotype" w:hAnsi="Palatino Linotype"/>
          <w:sz w:val="22"/>
          <w:szCs w:val="22"/>
        </w:rPr>
        <w:t>, stavebnímu zákonu</w:t>
      </w:r>
      <w:r w:rsidR="001214E0">
        <w:rPr>
          <w:rFonts w:ascii="Palatino Linotype" w:hAnsi="Palatino Linotype"/>
          <w:sz w:val="22"/>
          <w:szCs w:val="22"/>
        </w:rPr>
        <w:t xml:space="preserve"> č.</w:t>
      </w:r>
      <w:r w:rsidRPr="004524D5">
        <w:rPr>
          <w:rFonts w:ascii="Palatino Linotype" w:hAnsi="Palatino Linotype"/>
          <w:sz w:val="22"/>
          <w:szCs w:val="22"/>
        </w:rPr>
        <w:t xml:space="preserve"> 183/2006 Sb</w:t>
      </w:r>
      <w:r w:rsidR="00DD32D5" w:rsidRPr="004524D5">
        <w:rPr>
          <w:rFonts w:ascii="Palatino Linotype" w:hAnsi="Palatino Linotype"/>
          <w:sz w:val="22"/>
          <w:szCs w:val="22"/>
        </w:rPr>
        <w:t>.</w:t>
      </w:r>
      <w:r w:rsidRPr="004524D5">
        <w:rPr>
          <w:rFonts w:ascii="Palatino Linotype" w:hAnsi="Palatino Linotype"/>
          <w:sz w:val="22"/>
          <w:szCs w:val="22"/>
        </w:rPr>
        <w:t>, nařízení vlády č. 163/2002 Sb., kterým se stanoví technické požadavky na vybrané stavební výrobky, vyhlášce MMR č. 268/2009 Sb., o technických požadavcích na výstavby a dalším předpisům příslušným pro</w:t>
      </w:r>
      <w:r w:rsidR="00835356">
        <w:rPr>
          <w:rFonts w:ascii="Palatino Linotype" w:hAnsi="Palatino Linotype"/>
          <w:sz w:val="22"/>
          <w:szCs w:val="22"/>
        </w:rPr>
        <w:t xml:space="preserve"> </w:t>
      </w:r>
      <w:r w:rsidR="001214E0">
        <w:rPr>
          <w:rFonts w:ascii="Palatino Linotype" w:hAnsi="Palatino Linotype"/>
          <w:sz w:val="22"/>
          <w:szCs w:val="22"/>
        </w:rPr>
        <w:t xml:space="preserve">řádné zhotovení a realizaci </w:t>
      </w:r>
      <w:r w:rsidRPr="004524D5">
        <w:rPr>
          <w:rFonts w:ascii="Palatino Linotype" w:hAnsi="Palatino Linotype"/>
          <w:sz w:val="22"/>
          <w:szCs w:val="22"/>
        </w:rPr>
        <w:t>předmět</w:t>
      </w:r>
      <w:r w:rsidR="001214E0">
        <w:rPr>
          <w:rFonts w:ascii="Palatino Linotype" w:hAnsi="Palatino Linotype"/>
          <w:sz w:val="22"/>
          <w:szCs w:val="22"/>
        </w:rPr>
        <w:t>u</w:t>
      </w:r>
      <w:r w:rsidRPr="004524D5">
        <w:rPr>
          <w:rFonts w:ascii="Palatino Linotype" w:hAnsi="Palatino Linotype"/>
          <w:sz w:val="22"/>
          <w:szCs w:val="22"/>
        </w:rPr>
        <w:t xml:space="preserve"> této smlouvy. </w:t>
      </w:r>
    </w:p>
    <w:p w:rsidR="00AB062A" w:rsidRPr="004524D5" w:rsidRDefault="00AB062A" w:rsidP="00B30BD7">
      <w:pPr>
        <w:numPr>
          <w:ilvl w:val="0"/>
          <w:numId w:val="27"/>
        </w:numPr>
        <w:ind w:left="567" w:hanging="567"/>
        <w:jc w:val="both"/>
        <w:rPr>
          <w:rFonts w:ascii="Palatino Linotype" w:hAnsi="Palatino Linotype"/>
          <w:sz w:val="22"/>
          <w:szCs w:val="22"/>
        </w:rPr>
      </w:pPr>
      <w:r w:rsidRPr="004524D5">
        <w:rPr>
          <w:rFonts w:ascii="Palatino Linotype" w:hAnsi="Palatino Linotype"/>
          <w:sz w:val="22"/>
          <w:szCs w:val="22"/>
        </w:rPr>
        <w:t>zajištění a předání veškerých dokladů (záručních listů, atestů na použité materiály, certifikátů a osvědčení o jakosti, návodů atd.)</w:t>
      </w:r>
    </w:p>
    <w:p w:rsidR="00AB062A" w:rsidRDefault="00AB062A" w:rsidP="00B30BD7">
      <w:pPr>
        <w:numPr>
          <w:ilvl w:val="0"/>
          <w:numId w:val="2"/>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Zhotovitel prohlašuje, že </w:t>
      </w:r>
      <w:r w:rsidR="00F72B8C">
        <w:rPr>
          <w:rFonts w:ascii="Palatino Linotype" w:hAnsi="Palatino Linotype"/>
          <w:sz w:val="22"/>
          <w:szCs w:val="22"/>
        </w:rPr>
        <w:t>se seznámil</w:t>
      </w:r>
      <w:r w:rsidR="0018780A">
        <w:rPr>
          <w:rFonts w:ascii="Palatino Linotype" w:hAnsi="Palatino Linotype"/>
          <w:sz w:val="22"/>
          <w:szCs w:val="22"/>
        </w:rPr>
        <w:t xml:space="preserve"> s</w:t>
      </w:r>
      <w:r w:rsidR="008D764E">
        <w:rPr>
          <w:rFonts w:ascii="Palatino Linotype" w:hAnsi="Palatino Linotype"/>
          <w:sz w:val="22"/>
          <w:szCs w:val="22"/>
        </w:rPr>
        <w:t xml:space="preserve"> </w:t>
      </w:r>
      <w:r w:rsidR="0018780A">
        <w:rPr>
          <w:rFonts w:ascii="Palatino Linotype" w:hAnsi="Palatino Linotype"/>
          <w:sz w:val="22"/>
          <w:szCs w:val="22"/>
        </w:rPr>
        <w:t>projektovou</w:t>
      </w:r>
      <w:r w:rsidRPr="004524D5">
        <w:rPr>
          <w:rFonts w:ascii="Palatino Linotype" w:hAnsi="Palatino Linotype"/>
          <w:sz w:val="22"/>
          <w:szCs w:val="22"/>
        </w:rPr>
        <w:t xml:space="preserve"> dokumentac</w:t>
      </w:r>
      <w:r w:rsidR="0018780A">
        <w:rPr>
          <w:rFonts w:ascii="Palatino Linotype" w:hAnsi="Palatino Linotype"/>
          <w:sz w:val="22"/>
          <w:szCs w:val="22"/>
        </w:rPr>
        <w:t>í</w:t>
      </w:r>
      <w:r w:rsidR="008D764E">
        <w:rPr>
          <w:rFonts w:ascii="Palatino Linotype" w:hAnsi="Palatino Linotype"/>
          <w:sz w:val="22"/>
          <w:szCs w:val="22"/>
        </w:rPr>
        <w:t xml:space="preserve"> </w:t>
      </w:r>
      <w:r w:rsidR="001214E0">
        <w:rPr>
          <w:rFonts w:ascii="Palatino Linotype" w:hAnsi="Palatino Linotype"/>
          <w:sz w:val="22"/>
          <w:szCs w:val="22"/>
        </w:rPr>
        <w:t>dle Přílohy č. 1 této smlouvy</w:t>
      </w:r>
      <w:r w:rsidR="00ED62A3">
        <w:rPr>
          <w:rFonts w:ascii="Palatino Linotype" w:hAnsi="Palatino Linotype"/>
          <w:sz w:val="22"/>
          <w:szCs w:val="22"/>
        </w:rPr>
        <w:t xml:space="preserve"> </w:t>
      </w:r>
      <w:r w:rsidR="001214E0">
        <w:rPr>
          <w:rFonts w:ascii="Palatino Linotype" w:hAnsi="Palatino Linotype"/>
          <w:sz w:val="22"/>
          <w:szCs w:val="22"/>
        </w:rPr>
        <w:t>(dále také jako „</w:t>
      </w:r>
      <w:r w:rsidR="001214E0" w:rsidRPr="001214E0">
        <w:rPr>
          <w:rFonts w:ascii="Palatino Linotype" w:hAnsi="Palatino Linotype"/>
          <w:b/>
          <w:sz w:val="22"/>
          <w:szCs w:val="22"/>
        </w:rPr>
        <w:t>PD</w:t>
      </w:r>
      <w:r w:rsidR="001214E0">
        <w:rPr>
          <w:rFonts w:ascii="Palatino Linotype" w:hAnsi="Palatino Linotype"/>
          <w:sz w:val="22"/>
          <w:szCs w:val="22"/>
        </w:rPr>
        <w:t>“)</w:t>
      </w:r>
      <w:r w:rsidRPr="004524D5">
        <w:rPr>
          <w:rFonts w:ascii="Palatino Linotype" w:hAnsi="Palatino Linotype"/>
          <w:sz w:val="22"/>
          <w:szCs w:val="22"/>
        </w:rPr>
        <w:t>. Prohlašuje, že dále uvedená sjednaná cena díla obsahuje veškeré práce, přípomocné</w:t>
      </w:r>
      <w:r w:rsidR="001214E0">
        <w:rPr>
          <w:rFonts w:ascii="Palatino Linotype" w:hAnsi="Palatino Linotype"/>
          <w:sz w:val="22"/>
          <w:szCs w:val="22"/>
        </w:rPr>
        <w:t xml:space="preserve">práce a </w:t>
      </w:r>
      <w:r w:rsidR="00186A8D">
        <w:rPr>
          <w:rFonts w:ascii="Palatino Linotype" w:hAnsi="Palatino Linotype"/>
          <w:sz w:val="22"/>
          <w:szCs w:val="22"/>
        </w:rPr>
        <w:t>materiály a mechaniz</w:t>
      </w:r>
      <w:r w:rsidRPr="004524D5">
        <w:rPr>
          <w:rFonts w:ascii="Palatino Linotype" w:hAnsi="Palatino Linotype"/>
          <w:sz w:val="22"/>
          <w:szCs w:val="22"/>
        </w:rPr>
        <w:t>my, potřebné pro řádné a kvalitní provedení kompletního a funkčního díla v souladu s platnými zákony a normami (platnými i doporučenými příslušnými technickými normami), za podmínek stanovených touto smlouvou, stavebním povolením a realizačním standardem. Zhotovitel dále prohlašuje, že se seznámil se staveništěm a že cena odráží všechny podmínky staveniště, které má zhotovitel odůvodněně předvídat. Zhotovitel při zpracování nabídky vycházel z běžně užívaných postupů a zkušeností v</w:t>
      </w:r>
      <w:r w:rsidR="002C1320">
        <w:rPr>
          <w:rFonts w:ascii="Palatino Linotype" w:hAnsi="Palatino Linotype"/>
          <w:sz w:val="22"/>
          <w:szCs w:val="22"/>
        </w:rPr>
        <w:t> </w:t>
      </w:r>
      <w:r w:rsidRPr="004524D5">
        <w:rPr>
          <w:rFonts w:ascii="Palatino Linotype" w:hAnsi="Palatino Linotype"/>
          <w:sz w:val="22"/>
          <w:szCs w:val="22"/>
        </w:rPr>
        <w:t>oboru</w:t>
      </w:r>
      <w:r w:rsidR="002C1320">
        <w:rPr>
          <w:rFonts w:ascii="Palatino Linotype" w:hAnsi="Palatino Linotype"/>
          <w:sz w:val="22"/>
          <w:szCs w:val="22"/>
        </w:rPr>
        <w:t>.</w:t>
      </w:r>
      <w:r w:rsidRPr="004524D5">
        <w:rPr>
          <w:rFonts w:ascii="Palatino Linotype" w:hAnsi="Palatino Linotype"/>
          <w:sz w:val="22"/>
          <w:szCs w:val="22"/>
        </w:rPr>
        <w:t xml:space="preserve"> Práce budou prováděny dle pracovního postupu a časového harmonogramu, který jako </w:t>
      </w:r>
      <w:r w:rsidR="001214E0" w:rsidRPr="001214E0">
        <w:rPr>
          <w:rFonts w:ascii="Palatino Linotype" w:hAnsi="Palatino Linotype"/>
          <w:sz w:val="22"/>
          <w:szCs w:val="22"/>
        </w:rPr>
        <w:t>P</w:t>
      </w:r>
      <w:r w:rsidRPr="001214E0">
        <w:rPr>
          <w:rFonts w:ascii="Palatino Linotype" w:hAnsi="Palatino Linotype"/>
          <w:sz w:val="22"/>
          <w:szCs w:val="22"/>
        </w:rPr>
        <w:t>říloha č. 3 tvoří</w:t>
      </w:r>
      <w:r w:rsidRPr="004524D5">
        <w:rPr>
          <w:rFonts w:ascii="Palatino Linotype" w:hAnsi="Palatino Linotype"/>
          <w:sz w:val="22"/>
          <w:szCs w:val="22"/>
        </w:rPr>
        <w:t xml:space="preserve"> nedílnou součást této smlouvy.</w:t>
      </w:r>
    </w:p>
    <w:p w:rsidR="00AB062A" w:rsidRDefault="00AB062A" w:rsidP="00B30BD7">
      <w:pPr>
        <w:pStyle w:val="Odstavecseseznamem"/>
        <w:numPr>
          <w:ilvl w:val="0"/>
          <w:numId w:val="2"/>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V případě jakékoliv písemně zachycené změny díla ze strany obje</w:t>
      </w:r>
      <w:r w:rsidR="007E4BB1">
        <w:rPr>
          <w:rFonts w:ascii="Palatino Linotype" w:hAnsi="Palatino Linotype"/>
          <w:sz w:val="22"/>
          <w:szCs w:val="22"/>
        </w:rPr>
        <w:t>dnatele (tzn. změna v PD), je zh</w:t>
      </w:r>
      <w:r w:rsidRPr="004524D5">
        <w:rPr>
          <w:rFonts w:ascii="Palatino Linotype" w:hAnsi="Palatino Linotype"/>
          <w:sz w:val="22"/>
          <w:szCs w:val="22"/>
        </w:rPr>
        <w:t>otovitel tuto změnu povinen provést.</w:t>
      </w:r>
      <w:r w:rsidR="00ED62A3">
        <w:rPr>
          <w:rFonts w:ascii="Palatino Linotype" w:hAnsi="Palatino Linotype"/>
          <w:sz w:val="22"/>
          <w:szCs w:val="22"/>
        </w:rPr>
        <w:t xml:space="preserve"> </w:t>
      </w:r>
      <w:r w:rsidR="00C20379" w:rsidRPr="004524D5">
        <w:rPr>
          <w:rFonts w:ascii="Palatino Linotype" w:hAnsi="Palatino Linotype"/>
          <w:sz w:val="22"/>
          <w:szCs w:val="22"/>
        </w:rPr>
        <w:t xml:space="preserve">V </w:t>
      </w:r>
      <w:r w:rsidR="001214E0">
        <w:rPr>
          <w:rFonts w:ascii="Palatino Linotype" w:hAnsi="Palatino Linotype"/>
          <w:sz w:val="22"/>
          <w:szCs w:val="22"/>
        </w:rPr>
        <w:t>případě</w:t>
      </w:r>
      <w:r w:rsidRPr="004524D5">
        <w:rPr>
          <w:rFonts w:ascii="Palatino Linotype" w:hAnsi="Palatino Linotype"/>
          <w:sz w:val="22"/>
          <w:szCs w:val="22"/>
        </w:rPr>
        <w:t xml:space="preserve">, </w:t>
      </w:r>
      <w:r w:rsidRPr="004524D5">
        <w:rPr>
          <w:rFonts w:ascii="Palatino Linotype" w:hAnsi="Palatino Linotype"/>
          <w:sz w:val="22"/>
          <w:szCs w:val="22"/>
        </w:rPr>
        <w:sym w:font="Times New Roman" w:char="017E"/>
      </w:r>
      <w:r w:rsidRPr="004524D5">
        <w:rPr>
          <w:rFonts w:ascii="Palatino Linotype" w:hAnsi="Palatino Linotype"/>
          <w:sz w:val="22"/>
          <w:szCs w:val="22"/>
        </w:rPr>
        <w:t xml:space="preserve">e v </w:t>
      </w:r>
      <w:r w:rsidR="001214E0">
        <w:rPr>
          <w:rFonts w:ascii="Palatino Linotype" w:hAnsi="Palatino Linotype"/>
          <w:sz w:val="22"/>
          <w:szCs w:val="22"/>
        </w:rPr>
        <w:t>projektové</w:t>
      </w:r>
      <w:r w:rsidRPr="004524D5">
        <w:rPr>
          <w:rFonts w:ascii="Palatino Linotype" w:hAnsi="Palatino Linotype"/>
          <w:sz w:val="22"/>
          <w:szCs w:val="22"/>
        </w:rPr>
        <w:t xml:space="preserve"> dokumentaci u</w:t>
      </w:r>
      <w:r w:rsidRPr="004524D5">
        <w:rPr>
          <w:rFonts w:ascii="Palatino Linotype" w:hAnsi="Palatino Linotype"/>
          <w:sz w:val="22"/>
          <w:szCs w:val="22"/>
        </w:rPr>
        <w:sym w:font="Times New Roman" w:char="010D"/>
      </w:r>
      <w:r w:rsidRPr="004524D5">
        <w:rPr>
          <w:rFonts w:ascii="Palatino Linotype" w:hAnsi="Palatino Linotype"/>
          <w:sz w:val="22"/>
          <w:szCs w:val="22"/>
        </w:rPr>
        <w:t>in</w:t>
      </w:r>
      <w:r w:rsidRPr="004524D5">
        <w:rPr>
          <w:rFonts w:ascii="Palatino Linotype" w:hAnsi="Palatino Linotype"/>
          <w:sz w:val="22"/>
          <w:szCs w:val="22"/>
        </w:rPr>
        <w:sym w:font="Times New Roman" w:char="00ED"/>
      </w:r>
      <w:r w:rsidRPr="004524D5">
        <w:rPr>
          <w:rFonts w:ascii="Palatino Linotype" w:hAnsi="Palatino Linotype"/>
          <w:sz w:val="22"/>
          <w:szCs w:val="22"/>
        </w:rPr>
        <w:t xml:space="preserve"> </w:t>
      </w:r>
      <w:proofErr w:type="gramStart"/>
      <w:r w:rsidRPr="004524D5">
        <w:rPr>
          <w:rFonts w:ascii="Palatino Linotype" w:hAnsi="Palatino Linotype"/>
          <w:sz w:val="22"/>
          <w:szCs w:val="22"/>
        </w:rPr>
        <w:t>objednatel</w:t>
      </w:r>
      <w:proofErr w:type="gramEnd"/>
      <w:r w:rsidRPr="004524D5">
        <w:rPr>
          <w:rFonts w:ascii="Palatino Linotype" w:hAnsi="Palatino Linotype"/>
          <w:sz w:val="22"/>
          <w:szCs w:val="22"/>
        </w:rPr>
        <w:t xml:space="preserve"> </w:t>
      </w:r>
      <w:r w:rsidR="001214E0">
        <w:rPr>
          <w:rFonts w:ascii="Palatino Linotype" w:hAnsi="Palatino Linotype"/>
          <w:sz w:val="22"/>
          <w:szCs w:val="22"/>
        </w:rPr>
        <w:t>dodatečné změny</w:t>
      </w:r>
      <w:r w:rsidRPr="004524D5">
        <w:rPr>
          <w:rFonts w:ascii="Palatino Linotype" w:hAnsi="Palatino Linotype"/>
          <w:sz w:val="22"/>
          <w:szCs w:val="22"/>
        </w:rPr>
        <w:t>, jejich</w:t>
      </w:r>
      <w:r w:rsidRPr="004524D5">
        <w:rPr>
          <w:rFonts w:ascii="Palatino Linotype" w:hAnsi="Palatino Linotype"/>
          <w:sz w:val="22"/>
          <w:szCs w:val="22"/>
        </w:rPr>
        <w:sym w:font="Times New Roman" w:char="017E"/>
      </w:r>
      <w:r w:rsidRPr="004524D5">
        <w:rPr>
          <w:rFonts w:ascii="Palatino Linotype" w:hAnsi="Palatino Linotype"/>
          <w:sz w:val="22"/>
          <w:szCs w:val="22"/>
        </w:rPr>
        <w:t xml:space="preserve"> vlivem dojde ke </w:t>
      </w:r>
      <w:r w:rsidR="001214E0">
        <w:rPr>
          <w:rFonts w:ascii="Palatino Linotype" w:hAnsi="Palatino Linotype"/>
          <w:sz w:val="22"/>
          <w:szCs w:val="22"/>
        </w:rPr>
        <w:t>změnám</w:t>
      </w:r>
      <w:r w:rsidR="00ED62A3">
        <w:rPr>
          <w:rFonts w:ascii="Palatino Linotype" w:hAnsi="Palatino Linotype"/>
          <w:sz w:val="22"/>
          <w:szCs w:val="22"/>
        </w:rPr>
        <w:t xml:space="preserve"> </w:t>
      </w:r>
      <w:r w:rsidR="001214E0">
        <w:rPr>
          <w:rFonts w:ascii="Palatino Linotype" w:hAnsi="Palatino Linotype"/>
          <w:sz w:val="22"/>
          <w:szCs w:val="22"/>
        </w:rPr>
        <w:t>podmínek</w:t>
      </w:r>
      <w:r w:rsidRPr="004524D5">
        <w:rPr>
          <w:rFonts w:ascii="Palatino Linotype" w:hAnsi="Palatino Linotype"/>
          <w:sz w:val="22"/>
          <w:szCs w:val="22"/>
        </w:rPr>
        <w:t xml:space="preserve">, za </w:t>
      </w:r>
      <w:r w:rsidR="001214E0">
        <w:rPr>
          <w:rFonts w:ascii="Palatino Linotype" w:hAnsi="Palatino Linotype"/>
          <w:sz w:val="22"/>
          <w:szCs w:val="22"/>
        </w:rPr>
        <w:t>kterých</w:t>
      </w:r>
      <w:r w:rsidRPr="004524D5">
        <w:rPr>
          <w:rFonts w:ascii="Palatino Linotype" w:hAnsi="Palatino Linotype"/>
          <w:sz w:val="22"/>
          <w:szCs w:val="22"/>
        </w:rPr>
        <w:t xml:space="preserve"> byla smlouva </w:t>
      </w:r>
      <w:r w:rsidR="001214E0">
        <w:rPr>
          <w:rFonts w:ascii="Palatino Linotype" w:hAnsi="Palatino Linotype"/>
          <w:sz w:val="22"/>
          <w:szCs w:val="22"/>
        </w:rPr>
        <w:t>uzavřena</w:t>
      </w:r>
      <w:r w:rsidRPr="004524D5">
        <w:rPr>
          <w:rFonts w:ascii="Palatino Linotype" w:hAnsi="Palatino Linotype"/>
          <w:sz w:val="22"/>
          <w:szCs w:val="22"/>
        </w:rPr>
        <w:t xml:space="preserve">, bude na </w:t>
      </w:r>
      <w:r w:rsidR="001214E0">
        <w:rPr>
          <w:rFonts w:ascii="Palatino Linotype" w:hAnsi="Palatino Linotype"/>
          <w:sz w:val="22"/>
          <w:szCs w:val="22"/>
        </w:rPr>
        <w:t>žádost</w:t>
      </w:r>
      <w:r w:rsidRPr="004524D5">
        <w:rPr>
          <w:rFonts w:ascii="Palatino Linotype" w:hAnsi="Palatino Linotype"/>
          <w:sz w:val="22"/>
          <w:szCs w:val="22"/>
        </w:rPr>
        <w:t xml:space="preserve"> zhotovitele provedena </w:t>
      </w:r>
      <w:r w:rsidR="001214E0">
        <w:rPr>
          <w:rFonts w:ascii="Palatino Linotype" w:hAnsi="Palatino Linotype"/>
          <w:sz w:val="22"/>
          <w:szCs w:val="22"/>
        </w:rPr>
        <w:t>odpovídající</w:t>
      </w:r>
      <w:r w:rsidR="00835356">
        <w:rPr>
          <w:rFonts w:ascii="Palatino Linotype" w:hAnsi="Palatino Linotype"/>
          <w:sz w:val="22"/>
          <w:szCs w:val="22"/>
        </w:rPr>
        <w:t xml:space="preserve"> </w:t>
      </w:r>
      <w:r w:rsidR="001214E0">
        <w:rPr>
          <w:rFonts w:ascii="Palatino Linotype" w:hAnsi="Palatino Linotype"/>
          <w:sz w:val="22"/>
          <w:szCs w:val="22"/>
        </w:rPr>
        <w:t>změna smluvních ujednání</w:t>
      </w:r>
      <w:r w:rsidRPr="004524D5">
        <w:rPr>
          <w:rFonts w:ascii="Palatino Linotype" w:hAnsi="Palatino Linotype"/>
          <w:sz w:val="22"/>
          <w:szCs w:val="22"/>
        </w:rPr>
        <w:t xml:space="preserve"> formou </w:t>
      </w:r>
      <w:r w:rsidR="001214E0">
        <w:rPr>
          <w:rFonts w:ascii="Palatino Linotype" w:hAnsi="Palatino Linotype"/>
          <w:sz w:val="22"/>
          <w:szCs w:val="22"/>
        </w:rPr>
        <w:t>dodatků</w:t>
      </w:r>
      <w:r w:rsidRPr="004524D5">
        <w:rPr>
          <w:rFonts w:ascii="Palatino Linotype" w:hAnsi="Palatino Linotype"/>
          <w:sz w:val="22"/>
          <w:szCs w:val="22"/>
        </w:rPr>
        <w:t xml:space="preserve"> k</w:t>
      </w:r>
      <w:r w:rsidR="001214E0">
        <w:rPr>
          <w:rFonts w:ascii="Palatino Linotype" w:hAnsi="Palatino Linotype"/>
          <w:sz w:val="22"/>
          <w:szCs w:val="22"/>
        </w:rPr>
        <w:t> této smlouvě.</w:t>
      </w:r>
    </w:p>
    <w:p w:rsidR="009F589F" w:rsidRDefault="009F589F" w:rsidP="009F589F">
      <w:pPr>
        <w:spacing w:before="60" w:after="60"/>
        <w:jc w:val="both"/>
        <w:rPr>
          <w:rFonts w:ascii="Palatino Linotype" w:hAnsi="Palatino Linotype"/>
          <w:sz w:val="22"/>
          <w:szCs w:val="22"/>
        </w:rPr>
      </w:pPr>
    </w:p>
    <w:p w:rsidR="00AB062A" w:rsidRPr="004524D5" w:rsidRDefault="00AB062A" w:rsidP="00B30BD7">
      <w:pPr>
        <w:pStyle w:val="Odstavecseseznamem"/>
        <w:numPr>
          <w:ilvl w:val="0"/>
          <w:numId w:val="2"/>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lastRenderedPageBreak/>
        <w:t>Zhotovitel prohlašuje, že se seznámil s podklady, které mu byly objednatelem poskytnuty, že tyto podklady jsou mu srozumitelné a úplné k řádnému zhotovení díla.</w:t>
      </w:r>
      <w:r w:rsidR="0031326B">
        <w:rPr>
          <w:rFonts w:ascii="Palatino Linotype" w:hAnsi="Palatino Linotype"/>
          <w:sz w:val="22"/>
          <w:szCs w:val="22"/>
        </w:rPr>
        <w:t xml:space="preserve"> Zhotovitel </w:t>
      </w:r>
      <w:r w:rsidR="007E4BB1">
        <w:rPr>
          <w:rFonts w:ascii="Palatino Linotype" w:hAnsi="Palatino Linotype"/>
          <w:sz w:val="22"/>
          <w:szCs w:val="22"/>
        </w:rPr>
        <w:t>zároveň</w:t>
      </w:r>
      <w:r w:rsidR="0031326B">
        <w:rPr>
          <w:rFonts w:ascii="Palatino Linotype" w:hAnsi="Palatino Linotype"/>
          <w:sz w:val="22"/>
          <w:szCs w:val="22"/>
        </w:rPr>
        <w:t xml:space="preserve"> prohlašuje, že jako odborně způsobilá osoba provedl kontrolu technické části předané projektové dokumentace, a to před zahájením realizace díla, kdy zároveň prohlašuje, že nezjistil její vady či nedostatky. V případě, že při kontrole technické části projektové dokumentace dle tohoto odstavce zhotovitel zjistí </w:t>
      </w:r>
      <w:r w:rsidR="007E4BB1">
        <w:rPr>
          <w:rFonts w:ascii="Palatino Linotype" w:hAnsi="Palatino Linotype"/>
          <w:sz w:val="22"/>
          <w:szCs w:val="22"/>
        </w:rPr>
        <w:t xml:space="preserve">její </w:t>
      </w:r>
      <w:r w:rsidR="0031326B">
        <w:rPr>
          <w:rFonts w:ascii="Palatino Linotype" w:hAnsi="Palatino Linotype"/>
          <w:sz w:val="22"/>
          <w:szCs w:val="22"/>
        </w:rPr>
        <w:t>vady a nedodělky, upozorní na tato zjištění objednatele a předloží mu návrhy na odstranění těchto vad a nedodělků</w:t>
      </w:r>
      <w:r w:rsidR="007E4BB1">
        <w:rPr>
          <w:rFonts w:ascii="Palatino Linotype" w:hAnsi="Palatino Linotype"/>
          <w:sz w:val="22"/>
          <w:szCs w:val="22"/>
        </w:rPr>
        <w:t xml:space="preserve"> a zároveň mu sdělí dopady na případnou cenu díla dle této smlouvy.</w:t>
      </w:r>
    </w:p>
    <w:p w:rsidR="00AB062A" w:rsidRPr="004524D5" w:rsidRDefault="00AB062A" w:rsidP="00B30BD7">
      <w:pPr>
        <w:pStyle w:val="Odstavecseseznamem"/>
        <w:numPr>
          <w:ilvl w:val="0"/>
          <w:numId w:val="2"/>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Součástí plnění zhotovitele je vypracování podkladů pro vyhotovení projektu skutečného provedení </w:t>
      </w:r>
      <w:r w:rsidR="0018780A">
        <w:rPr>
          <w:rFonts w:ascii="Palatino Linotype" w:hAnsi="Palatino Linotype"/>
          <w:sz w:val="22"/>
          <w:szCs w:val="22"/>
        </w:rPr>
        <w:t xml:space="preserve">díla (realizační dokumentace) </w:t>
      </w:r>
      <w:r w:rsidR="00BE7BD7">
        <w:rPr>
          <w:rFonts w:ascii="Palatino Linotype" w:hAnsi="Palatino Linotype"/>
          <w:sz w:val="22"/>
          <w:szCs w:val="22"/>
        </w:rPr>
        <w:t>v</w:t>
      </w:r>
      <w:r w:rsidR="00ED62A3">
        <w:rPr>
          <w:rFonts w:ascii="Palatino Linotype" w:hAnsi="Palatino Linotype"/>
          <w:sz w:val="22"/>
          <w:szCs w:val="22"/>
        </w:rPr>
        <w:t> </w:t>
      </w:r>
      <w:r w:rsidR="00BE7BD7">
        <w:rPr>
          <w:rFonts w:ascii="Palatino Linotype" w:hAnsi="Palatino Linotype"/>
          <w:sz w:val="22"/>
          <w:szCs w:val="22"/>
        </w:rPr>
        <w:t>6</w:t>
      </w:r>
      <w:r w:rsidR="00ED62A3">
        <w:rPr>
          <w:rFonts w:ascii="Palatino Linotype" w:hAnsi="Palatino Linotype"/>
          <w:sz w:val="22"/>
          <w:szCs w:val="22"/>
        </w:rPr>
        <w:t xml:space="preserve"> </w:t>
      </w:r>
      <w:r w:rsidR="00BE7BD7">
        <w:rPr>
          <w:rFonts w:ascii="Palatino Linotype" w:hAnsi="Palatino Linotype"/>
          <w:sz w:val="22"/>
          <w:szCs w:val="22"/>
        </w:rPr>
        <w:t>-</w:t>
      </w:r>
      <w:r w:rsidR="00ED62A3">
        <w:rPr>
          <w:rFonts w:ascii="Palatino Linotype" w:hAnsi="Palatino Linotype"/>
          <w:sz w:val="22"/>
          <w:szCs w:val="22"/>
        </w:rPr>
        <w:t xml:space="preserve"> </w:t>
      </w:r>
      <w:r w:rsidR="00BE7BD7">
        <w:rPr>
          <w:rFonts w:ascii="Palatino Linotype" w:hAnsi="Palatino Linotype"/>
          <w:sz w:val="22"/>
          <w:szCs w:val="22"/>
        </w:rPr>
        <w:t>ti paré</w:t>
      </w:r>
      <w:r w:rsidR="00ED62A3">
        <w:rPr>
          <w:rFonts w:ascii="Palatino Linotype" w:hAnsi="Palatino Linotype"/>
          <w:sz w:val="22"/>
          <w:szCs w:val="22"/>
        </w:rPr>
        <w:t xml:space="preserve"> </w:t>
      </w:r>
      <w:r w:rsidRPr="004524D5">
        <w:rPr>
          <w:rFonts w:ascii="Palatino Linotype" w:hAnsi="Palatino Linotype"/>
          <w:sz w:val="22"/>
          <w:szCs w:val="22"/>
        </w:rPr>
        <w:t>(zakresleném do PD i v elektronické podobě) a jejich předání objednateli.</w:t>
      </w:r>
    </w:p>
    <w:p w:rsidR="00AB062A" w:rsidRPr="004524D5" w:rsidRDefault="00AB062A" w:rsidP="00B30BD7">
      <w:pPr>
        <w:pStyle w:val="Odstavecseseznamem"/>
        <w:numPr>
          <w:ilvl w:val="0"/>
          <w:numId w:val="2"/>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Objednatel je povinen včas poskytovat zhotoviteli součinnost pro jeho plnění podle </w:t>
      </w:r>
      <w:r w:rsidR="00FA4A6B">
        <w:rPr>
          <w:rFonts w:ascii="Palatino Linotype" w:hAnsi="Palatino Linotype"/>
          <w:sz w:val="22"/>
          <w:szCs w:val="22"/>
        </w:rPr>
        <w:t>této smlouvy</w:t>
      </w:r>
      <w:r w:rsidRPr="004524D5">
        <w:rPr>
          <w:rFonts w:ascii="Palatino Linotype" w:hAnsi="Palatino Linotype"/>
          <w:sz w:val="22"/>
          <w:szCs w:val="22"/>
        </w:rPr>
        <w:t xml:space="preserve"> a včas provedené dílo převzít, a včas hradit zhotoviteli jeho oprávněné a řádně doložené finanční nároky, vzniklé v důsledku plnění </w:t>
      </w:r>
      <w:r w:rsidR="00FA4A6B">
        <w:rPr>
          <w:rFonts w:ascii="Palatino Linotype" w:hAnsi="Palatino Linotype"/>
          <w:sz w:val="22"/>
          <w:szCs w:val="22"/>
        </w:rPr>
        <w:t>smlouvy</w:t>
      </w:r>
      <w:r w:rsidRPr="004524D5">
        <w:rPr>
          <w:rFonts w:ascii="Palatino Linotype" w:hAnsi="Palatino Linotype"/>
          <w:sz w:val="22"/>
          <w:szCs w:val="22"/>
        </w:rPr>
        <w:t>, za podmínek v ní uvedených.</w:t>
      </w:r>
    </w:p>
    <w:p w:rsidR="00AB062A" w:rsidRDefault="00AB062A" w:rsidP="00B30BD7">
      <w:pPr>
        <w:pStyle w:val="Odstavecseseznamem"/>
        <w:numPr>
          <w:ilvl w:val="0"/>
          <w:numId w:val="2"/>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Zhotovitel prohlašuje, že je na základě svých podnikatelských oprávnění a dle jiných oprávnění schopen zhotovit dílo v požadovaném rozsahu podle smlouvy a je k tomu vybaven potřebnými prostředky.</w:t>
      </w:r>
    </w:p>
    <w:p w:rsidR="00AB062A" w:rsidRPr="00F42649" w:rsidRDefault="00AB062A" w:rsidP="00B30BD7">
      <w:pPr>
        <w:pStyle w:val="Odstavecseseznamem"/>
        <w:numPr>
          <w:ilvl w:val="0"/>
          <w:numId w:val="3"/>
        </w:numPr>
        <w:spacing w:before="120" w:after="60"/>
        <w:ind w:left="567" w:hanging="567"/>
        <w:jc w:val="both"/>
        <w:rPr>
          <w:rFonts w:ascii="Palatino Linotype" w:hAnsi="Palatino Linotype"/>
          <w:b/>
          <w:sz w:val="22"/>
          <w:szCs w:val="22"/>
        </w:rPr>
      </w:pPr>
      <w:r w:rsidRPr="00F42649">
        <w:rPr>
          <w:rFonts w:ascii="Palatino Linotype" w:hAnsi="Palatino Linotype"/>
          <w:b/>
          <w:sz w:val="22"/>
          <w:szCs w:val="22"/>
        </w:rPr>
        <w:t>Předmět díla:</w:t>
      </w:r>
    </w:p>
    <w:p w:rsidR="00AB062A" w:rsidRPr="00FA4A6B" w:rsidRDefault="00AB062A" w:rsidP="00B30BD7">
      <w:pPr>
        <w:pStyle w:val="Odstavecseseznamem"/>
        <w:numPr>
          <w:ilvl w:val="0"/>
          <w:numId w:val="4"/>
        </w:numPr>
        <w:spacing w:before="120" w:after="60"/>
        <w:ind w:left="567" w:hanging="567"/>
        <w:jc w:val="both"/>
        <w:rPr>
          <w:rFonts w:ascii="Palatino Linotype" w:hAnsi="Palatino Linotype"/>
          <w:sz w:val="22"/>
          <w:szCs w:val="22"/>
        </w:rPr>
      </w:pPr>
      <w:r w:rsidRPr="00FA4A6B">
        <w:rPr>
          <w:rFonts w:ascii="Palatino Linotype" w:hAnsi="Palatino Linotype"/>
          <w:sz w:val="22"/>
          <w:szCs w:val="22"/>
          <w:u w:val="single"/>
        </w:rPr>
        <w:t>Stručný popis</w:t>
      </w:r>
      <w:r w:rsidR="00FA4A6B">
        <w:rPr>
          <w:rFonts w:ascii="Palatino Linotype" w:hAnsi="Palatino Linotype"/>
          <w:sz w:val="22"/>
          <w:szCs w:val="22"/>
          <w:u w:val="single"/>
        </w:rPr>
        <w:t xml:space="preserve"> díla:</w:t>
      </w:r>
    </w:p>
    <w:p w:rsidR="004A6AF5" w:rsidRPr="00FA5005" w:rsidRDefault="004A6AF5" w:rsidP="004A6AF5">
      <w:pPr>
        <w:spacing w:after="120"/>
        <w:ind w:left="567"/>
        <w:contextualSpacing/>
        <w:jc w:val="both"/>
        <w:rPr>
          <w:rFonts w:ascii="Calibri" w:hAnsi="Calibri" w:cs="Arial"/>
          <w:sz w:val="24"/>
          <w:szCs w:val="24"/>
        </w:rPr>
      </w:pPr>
      <w:r w:rsidRPr="004524D5">
        <w:rPr>
          <w:rFonts w:ascii="Palatino Linotype" w:hAnsi="Palatino Linotype"/>
          <w:sz w:val="22"/>
          <w:szCs w:val="22"/>
        </w:rPr>
        <w:t>Předmětem díla je provedení díla spočívajíc</w:t>
      </w:r>
      <w:r w:rsidR="00C4791D">
        <w:rPr>
          <w:rFonts w:ascii="Palatino Linotype" w:hAnsi="Palatino Linotype"/>
          <w:sz w:val="22"/>
          <w:szCs w:val="22"/>
        </w:rPr>
        <w:t>ího ve výstavbě komunitního centra</w:t>
      </w:r>
      <w:r w:rsidRPr="004524D5">
        <w:rPr>
          <w:rFonts w:ascii="Palatino Linotype" w:hAnsi="Palatino Linotype"/>
          <w:b/>
          <w:bCs/>
          <w:snapToGrid w:val="0"/>
          <w:sz w:val="22"/>
          <w:szCs w:val="22"/>
        </w:rPr>
        <w:t>,</w:t>
      </w:r>
      <w:r w:rsidR="00ED62A3">
        <w:rPr>
          <w:rFonts w:ascii="Palatino Linotype" w:hAnsi="Palatino Linotype"/>
          <w:b/>
          <w:bCs/>
          <w:snapToGrid w:val="0"/>
          <w:sz w:val="22"/>
          <w:szCs w:val="22"/>
        </w:rPr>
        <w:t xml:space="preserve"> </w:t>
      </w:r>
      <w:r w:rsidRPr="004524D5">
        <w:rPr>
          <w:rFonts w:ascii="Palatino Linotype" w:hAnsi="Palatino Linotype"/>
          <w:sz w:val="22"/>
          <w:szCs w:val="22"/>
        </w:rPr>
        <w:t>dle</w:t>
      </w:r>
      <w:r w:rsidRPr="004524D5">
        <w:rPr>
          <w:rFonts w:ascii="Palatino Linotype" w:hAnsi="Palatino Linotype"/>
          <w:b/>
          <w:bCs/>
          <w:sz w:val="22"/>
          <w:szCs w:val="22"/>
        </w:rPr>
        <w:t xml:space="preserve"> projektové dokumentace ve stupni k provedení stavby </w:t>
      </w:r>
      <w:r w:rsidRPr="004524D5">
        <w:rPr>
          <w:rFonts w:ascii="Palatino Linotype" w:hAnsi="Palatino Linotype"/>
          <w:bCs/>
          <w:sz w:val="22"/>
          <w:szCs w:val="22"/>
        </w:rPr>
        <w:t>z</w:t>
      </w:r>
      <w:r w:rsidR="00C4791D">
        <w:rPr>
          <w:rFonts w:ascii="Palatino Linotype" w:hAnsi="Palatino Linotype"/>
          <w:bCs/>
          <w:sz w:val="22"/>
          <w:szCs w:val="22"/>
        </w:rPr>
        <w:t>pracované v září 2016</w:t>
      </w:r>
      <w:r>
        <w:rPr>
          <w:rFonts w:ascii="Palatino Linotype" w:hAnsi="Palatino Linotype"/>
          <w:bCs/>
          <w:sz w:val="22"/>
          <w:szCs w:val="22"/>
        </w:rPr>
        <w:t xml:space="preserve"> spo</w:t>
      </w:r>
      <w:r w:rsidR="009F589F">
        <w:rPr>
          <w:rFonts w:ascii="Palatino Linotype" w:hAnsi="Palatino Linotype"/>
          <w:bCs/>
          <w:sz w:val="22"/>
          <w:szCs w:val="22"/>
        </w:rPr>
        <w:t>lečností BŘEZINA &amp; BARTOŇ</w:t>
      </w:r>
      <w:r>
        <w:rPr>
          <w:rFonts w:ascii="Palatino Linotype" w:hAnsi="Palatino Linotype"/>
          <w:sz w:val="22"/>
          <w:szCs w:val="22"/>
        </w:rPr>
        <w:t xml:space="preserve">, </w:t>
      </w:r>
      <w:r w:rsidR="009F589F">
        <w:rPr>
          <w:rFonts w:ascii="Palatino Linotype" w:hAnsi="Palatino Linotype"/>
          <w:sz w:val="22"/>
          <w:szCs w:val="22"/>
        </w:rPr>
        <w:t>s.r.o., se sídlem Jeníkovice 111, 503 46 Třebechovice pod Orebem</w:t>
      </w:r>
      <w:r w:rsidRPr="004524D5">
        <w:rPr>
          <w:rFonts w:ascii="Palatino Linotype" w:hAnsi="Palatino Linotype"/>
          <w:sz w:val="22"/>
          <w:szCs w:val="22"/>
        </w:rPr>
        <w:t xml:space="preserve">, IČ </w:t>
      </w:r>
      <w:r w:rsidR="009F589F">
        <w:rPr>
          <w:rFonts w:ascii="Palatino Linotype" w:hAnsi="Palatino Linotype"/>
          <w:sz w:val="22"/>
          <w:szCs w:val="22"/>
        </w:rPr>
        <w:t>242 86 923</w:t>
      </w:r>
      <w:r w:rsidRPr="004524D5">
        <w:rPr>
          <w:rFonts w:ascii="Palatino Linotype" w:hAnsi="Palatino Linotype"/>
          <w:sz w:val="22"/>
          <w:szCs w:val="22"/>
        </w:rPr>
        <w:t xml:space="preserve">, která je jako </w:t>
      </w:r>
      <w:r w:rsidRPr="00FA4A6B">
        <w:rPr>
          <w:rFonts w:ascii="Palatino Linotype" w:hAnsi="Palatino Linotype"/>
          <w:b/>
          <w:sz w:val="22"/>
          <w:szCs w:val="22"/>
        </w:rPr>
        <w:t>Příloha č. 1</w:t>
      </w:r>
      <w:r w:rsidRPr="004524D5">
        <w:rPr>
          <w:rFonts w:ascii="Palatino Linotype" w:hAnsi="Palatino Linotype"/>
          <w:sz w:val="22"/>
          <w:szCs w:val="22"/>
        </w:rPr>
        <w:t xml:space="preserve"> nedílnou součástí této smlouvy včetně oceněného výkazu výměr</w:t>
      </w:r>
      <w:r>
        <w:rPr>
          <w:rFonts w:ascii="Palatino Linotype" w:hAnsi="Palatino Linotype"/>
          <w:sz w:val="22"/>
          <w:szCs w:val="22"/>
        </w:rPr>
        <w:t>, který je</w:t>
      </w:r>
      <w:r w:rsidRPr="004524D5">
        <w:rPr>
          <w:rFonts w:ascii="Palatino Linotype" w:hAnsi="Palatino Linotype"/>
          <w:sz w:val="22"/>
          <w:szCs w:val="22"/>
        </w:rPr>
        <w:t xml:space="preserve"> jako </w:t>
      </w:r>
      <w:r w:rsidR="009F589F">
        <w:rPr>
          <w:rFonts w:ascii="Palatino Linotype" w:hAnsi="Palatino Linotype"/>
          <w:b/>
          <w:sz w:val="22"/>
          <w:szCs w:val="22"/>
        </w:rPr>
        <w:t xml:space="preserve">Příloha </w:t>
      </w:r>
      <w:proofErr w:type="gramStart"/>
      <w:r w:rsidR="009F589F">
        <w:rPr>
          <w:rFonts w:ascii="Palatino Linotype" w:hAnsi="Palatino Linotype"/>
          <w:b/>
          <w:sz w:val="22"/>
          <w:szCs w:val="22"/>
        </w:rPr>
        <w:t xml:space="preserve">č. </w:t>
      </w:r>
      <w:r w:rsidRPr="00FA4A6B">
        <w:rPr>
          <w:rFonts w:ascii="Palatino Linotype" w:hAnsi="Palatino Linotype"/>
          <w:b/>
          <w:sz w:val="22"/>
          <w:szCs w:val="22"/>
        </w:rPr>
        <w:t>2</w:t>
      </w:r>
      <w:r w:rsidR="00DB333F">
        <w:rPr>
          <w:rFonts w:ascii="Palatino Linotype" w:hAnsi="Palatino Linotype"/>
          <w:b/>
          <w:sz w:val="22"/>
          <w:szCs w:val="22"/>
        </w:rPr>
        <w:t xml:space="preserve"> </w:t>
      </w:r>
      <w:r w:rsidRPr="004524D5">
        <w:rPr>
          <w:rFonts w:ascii="Palatino Linotype" w:hAnsi="Palatino Linotype"/>
          <w:sz w:val="22"/>
          <w:szCs w:val="22"/>
        </w:rPr>
        <w:t>nedílnou</w:t>
      </w:r>
      <w:proofErr w:type="gramEnd"/>
      <w:r w:rsidRPr="004524D5">
        <w:rPr>
          <w:rFonts w:ascii="Palatino Linotype" w:hAnsi="Palatino Linotype"/>
          <w:sz w:val="22"/>
          <w:szCs w:val="22"/>
        </w:rPr>
        <w:t xml:space="preserve"> součástí této smlouvy</w:t>
      </w:r>
      <w:r>
        <w:rPr>
          <w:rFonts w:ascii="Palatino Linotype" w:hAnsi="Palatino Linotype"/>
          <w:sz w:val="22"/>
          <w:szCs w:val="22"/>
        </w:rPr>
        <w:t>.</w:t>
      </w:r>
    </w:p>
    <w:p w:rsidR="00AB062A" w:rsidRDefault="004A6AF5" w:rsidP="004A6AF5">
      <w:pPr>
        <w:pStyle w:val="Odstavecseseznamem"/>
        <w:spacing w:before="60" w:after="60"/>
        <w:ind w:left="567" w:firstLine="1"/>
        <w:contextualSpacing/>
        <w:jc w:val="both"/>
        <w:rPr>
          <w:rFonts w:ascii="Palatino Linotype" w:hAnsi="Palatino Linotype"/>
          <w:b/>
          <w:sz w:val="22"/>
          <w:szCs w:val="22"/>
        </w:rPr>
      </w:pPr>
      <w:r w:rsidRPr="004524D5">
        <w:rPr>
          <w:rFonts w:ascii="Palatino Linotype" w:hAnsi="Palatino Linotype"/>
          <w:sz w:val="22"/>
          <w:szCs w:val="22"/>
        </w:rPr>
        <w:t xml:space="preserve">Objednatel se zavazuje dílo převzít a zaplatit zhotoviteli cenu v souladu </w:t>
      </w:r>
      <w:r w:rsidRPr="004524D5">
        <w:rPr>
          <w:rFonts w:ascii="Palatino Linotype" w:hAnsi="Palatino Linotype"/>
          <w:b/>
          <w:sz w:val="22"/>
          <w:szCs w:val="22"/>
        </w:rPr>
        <w:t>s čl. V. odst. 5.1 této smlouvy.</w:t>
      </w:r>
    </w:p>
    <w:p w:rsidR="0025200B" w:rsidRDefault="0025200B" w:rsidP="004A6AF5">
      <w:pPr>
        <w:pStyle w:val="Odstavecseseznamem"/>
        <w:spacing w:before="60" w:after="60"/>
        <w:ind w:left="567" w:firstLine="1"/>
        <w:contextualSpacing/>
        <w:jc w:val="both"/>
        <w:rPr>
          <w:rFonts w:ascii="Palatino Linotype" w:hAnsi="Palatino Linotype"/>
          <w:b/>
          <w:sz w:val="22"/>
          <w:szCs w:val="22"/>
        </w:rPr>
      </w:pPr>
    </w:p>
    <w:p w:rsidR="00AB062A" w:rsidRDefault="00AB062A" w:rsidP="00B30BD7">
      <w:pPr>
        <w:pStyle w:val="Odstavecseseznamem"/>
        <w:numPr>
          <w:ilvl w:val="0"/>
          <w:numId w:val="4"/>
        </w:numPr>
        <w:spacing w:before="120" w:after="60"/>
        <w:ind w:left="567" w:hanging="567"/>
        <w:jc w:val="both"/>
        <w:rPr>
          <w:rFonts w:ascii="Palatino Linotype" w:hAnsi="Palatino Linotype"/>
          <w:sz w:val="22"/>
          <w:szCs w:val="22"/>
        </w:rPr>
      </w:pPr>
      <w:r w:rsidRPr="004524D5">
        <w:rPr>
          <w:rFonts w:ascii="Palatino Linotype" w:hAnsi="Palatino Linotype"/>
          <w:sz w:val="22"/>
          <w:szCs w:val="22"/>
          <w:u w:val="single"/>
        </w:rPr>
        <w:t>Specifikace díla</w:t>
      </w:r>
      <w:r w:rsidRPr="004524D5">
        <w:rPr>
          <w:rFonts w:ascii="Palatino Linotype" w:hAnsi="Palatino Linotype"/>
          <w:sz w:val="22"/>
          <w:szCs w:val="22"/>
        </w:rPr>
        <w:t>:</w:t>
      </w:r>
    </w:p>
    <w:p w:rsidR="00C4791D" w:rsidRDefault="004A6AF5" w:rsidP="00C4791D">
      <w:pPr>
        <w:ind w:left="567"/>
        <w:jc w:val="both"/>
        <w:rPr>
          <w:rFonts w:ascii="Palatino Linotype" w:hAnsi="Palatino Linotype"/>
          <w:sz w:val="22"/>
          <w:szCs w:val="22"/>
        </w:rPr>
      </w:pPr>
      <w:r w:rsidRPr="00C4791D">
        <w:rPr>
          <w:rFonts w:ascii="Palatino Linotype" w:hAnsi="Palatino Linotype"/>
          <w:sz w:val="22"/>
          <w:szCs w:val="22"/>
        </w:rPr>
        <w:t xml:space="preserve">Předmětem díla jsou </w:t>
      </w:r>
      <w:r w:rsidR="00C4791D" w:rsidRPr="00C4791D">
        <w:rPr>
          <w:rFonts w:ascii="Palatino Linotype" w:hAnsi="Palatino Linotype" w:cs="Arial"/>
          <w:sz w:val="22"/>
          <w:szCs w:val="22"/>
          <w:lang w:eastAsia="ar-SA"/>
        </w:rPr>
        <w:t xml:space="preserve">stavební práce spočívající ve stavebních úpravách a přístavbě stávajícího objektu, </w:t>
      </w:r>
      <w:r w:rsidR="00C4791D" w:rsidRPr="00C4791D">
        <w:rPr>
          <w:rFonts w:ascii="Palatino Linotype" w:hAnsi="Palatino Linotype"/>
          <w:sz w:val="22"/>
          <w:szCs w:val="22"/>
        </w:rPr>
        <w:t xml:space="preserve">který v současnosti slouží jako stavba pro administrativu a klubovny pro volnočasové aktivity, suterén a půda objektu jsou bez využití. </w:t>
      </w:r>
    </w:p>
    <w:p w:rsidR="00C4791D" w:rsidRDefault="00C4791D" w:rsidP="00C4791D">
      <w:pPr>
        <w:ind w:left="567"/>
        <w:jc w:val="both"/>
        <w:rPr>
          <w:rFonts w:ascii="Palatino Linotype" w:hAnsi="Palatino Linotype"/>
          <w:sz w:val="22"/>
          <w:szCs w:val="22"/>
        </w:rPr>
      </w:pPr>
    </w:p>
    <w:p w:rsidR="00C4791D" w:rsidRPr="00C4791D" w:rsidRDefault="00C4791D" w:rsidP="00C4791D">
      <w:pPr>
        <w:ind w:left="567"/>
        <w:jc w:val="both"/>
        <w:rPr>
          <w:rFonts w:ascii="Palatino Linotype" w:hAnsi="Palatino Linotype"/>
          <w:sz w:val="22"/>
          <w:szCs w:val="22"/>
        </w:rPr>
      </w:pPr>
      <w:r w:rsidRPr="00C4791D">
        <w:rPr>
          <w:rFonts w:ascii="Palatino Linotype" w:hAnsi="Palatino Linotype"/>
          <w:sz w:val="22"/>
          <w:szCs w:val="22"/>
        </w:rPr>
        <w:t>V rámci navržených úprav dojde k rozšíření prostor pro volný čas i do suterénu a podkroví. V 1.NP jsou navrženy společenské prostory, které mohou sloužit například jako zázemí pro centra matek s dětmi, v 2. NP se jedná o menší kanceláře pro administrativní zázemí občanských sdružení, jednací prostory, zájmové kroužky. V podkroví je navržen multifunkční sál s prostorem pro sbor, suterén pak bude vyhrazen pro klubovny.</w:t>
      </w:r>
    </w:p>
    <w:p w:rsidR="00C4791D" w:rsidRPr="00C4791D" w:rsidRDefault="00C4791D" w:rsidP="00C4791D">
      <w:pPr>
        <w:ind w:left="567"/>
        <w:jc w:val="both"/>
        <w:rPr>
          <w:rFonts w:ascii="Palatino Linotype" w:hAnsi="Palatino Linotype"/>
          <w:sz w:val="22"/>
          <w:szCs w:val="22"/>
        </w:rPr>
      </w:pPr>
      <w:r w:rsidRPr="00C4791D">
        <w:rPr>
          <w:rFonts w:ascii="Palatino Linotype" w:hAnsi="Palatino Linotype"/>
          <w:sz w:val="22"/>
          <w:szCs w:val="22"/>
        </w:rPr>
        <w:t>Objekt je zděný o 2 nadzemních podlažích, částečně podsklepený, zastřešený konstrukcí sedlového krovu s valbovou částí.</w:t>
      </w:r>
    </w:p>
    <w:p w:rsidR="00C4791D" w:rsidRPr="00C4791D" w:rsidRDefault="00C4791D" w:rsidP="00C4791D">
      <w:pPr>
        <w:ind w:left="567"/>
        <w:jc w:val="both"/>
        <w:rPr>
          <w:rFonts w:ascii="Palatino Linotype" w:hAnsi="Palatino Linotype"/>
          <w:sz w:val="22"/>
          <w:szCs w:val="22"/>
        </w:rPr>
      </w:pPr>
      <w:r w:rsidRPr="00C4791D">
        <w:rPr>
          <w:rFonts w:ascii="Palatino Linotype" w:hAnsi="Palatino Linotype"/>
          <w:sz w:val="22"/>
          <w:szCs w:val="22"/>
        </w:rPr>
        <w:lastRenderedPageBreak/>
        <w:t>V rámci stavebních prací dojde k přístavbě objektu, úpravě půdy a s ní související výměnou krovu, k dispozičním úpravám v rámci jednotlivých podlaží, k celkovému zateplení pláště budovy (stěny, střecha) a k výměně veškerých výplní otvorů.</w:t>
      </w:r>
    </w:p>
    <w:p w:rsidR="004A6AF5" w:rsidRPr="009F589F" w:rsidRDefault="004A6AF5" w:rsidP="00C4791D">
      <w:pPr>
        <w:ind w:left="567"/>
        <w:jc w:val="both"/>
        <w:rPr>
          <w:rFonts w:ascii="Palatino Linotype" w:hAnsi="Palatino Linotype" w:cs="Arial"/>
          <w:sz w:val="10"/>
          <w:szCs w:val="10"/>
        </w:rPr>
      </w:pPr>
    </w:p>
    <w:p w:rsidR="004A6AF5" w:rsidRDefault="004A6AF5" w:rsidP="00B30BD7">
      <w:pPr>
        <w:spacing w:before="60" w:after="60"/>
        <w:ind w:left="567"/>
        <w:jc w:val="both"/>
        <w:rPr>
          <w:rFonts w:ascii="Palatino Linotype" w:hAnsi="Palatino Linotype"/>
          <w:sz w:val="22"/>
          <w:szCs w:val="22"/>
        </w:rPr>
      </w:pPr>
      <w:r w:rsidRPr="004524D5">
        <w:rPr>
          <w:rFonts w:ascii="Palatino Linotype" w:hAnsi="Palatino Linotype"/>
          <w:sz w:val="22"/>
          <w:szCs w:val="22"/>
        </w:rPr>
        <w:t xml:space="preserve">Dokumentaci předal objednatel </w:t>
      </w:r>
      <w:r w:rsidRPr="004524D5">
        <w:rPr>
          <w:rFonts w:ascii="Palatino Linotype" w:hAnsi="Palatino Linotype"/>
          <w:b/>
          <w:sz w:val="22"/>
          <w:szCs w:val="22"/>
        </w:rPr>
        <w:t>ve dvou tištěných a jednom digitálním</w:t>
      </w:r>
      <w:r w:rsidRPr="004524D5">
        <w:rPr>
          <w:rFonts w:ascii="Palatino Linotype" w:hAnsi="Palatino Linotype"/>
          <w:sz w:val="22"/>
          <w:szCs w:val="22"/>
        </w:rPr>
        <w:t xml:space="preserve"> vyhotovení při uzavření </w:t>
      </w:r>
      <w:r>
        <w:rPr>
          <w:rFonts w:ascii="Palatino Linotype" w:hAnsi="Palatino Linotype"/>
          <w:sz w:val="22"/>
          <w:szCs w:val="22"/>
        </w:rPr>
        <w:t xml:space="preserve">této </w:t>
      </w:r>
      <w:r w:rsidRPr="004524D5">
        <w:rPr>
          <w:rFonts w:ascii="Palatino Linotype" w:hAnsi="Palatino Linotype"/>
          <w:sz w:val="22"/>
          <w:szCs w:val="22"/>
        </w:rPr>
        <w:t>smlouvy.</w:t>
      </w:r>
    </w:p>
    <w:p w:rsidR="003B6BB3" w:rsidRPr="004524D5" w:rsidRDefault="00D00483" w:rsidP="00996E2D">
      <w:pPr>
        <w:spacing w:before="240"/>
        <w:ind w:left="567" w:hanging="567"/>
        <w:jc w:val="center"/>
        <w:rPr>
          <w:rFonts w:ascii="Palatino Linotype" w:hAnsi="Palatino Linotype"/>
          <w:b/>
          <w:sz w:val="22"/>
          <w:szCs w:val="22"/>
        </w:rPr>
      </w:pPr>
      <w:r>
        <w:rPr>
          <w:rFonts w:ascii="Palatino Linotype" w:hAnsi="Palatino Linotype"/>
          <w:b/>
          <w:bCs/>
          <w:sz w:val="22"/>
          <w:szCs w:val="22"/>
        </w:rPr>
        <w:t>Č</w:t>
      </w:r>
      <w:r w:rsidR="00CC2E62" w:rsidRPr="004524D5">
        <w:rPr>
          <w:rFonts w:ascii="Palatino Linotype" w:hAnsi="Palatino Linotype"/>
          <w:b/>
          <w:bCs/>
          <w:sz w:val="22"/>
          <w:szCs w:val="22"/>
        </w:rPr>
        <w:t>lánek</w:t>
      </w:r>
      <w:r w:rsidR="00DD32D5" w:rsidRPr="004524D5">
        <w:rPr>
          <w:rFonts w:ascii="Palatino Linotype" w:hAnsi="Palatino Linotype"/>
          <w:b/>
          <w:sz w:val="22"/>
          <w:szCs w:val="22"/>
        </w:rPr>
        <w:t xml:space="preserve"> I</w:t>
      </w:r>
      <w:r w:rsidR="003B6BB3" w:rsidRPr="004524D5">
        <w:rPr>
          <w:rFonts w:ascii="Palatino Linotype" w:hAnsi="Palatino Linotype"/>
          <w:b/>
          <w:sz w:val="22"/>
          <w:szCs w:val="22"/>
        </w:rPr>
        <w:t>II.</w:t>
      </w:r>
    </w:p>
    <w:p w:rsidR="003B6BB3" w:rsidRPr="004524D5" w:rsidRDefault="003B6BB3" w:rsidP="00E802D3">
      <w:pPr>
        <w:ind w:left="567" w:hanging="567"/>
        <w:jc w:val="center"/>
        <w:rPr>
          <w:rFonts w:ascii="Palatino Linotype" w:hAnsi="Palatino Linotype"/>
          <w:b/>
          <w:sz w:val="22"/>
          <w:szCs w:val="22"/>
        </w:rPr>
      </w:pPr>
      <w:r w:rsidRPr="004524D5">
        <w:rPr>
          <w:rFonts w:ascii="Palatino Linotype" w:hAnsi="Palatino Linotype"/>
          <w:b/>
          <w:sz w:val="22"/>
          <w:szCs w:val="22"/>
        </w:rPr>
        <w:t>Povinnosti zhotovitele a objednatele</w:t>
      </w:r>
    </w:p>
    <w:p w:rsidR="003B6BB3" w:rsidRPr="004524D5" w:rsidRDefault="003B6BB3" w:rsidP="00824788">
      <w:pPr>
        <w:pStyle w:val="Odstavecseseznamem"/>
        <w:numPr>
          <w:ilvl w:val="0"/>
          <w:numId w:val="5"/>
        </w:numPr>
        <w:spacing w:before="120" w:after="60"/>
        <w:ind w:left="567" w:hanging="567"/>
        <w:jc w:val="both"/>
        <w:rPr>
          <w:rFonts w:ascii="Palatino Linotype" w:hAnsi="Palatino Linotype"/>
          <w:sz w:val="22"/>
          <w:szCs w:val="22"/>
        </w:rPr>
      </w:pPr>
      <w:r w:rsidRPr="004524D5">
        <w:rPr>
          <w:rFonts w:ascii="Palatino Linotype" w:hAnsi="Palatino Linotype"/>
          <w:b/>
          <w:sz w:val="22"/>
          <w:szCs w:val="22"/>
        </w:rPr>
        <w:t>Povinnosti zhotovitele</w:t>
      </w:r>
      <w:r w:rsidR="003345DB">
        <w:rPr>
          <w:rFonts w:ascii="Palatino Linotype" w:hAnsi="Palatino Linotype"/>
          <w:b/>
          <w:sz w:val="22"/>
          <w:szCs w:val="22"/>
        </w:rPr>
        <w:t>:</w:t>
      </w:r>
    </w:p>
    <w:p w:rsidR="006F64D1" w:rsidRPr="006F64D1" w:rsidRDefault="003B6BB3" w:rsidP="006F64D1">
      <w:pPr>
        <w:pStyle w:val="Odstavecseseznamem"/>
        <w:spacing w:before="60" w:after="60"/>
        <w:ind w:left="567"/>
        <w:jc w:val="both"/>
        <w:rPr>
          <w:rFonts w:ascii="Palatino Linotype" w:hAnsi="Palatino Linotype"/>
          <w:sz w:val="22"/>
          <w:szCs w:val="22"/>
        </w:rPr>
      </w:pPr>
      <w:r w:rsidRPr="004524D5">
        <w:rPr>
          <w:rFonts w:ascii="Palatino Linotype" w:hAnsi="Palatino Linotype"/>
          <w:sz w:val="22"/>
          <w:szCs w:val="22"/>
        </w:rPr>
        <w:t xml:space="preserve">Zhotovitel je povinen provést dílo na svůj náklad a své nebezpečí ve smluvené době jako </w:t>
      </w:r>
      <w:r w:rsidR="00B73573" w:rsidRPr="004524D5">
        <w:rPr>
          <w:rFonts w:ascii="Palatino Linotype" w:hAnsi="Palatino Linotype"/>
          <w:sz w:val="22"/>
          <w:szCs w:val="22"/>
        </w:rPr>
        <w:t>celek anebo ve</w:t>
      </w:r>
      <w:r w:rsidRPr="004524D5">
        <w:rPr>
          <w:rFonts w:ascii="Palatino Linotype" w:hAnsi="Palatino Linotype"/>
          <w:sz w:val="22"/>
          <w:szCs w:val="22"/>
        </w:rPr>
        <w:t xml:space="preserve"> smluvených částech, v souladu s touto </w:t>
      </w:r>
      <w:r w:rsidR="00486E9A">
        <w:rPr>
          <w:rFonts w:ascii="Palatino Linotype" w:hAnsi="Palatino Linotype"/>
          <w:sz w:val="22"/>
          <w:szCs w:val="22"/>
        </w:rPr>
        <w:t>smlouvou</w:t>
      </w:r>
      <w:r w:rsidRPr="004524D5">
        <w:rPr>
          <w:rFonts w:ascii="Palatino Linotype" w:hAnsi="Palatino Linotype"/>
          <w:sz w:val="22"/>
          <w:szCs w:val="22"/>
        </w:rPr>
        <w:t>, projektovou dokume</w:t>
      </w:r>
      <w:r w:rsidR="006F64D1">
        <w:rPr>
          <w:rFonts w:ascii="Palatino Linotype" w:hAnsi="Palatino Linotype"/>
          <w:sz w:val="22"/>
          <w:szCs w:val="22"/>
        </w:rPr>
        <w:t xml:space="preserve">ntací a technickými podmínkami. </w:t>
      </w:r>
      <w:r w:rsidR="006F64D1" w:rsidRPr="006F64D1">
        <w:rPr>
          <w:rFonts w:ascii="Palatino Linotype" w:hAnsi="Palatino Linotype"/>
          <w:sz w:val="22"/>
          <w:szCs w:val="22"/>
        </w:rPr>
        <w:t>Zhotovitel je oprávněn pověřit provedením čás</w:t>
      </w:r>
      <w:r w:rsidR="002A2AFD">
        <w:rPr>
          <w:rFonts w:ascii="Palatino Linotype" w:hAnsi="Palatino Linotype"/>
          <w:sz w:val="22"/>
          <w:szCs w:val="22"/>
        </w:rPr>
        <w:t>ti díla třetí osobu poddodavate</w:t>
      </w:r>
      <w:r w:rsidR="006F64D1" w:rsidRPr="006F64D1">
        <w:rPr>
          <w:rFonts w:ascii="Palatino Linotype" w:hAnsi="Palatino Linotype"/>
          <w:sz w:val="22"/>
          <w:szCs w:val="22"/>
        </w:rPr>
        <w:t xml:space="preserve">le. Zhotovitel </w:t>
      </w:r>
      <w:r w:rsidR="002A2AFD">
        <w:rPr>
          <w:rFonts w:ascii="Palatino Linotype" w:hAnsi="Palatino Linotype"/>
          <w:sz w:val="22"/>
          <w:szCs w:val="22"/>
        </w:rPr>
        <w:t>odpovídá za činnost poddodavate</w:t>
      </w:r>
      <w:r w:rsidR="006F64D1" w:rsidRPr="006F64D1">
        <w:rPr>
          <w:rFonts w:ascii="Palatino Linotype" w:hAnsi="Palatino Linotype"/>
          <w:sz w:val="22"/>
          <w:szCs w:val="22"/>
        </w:rPr>
        <w:t>le tak, jako by dílo prováděl sám.</w:t>
      </w:r>
    </w:p>
    <w:p w:rsidR="008C3DDC" w:rsidRDefault="008C3DDC" w:rsidP="00824788">
      <w:pPr>
        <w:pStyle w:val="Odstavecseseznamem"/>
        <w:widowControl w:val="0"/>
        <w:numPr>
          <w:ilvl w:val="0"/>
          <w:numId w:val="5"/>
        </w:numPr>
        <w:spacing w:before="120" w:after="60"/>
        <w:ind w:left="567" w:hanging="567"/>
        <w:jc w:val="both"/>
        <w:rPr>
          <w:rFonts w:ascii="Palatino Linotype" w:hAnsi="Palatino Linotype"/>
          <w:b/>
          <w:sz w:val="22"/>
          <w:szCs w:val="22"/>
        </w:rPr>
      </w:pPr>
      <w:r w:rsidRPr="003345DB">
        <w:rPr>
          <w:rFonts w:ascii="Palatino Linotype" w:hAnsi="Palatino Linotype"/>
          <w:b/>
          <w:sz w:val="22"/>
          <w:szCs w:val="22"/>
        </w:rPr>
        <w:t xml:space="preserve">Povinnosti zhotovitele </w:t>
      </w:r>
      <w:r w:rsidR="00D04F24">
        <w:rPr>
          <w:rFonts w:ascii="Palatino Linotype" w:hAnsi="Palatino Linotype"/>
          <w:b/>
          <w:sz w:val="22"/>
          <w:szCs w:val="22"/>
        </w:rPr>
        <w:t>ve vztahu k jeho poddodavatelům</w:t>
      </w:r>
      <w:r w:rsidRPr="003345DB">
        <w:rPr>
          <w:rFonts w:ascii="Palatino Linotype" w:hAnsi="Palatino Linotype"/>
          <w:b/>
          <w:sz w:val="22"/>
          <w:szCs w:val="22"/>
        </w:rPr>
        <w:t>:</w:t>
      </w:r>
    </w:p>
    <w:p w:rsidR="008C3DDC" w:rsidRPr="00291680" w:rsidRDefault="008C3DDC" w:rsidP="00824788">
      <w:pPr>
        <w:pStyle w:val="Odstavecseseznamem"/>
        <w:widowControl w:val="0"/>
        <w:numPr>
          <w:ilvl w:val="1"/>
          <w:numId w:val="5"/>
        </w:numPr>
        <w:spacing w:before="60" w:after="60"/>
        <w:ind w:left="567" w:hanging="567"/>
        <w:jc w:val="both"/>
        <w:rPr>
          <w:rFonts w:ascii="Palatino Linotype" w:hAnsi="Palatino Linotype"/>
          <w:sz w:val="22"/>
          <w:szCs w:val="22"/>
        </w:rPr>
      </w:pPr>
      <w:r w:rsidRPr="00291680">
        <w:rPr>
          <w:rFonts w:ascii="Palatino Linotype" w:hAnsi="Palatino Linotype"/>
          <w:sz w:val="22"/>
          <w:szCs w:val="22"/>
        </w:rPr>
        <w:t>Zhotovite</w:t>
      </w:r>
      <w:r w:rsidR="00D04F24">
        <w:rPr>
          <w:rFonts w:ascii="Palatino Linotype" w:hAnsi="Palatino Linotype"/>
          <w:sz w:val="22"/>
          <w:szCs w:val="22"/>
        </w:rPr>
        <w:t>l odpovídá za činnost poddodava</w:t>
      </w:r>
      <w:r w:rsidRPr="00291680">
        <w:rPr>
          <w:rFonts w:ascii="Palatino Linotype" w:hAnsi="Palatino Linotype"/>
          <w:sz w:val="22"/>
          <w:szCs w:val="22"/>
        </w:rPr>
        <w:t>tele tak, jakoby předmět této smlouvy plnil sám. Zhotovitel je</w:t>
      </w:r>
      <w:r w:rsidR="009F589F">
        <w:rPr>
          <w:rFonts w:ascii="Palatino Linotype" w:hAnsi="Palatino Linotype"/>
          <w:sz w:val="22"/>
          <w:szCs w:val="22"/>
        </w:rPr>
        <w:t xml:space="preserve"> povinen zabezpečit ve svých pod</w:t>
      </w:r>
      <w:r w:rsidRPr="00291680">
        <w:rPr>
          <w:rFonts w:ascii="Palatino Linotype" w:hAnsi="Palatino Linotype"/>
          <w:sz w:val="22"/>
          <w:szCs w:val="22"/>
        </w:rPr>
        <w:t>dodavatel</w:t>
      </w:r>
      <w:r w:rsidR="00D04F24">
        <w:rPr>
          <w:rFonts w:ascii="Palatino Linotype" w:hAnsi="Palatino Linotype"/>
          <w:sz w:val="22"/>
          <w:szCs w:val="22"/>
        </w:rPr>
        <w:t>ských smlouvách s poddodavateli</w:t>
      </w:r>
      <w:r w:rsidRPr="00291680">
        <w:rPr>
          <w:rFonts w:ascii="Palatino Linotype" w:hAnsi="Palatino Linotype"/>
          <w:sz w:val="22"/>
          <w:szCs w:val="22"/>
        </w:rPr>
        <w:t xml:space="preserve"> splnění veš</w:t>
      </w:r>
      <w:r w:rsidR="00D04F24">
        <w:rPr>
          <w:rFonts w:ascii="Palatino Linotype" w:hAnsi="Palatino Linotype"/>
          <w:sz w:val="22"/>
          <w:szCs w:val="22"/>
        </w:rPr>
        <w:t>kerých povinností poddodavatele</w:t>
      </w:r>
      <w:r w:rsidRPr="00291680">
        <w:rPr>
          <w:rFonts w:ascii="Palatino Linotype" w:hAnsi="Palatino Linotype"/>
          <w:sz w:val="22"/>
          <w:szCs w:val="22"/>
        </w:rPr>
        <w:t xml:space="preserve"> tak, jak vyplývají zhotoviteli z příslušných právních předpisů a dále z této smlouvy, a to přiměřeně k </w:t>
      </w:r>
      <w:r w:rsidR="008D764E">
        <w:rPr>
          <w:rFonts w:ascii="Palatino Linotype" w:hAnsi="Palatino Linotype"/>
          <w:sz w:val="22"/>
          <w:szCs w:val="22"/>
        </w:rPr>
        <w:t>povaze a rozsahu pod</w:t>
      </w:r>
      <w:r w:rsidRPr="00291680">
        <w:rPr>
          <w:rFonts w:ascii="Palatino Linotype" w:hAnsi="Palatino Linotype"/>
          <w:sz w:val="22"/>
          <w:szCs w:val="22"/>
        </w:rPr>
        <w:t>dodávky. Zhotovi</w:t>
      </w:r>
      <w:r w:rsidR="00D04F24">
        <w:rPr>
          <w:rFonts w:ascii="Palatino Linotype" w:hAnsi="Palatino Linotype"/>
          <w:sz w:val="22"/>
          <w:szCs w:val="22"/>
        </w:rPr>
        <w:t>tel se zavazuje, že poddodavate</w:t>
      </w:r>
      <w:r w:rsidRPr="00291680">
        <w:rPr>
          <w:rFonts w:ascii="Palatino Linotype" w:hAnsi="Palatino Linotype"/>
          <w:sz w:val="22"/>
          <w:szCs w:val="22"/>
        </w:rPr>
        <w:t xml:space="preserve">l </w:t>
      </w:r>
      <w:r w:rsidR="008D764E">
        <w:rPr>
          <w:rFonts w:ascii="Palatino Linotype" w:hAnsi="Palatino Linotype"/>
          <w:sz w:val="22"/>
          <w:szCs w:val="22"/>
        </w:rPr>
        <w:t>bude po celou dobu provádění pod</w:t>
      </w:r>
      <w:r w:rsidRPr="00291680">
        <w:rPr>
          <w:rFonts w:ascii="Palatino Linotype" w:hAnsi="Palatino Linotype"/>
          <w:sz w:val="22"/>
          <w:szCs w:val="22"/>
        </w:rPr>
        <w:t xml:space="preserve">dodávky v rámci plnění předmětu této smlouvy splňovat požadavky stanovené </w:t>
      </w:r>
      <w:r w:rsidR="00542D72">
        <w:rPr>
          <w:rFonts w:ascii="Palatino Linotype" w:hAnsi="Palatino Linotype"/>
          <w:sz w:val="22"/>
          <w:szCs w:val="22"/>
        </w:rPr>
        <w:t>příslušnými právními předpisy</w:t>
      </w:r>
      <w:r w:rsidRPr="00291680">
        <w:rPr>
          <w:rFonts w:ascii="Palatino Linotype" w:hAnsi="Palatino Linotype"/>
          <w:sz w:val="22"/>
          <w:szCs w:val="22"/>
        </w:rPr>
        <w:t>. Zhotovitel je dále povinen zabezpečit, že pod</w:t>
      </w:r>
      <w:r w:rsidR="00D04F24">
        <w:rPr>
          <w:rFonts w:ascii="Palatino Linotype" w:hAnsi="Palatino Linotype"/>
          <w:sz w:val="22"/>
          <w:szCs w:val="22"/>
        </w:rPr>
        <w:t>dodava</w:t>
      </w:r>
      <w:r w:rsidRPr="00291680">
        <w:rPr>
          <w:rFonts w:ascii="Palatino Linotype" w:hAnsi="Palatino Linotype"/>
          <w:sz w:val="22"/>
          <w:szCs w:val="22"/>
        </w:rPr>
        <w:t>tel bude seznámen se skutečností, že své činnosti a poskytování příslušných služeb musí provádět v souladu se zněním této smlouvy.</w:t>
      </w:r>
    </w:p>
    <w:p w:rsidR="008C3DDC" w:rsidRPr="00291680" w:rsidRDefault="008C3DDC" w:rsidP="00824788">
      <w:pPr>
        <w:pStyle w:val="Odstavecseseznamem"/>
        <w:widowControl w:val="0"/>
        <w:numPr>
          <w:ilvl w:val="1"/>
          <w:numId w:val="5"/>
        </w:numPr>
        <w:spacing w:before="60" w:after="60"/>
        <w:ind w:left="567" w:hanging="567"/>
        <w:jc w:val="both"/>
        <w:rPr>
          <w:rFonts w:ascii="Palatino Linotype" w:hAnsi="Palatino Linotype"/>
          <w:sz w:val="22"/>
          <w:szCs w:val="22"/>
        </w:rPr>
      </w:pPr>
      <w:r w:rsidRPr="00291680">
        <w:rPr>
          <w:rFonts w:ascii="Palatino Linotype" w:hAnsi="Palatino Linotype"/>
          <w:sz w:val="22"/>
          <w:szCs w:val="22"/>
        </w:rPr>
        <w:t>Zhotovitel je oprávněn v rámci plněním předmětu této smlou</w:t>
      </w:r>
      <w:r w:rsidR="009F589F">
        <w:rPr>
          <w:rFonts w:ascii="Palatino Linotype" w:hAnsi="Palatino Linotype"/>
          <w:sz w:val="22"/>
          <w:szCs w:val="22"/>
        </w:rPr>
        <w:t>vy a v rámci jeho případného pod</w:t>
      </w:r>
      <w:r w:rsidRPr="00291680">
        <w:rPr>
          <w:rFonts w:ascii="Palatino Linotype" w:hAnsi="Palatino Linotype"/>
          <w:sz w:val="22"/>
          <w:szCs w:val="22"/>
        </w:rPr>
        <w:t>dodavatelského systému pověřit plněním některých částí předmětu této</w:t>
      </w:r>
      <w:r w:rsidR="00D04F24">
        <w:rPr>
          <w:rFonts w:ascii="Palatino Linotype" w:hAnsi="Palatino Linotype"/>
          <w:sz w:val="22"/>
          <w:szCs w:val="22"/>
        </w:rPr>
        <w:t xml:space="preserve"> smlouvy pouze ty poddodavatele</w:t>
      </w:r>
      <w:r w:rsidRPr="00291680">
        <w:rPr>
          <w:rFonts w:ascii="Palatino Linotype" w:hAnsi="Palatino Linotype"/>
          <w:sz w:val="22"/>
          <w:szCs w:val="22"/>
        </w:rPr>
        <w:t xml:space="preserve">, jejichž prostřednictvím prokazoval </w:t>
      </w:r>
      <w:r w:rsidR="009C1C84" w:rsidRPr="00291680">
        <w:rPr>
          <w:rFonts w:ascii="Palatino Linotype" w:hAnsi="Palatino Linotype"/>
          <w:sz w:val="22"/>
          <w:szCs w:val="22"/>
        </w:rPr>
        <w:t xml:space="preserve">kvalifikaci </w:t>
      </w:r>
      <w:r w:rsidRPr="00291680">
        <w:rPr>
          <w:rFonts w:ascii="Palatino Linotype" w:hAnsi="Palatino Linotype"/>
          <w:sz w:val="22"/>
          <w:szCs w:val="22"/>
        </w:rPr>
        <w:t>v příslušném zadávacím řízení veřejné zakázky, na základě které</w:t>
      </w:r>
      <w:r w:rsidR="00C4791D">
        <w:rPr>
          <w:rFonts w:ascii="Palatino Linotype" w:hAnsi="Palatino Linotype"/>
          <w:sz w:val="22"/>
          <w:szCs w:val="22"/>
        </w:rPr>
        <w:t>ho</w:t>
      </w:r>
      <w:r w:rsidRPr="00291680">
        <w:rPr>
          <w:rFonts w:ascii="Palatino Linotype" w:hAnsi="Palatino Linotype"/>
          <w:sz w:val="22"/>
          <w:szCs w:val="22"/>
        </w:rPr>
        <w:t xml:space="preserve"> byla uzavřena tato sml</w:t>
      </w:r>
      <w:r w:rsidR="00542D72">
        <w:rPr>
          <w:rFonts w:ascii="Palatino Linotype" w:hAnsi="Palatino Linotype"/>
          <w:sz w:val="22"/>
          <w:szCs w:val="22"/>
        </w:rPr>
        <w:t>ouv</w:t>
      </w:r>
      <w:r w:rsidR="00C4791D">
        <w:rPr>
          <w:rFonts w:ascii="Palatino Linotype" w:hAnsi="Palatino Linotype"/>
          <w:sz w:val="22"/>
          <w:szCs w:val="22"/>
        </w:rPr>
        <w:t>a</w:t>
      </w:r>
      <w:r w:rsidRPr="00291680">
        <w:rPr>
          <w:rFonts w:ascii="Palatino Linotype" w:hAnsi="Palatino Linotype"/>
          <w:sz w:val="22"/>
          <w:szCs w:val="22"/>
        </w:rPr>
        <w:t>, či které výslovně uvedl v rámci své nabídky v příslušném zadávacím řízení, nebude-li s objednatelem dohodnuto jinak.</w:t>
      </w:r>
    </w:p>
    <w:p w:rsidR="008C3DDC" w:rsidRDefault="008C3DDC" w:rsidP="00824788">
      <w:pPr>
        <w:pStyle w:val="Odstavecseseznamem"/>
        <w:widowControl w:val="0"/>
        <w:numPr>
          <w:ilvl w:val="1"/>
          <w:numId w:val="5"/>
        </w:numPr>
        <w:spacing w:before="60" w:after="60"/>
        <w:ind w:left="567" w:hanging="567"/>
        <w:jc w:val="both"/>
        <w:rPr>
          <w:rFonts w:ascii="Palatino Linotype" w:hAnsi="Palatino Linotype"/>
          <w:sz w:val="22"/>
          <w:szCs w:val="22"/>
        </w:rPr>
      </w:pPr>
      <w:r w:rsidRPr="00291680">
        <w:rPr>
          <w:rFonts w:ascii="Palatino Linotype" w:hAnsi="Palatino Linotype"/>
          <w:sz w:val="22"/>
          <w:szCs w:val="22"/>
        </w:rPr>
        <w:t>Zhotovitel není oprávněn v průběhu trvání této smlouvy pověřit plněním částí předmětu této smlouvy jiného dalšíh</w:t>
      </w:r>
      <w:r w:rsidR="00D04F24">
        <w:rPr>
          <w:rFonts w:ascii="Palatino Linotype" w:hAnsi="Palatino Linotype"/>
          <w:sz w:val="22"/>
          <w:szCs w:val="22"/>
        </w:rPr>
        <w:t>o poddodavatele</w:t>
      </w:r>
      <w:r w:rsidRPr="00291680">
        <w:rPr>
          <w:rFonts w:ascii="Palatino Linotype" w:hAnsi="Palatino Linotype"/>
          <w:sz w:val="22"/>
          <w:szCs w:val="22"/>
        </w:rPr>
        <w:t xml:space="preserve"> (vyjma těch uvedených shora v ods</w:t>
      </w:r>
      <w:r w:rsidR="00775D93">
        <w:rPr>
          <w:rFonts w:ascii="Palatino Linotype" w:hAnsi="Palatino Linotype"/>
          <w:sz w:val="22"/>
          <w:szCs w:val="22"/>
        </w:rPr>
        <w:t>t. 3.2.2 tohoto článku</w:t>
      </w:r>
      <w:r w:rsidR="00D04F24">
        <w:rPr>
          <w:rFonts w:ascii="Palatino Linotype" w:hAnsi="Palatino Linotype"/>
          <w:sz w:val="22"/>
          <w:szCs w:val="22"/>
        </w:rPr>
        <w:t xml:space="preserve"> či změnit poddodavatele</w:t>
      </w:r>
      <w:r w:rsidRPr="00291680">
        <w:rPr>
          <w:rFonts w:ascii="Palatino Linotype" w:hAnsi="Palatino Linotype"/>
          <w:sz w:val="22"/>
          <w:szCs w:val="22"/>
        </w:rPr>
        <w:t xml:space="preserve"> bez předchozího písemného souhlasu objednatele. Objednatel s</w:t>
      </w:r>
      <w:r w:rsidR="00C4791D">
        <w:rPr>
          <w:rFonts w:ascii="Palatino Linotype" w:hAnsi="Palatino Linotype"/>
          <w:sz w:val="22"/>
          <w:szCs w:val="22"/>
        </w:rPr>
        <w:t>ouhlas s pověřením či změnou pod</w:t>
      </w:r>
      <w:r w:rsidRPr="00291680">
        <w:rPr>
          <w:rFonts w:ascii="Palatino Linotype" w:hAnsi="Palatino Linotype"/>
          <w:sz w:val="22"/>
          <w:szCs w:val="22"/>
        </w:rPr>
        <w:t>dodavatele dle tohoto článku nevydá, pokud:</w:t>
      </w:r>
    </w:p>
    <w:p w:rsidR="008C3DDC" w:rsidRPr="00291680" w:rsidRDefault="008C3DDC" w:rsidP="00824788">
      <w:pPr>
        <w:pStyle w:val="Odstavecseseznamem"/>
        <w:numPr>
          <w:ilvl w:val="0"/>
          <w:numId w:val="31"/>
        </w:numPr>
        <w:spacing w:before="60" w:after="60"/>
        <w:ind w:left="851" w:hanging="284"/>
        <w:jc w:val="both"/>
        <w:rPr>
          <w:rFonts w:ascii="Palatino Linotype" w:hAnsi="Palatino Linotype"/>
          <w:sz w:val="22"/>
          <w:szCs w:val="22"/>
        </w:rPr>
      </w:pPr>
      <w:r w:rsidRPr="00291680">
        <w:rPr>
          <w:rFonts w:ascii="Palatino Linotype" w:hAnsi="Palatino Linotype"/>
          <w:sz w:val="22"/>
          <w:szCs w:val="22"/>
        </w:rPr>
        <w:t>prostřednictvím původn</w:t>
      </w:r>
      <w:r w:rsidR="00D04F24">
        <w:rPr>
          <w:rFonts w:ascii="Palatino Linotype" w:hAnsi="Palatino Linotype"/>
          <w:sz w:val="22"/>
          <w:szCs w:val="22"/>
        </w:rPr>
        <w:t>ího poddodavatele</w:t>
      </w:r>
      <w:r w:rsidRPr="00291680">
        <w:rPr>
          <w:rFonts w:ascii="Palatino Linotype" w:hAnsi="Palatino Linotype"/>
          <w:sz w:val="22"/>
          <w:szCs w:val="22"/>
        </w:rPr>
        <w:t xml:space="preserve"> zhotovitel v příslušném zadávacím řízení veřejné zakázky, na základě </w:t>
      </w:r>
      <w:r w:rsidR="008D764E">
        <w:rPr>
          <w:rFonts w:ascii="Palatino Linotype" w:hAnsi="Palatino Linotype"/>
          <w:sz w:val="22"/>
          <w:szCs w:val="22"/>
        </w:rPr>
        <w:t>které</w:t>
      </w:r>
      <w:r w:rsidR="00C4791D">
        <w:rPr>
          <w:rFonts w:ascii="Palatino Linotype" w:hAnsi="Palatino Linotype"/>
          <w:sz w:val="22"/>
          <w:szCs w:val="22"/>
        </w:rPr>
        <w:t>ho</w:t>
      </w:r>
      <w:r w:rsidR="008D764E">
        <w:rPr>
          <w:rFonts w:ascii="Palatino Linotype" w:hAnsi="Palatino Linotype"/>
          <w:sz w:val="22"/>
          <w:szCs w:val="22"/>
        </w:rPr>
        <w:t xml:space="preserve"> byla uzavřena tato smlouva</w:t>
      </w:r>
      <w:r w:rsidRPr="00291680">
        <w:rPr>
          <w:rFonts w:ascii="Palatino Linotype" w:hAnsi="Palatino Linotype"/>
          <w:sz w:val="22"/>
          <w:szCs w:val="22"/>
        </w:rPr>
        <w:t xml:space="preserve">, prokazoval </w:t>
      </w:r>
      <w:r w:rsidR="00D04F24">
        <w:rPr>
          <w:rFonts w:ascii="Palatino Linotype" w:hAnsi="Palatino Linotype"/>
          <w:sz w:val="22"/>
          <w:szCs w:val="22"/>
        </w:rPr>
        <w:t>kvalifikaci a nový poddodavatel</w:t>
      </w:r>
      <w:r w:rsidRPr="00291680">
        <w:rPr>
          <w:rFonts w:ascii="Palatino Linotype" w:hAnsi="Palatino Linotype"/>
          <w:sz w:val="22"/>
          <w:szCs w:val="22"/>
        </w:rPr>
        <w:t xml:space="preserve"> nebude mít odpovídající kvalifikaci či nebude naplňovat příslušná kvalifikační kritéria zadávacího řízení, nebo</w:t>
      </w:r>
    </w:p>
    <w:p w:rsidR="008C3DDC" w:rsidRDefault="00D04F24" w:rsidP="00824788">
      <w:pPr>
        <w:pStyle w:val="Odstavecseseznamem"/>
        <w:numPr>
          <w:ilvl w:val="0"/>
          <w:numId w:val="31"/>
        </w:numPr>
        <w:spacing w:before="60" w:after="60"/>
        <w:ind w:left="851" w:hanging="284"/>
        <w:jc w:val="both"/>
        <w:rPr>
          <w:rFonts w:ascii="Palatino Linotype" w:hAnsi="Palatino Linotype"/>
          <w:sz w:val="22"/>
          <w:szCs w:val="22"/>
        </w:rPr>
      </w:pPr>
      <w:r>
        <w:rPr>
          <w:rFonts w:ascii="Palatino Linotype" w:hAnsi="Palatino Linotype"/>
          <w:sz w:val="22"/>
          <w:szCs w:val="22"/>
        </w:rPr>
        <w:t xml:space="preserve">nový poddodavatel </w:t>
      </w:r>
      <w:r w:rsidR="008C3DDC" w:rsidRPr="00291680">
        <w:rPr>
          <w:rFonts w:ascii="Palatino Linotype" w:hAnsi="Palatino Linotype"/>
          <w:sz w:val="22"/>
          <w:szCs w:val="22"/>
        </w:rPr>
        <w:t>nebude splňovat požadavky vyplývající z právních předpisů.</w:t>
      </w:r>
    </w:p>
    <w:p w:rsidR="00267839" w:rsidRPr="00291680" w:rsidRDefault="00267839" w:rsidP="00267839">
      <w:pPr>
        <w:pStyle w:val="Odstavecseseznamem"/>
        <w:spacing w:before="60" w:after="60"/>
        <w:ind w:left="851"/>
        <w:jc w:val="both"/>
        <w:rPr>
          <w:rFonts w:ascii="Palatino Linotype" w:hAnsi="Palatino Linotype"/>
          <w:sz w:val="22"/>
          <w:szCs w:val="22"/>
        </w:rPr>
      </w:pPr>
    </w:p>
    <w:p w:rsidR="00C371E9" w:rsidRPr="00834BB5" w:rsidRDefault="008C3DDC" w:rsidP="00824788">
      <w:pPr>
        <w:pStyle w:val="Odstavecseseznamem"/>
        <w:widowControl w:val="0"/>
        <w:numPr>
          <w:ilvl w:val="1"/>
          <w:numId w:val="5"/>
        </w:numPr>
        <w:spacing w:before="60" w:after="60"/>
        <w:ind w:left="567" w:hanging="567"/>
        <w:jc w:val="both"/>
        <w:rPr>
          <w:rFonts w:ascii="Palatino Linotype" w:hAnsi="Palatino Linotype"/>
          <w:sz w:val="22"/>
          <w:szCs w:val="22"/>
        </w:rPr>
      </w:pPr>
      <w:r w:rsidRPr="00291680">
        <w:rPr>
          <w:rFonts w:ascii="Palatino Linotype" w:hAnsi="Palatino Linotype"/>
          <w:bCs/>
          <w:sz w:val="22"/>
          <w:szCs w:val="22"/>
        </w:rPr>
        <w:lastRenderedPageBreak/>
        <w:t>V případě provádění díl</w:t>
      </w:r>
      <w:r w:rsidR="00D04F24">
        <w:rPr>
          <w:rFonts w:ascii="Palatino Linotype" w:hAnsi="Palatino Linotype"/>
          <w:bCs/>
          <w:sz w:val="22"/>
          <w:szCs w:val="22"/>
        </w:rPr>
        <w:t>a prostřednictvím poddodavatele</w:t>
      </w:r>
      <w:r w:rsidRPr="00291680">
        <w:rPr>
          <w:rFonts w:ascii="Palatino Linotype" w:hAnsi="Palatino Linotype"/>
          <w:bCs/>
          <w:sz w:val="22"/>
          <w:szCs w:val="22"/>
        </w:rPr>
        <w:t xml:space="preserve"> je zhotovitel povinen na žádost objednatele specifikovat části díla, které plní pro zhotovitele j</w:t>
      </w:r>
      <w:r w:rsidR="00D04F24">
        <w:rPr>
          <w:rFonts w:ascii="Palatino Linotype" w:hAnsi="Palatino Linotype"/>
          <w:bCs/>
          <w:sz w:val="22"/>
          <w:szCs w:val="22"/>
        </w:rPr>
        <w:t>eho poddodava</w:t>
      </w:r>
      <w:r w:rsidR="00BE7BD7">
        <w:rPr>
          <w:rFonts w:ascii="Palatino Linotype" w:hAnsi="Palatino Linotype"/>
          <w:bCs/>
          <w:sz w:val="22"/>
          <w:szCs w:val="22"/>
        </w:rPr>
        <w:t>telé</w:t>
      </w:r>
      <w:r w:rsidRPr="00291680">
        <w:rPr>
          <w:rFonts w:ascii="Palatino Linotype" w:hAnsi="Palatino Linotype"/>
          <w:bCs/>
          <w:sz w:val="22"/>
          <w:szCs w:val="22"/>
        </w:rPr>
        <w:t>, a to do 7 dnů od doručení takové žádosti objednatele. Zhotovitel tak učiní písemně, kdy v takovém př</w:t>
      </w:r>
      <w:r w:rsidR="009F589F">
        <w:rPr>
          <w:rFonts w:ascii="Palatino Linotype" w:hAnsi="Palatino Linotype"/>
          <w:bCs/>
          <w:sz w:val="22"/>
          <w:szCs w:val="22"/>
        </w:rPr>
        <w:t>ípisu řádně a pravdivě uvede pod</w:t>
      </w:r>
      <w:r w:rsidRPr="00291680">
        <w:rPr>
          <w:rFonts w:ascii="Palatino Linotype" w:hAnsi="Palatino Linotype"/>
          <w:bCs/>
          <w:sz w:val="22"/>
          <w:szCs w:val="22"/>
        </w:rPr>
        <w:t>dodavatelský systém společně s uvedením identifikačních údajů každého pod</w:t>
      </w:r>
      <w:r w:rsidR="00D04F24">
        <w:rPr>
          <w:rFonts w:ascii="Palatino Linotype" w:hAnsi="Palatino Linotype"/>
          <w:bCs/>
          <w:sz w:val="22"/>
          <w:szCs w:val="22"/>
        </w:rPr>
        <w:t>dodavate</w:t>
      </w:r>
      <w:r w:rsidRPr="00291680">
        <w:rPr>
          <w:rFonts w:ascii="Palatino Linotype" w:hAnsi="Palatino Linotype"/>
          <w:bCs/>
          <w:sz w:val="22"/>
          <w:szCs w:val="22"/>
        </w:rPr>
        <w:t>le, druhu stavebních prací či částí díla</w:t>
      </w:r>
      <w:r w:rsidR="00D04F24">
        <w:rPr>
          <w:rFonts w:ascii="Palatino Linotype" w:hAnsi="Palatino Linotype"/>
          <w:bCs/>
          <w:sz w:val="22"/>
          <w:szCs w:val="22"/>
        </w:rPr>
        <w:t>, které bude tento poddodavatel</w:t>
      </w:r>
      <w:r w:rsidRPr="00291680">
        <w:rPr>
          <w:rFonts w:ascii="Palatino Linotype" w:hAnsi="Palatino Linotype"/>
          <w:bCs/>
          <w:sz w:val="22"/>
          <w:szCs w:val="22"/>
        </w:rPr>
        <w:t xml:space="preserve"> provádět, a dále uvedením věcného a procentuál</w:t>
      </w:r>
      <w:r w:rsidR="00D04F24">
        <w:rPr>
          <w:rFonts w:ascii="Palatino Linotype" w:hAnsi="Palatino Linotype"/>
          <w:bCs/>
          <w:sz w:val="22"/>
          <w:szCs w:val="22"/>
        </w:rPr>
        <w:t>ního podílu práce poddodavatele</w:t>
      </w:r>
      <w:r w:rsidRPr="00291680">
        <w:rPr>
          <w:rFonts w:ascii="Palatino Linotype" w:hAnsi="Palatino Linotype"/>
          <w:bCs/>
          <w:sz w:val="22"/>
          <w:szCs w:val="22"/>
        </w:rPr>
        <w:t xml:space="preserve"> na zhotovení díla</w:t>
      </w:r>
      <w:r w:rsidR="00C371E9">
        <w:rPr>
          <w:rFonts w:ascii="Palatino Linotype" w:hAnsi="Palatino Linotype"/>
          <w:bCs/>
          <w:sz w:val="22"/>
          <w:szCs w:val="22"/>
        </w:rPr>
        <w:t>.</w:t>
      </w:r>
    </w:p>
    <w:p w:rsidR="008C3DDC" w:rsidRPr="009F589F" w:rsidRDefault="008C3DDC" w:rsidP="00824788">
      <w:pPr>
        <w:pStyle w:val="Odstavecseseznamem"/>
        <w:widowControl w:val="0"/>
        <w:numPr>
          <w:ilvl w:val="1"/>
          <w:numId w:val="5"/>
        </w:numPr>
        <w:spacing w:before="60" w:after="60"/>
        <w:ind w:left="567" w:hanging="567"/>
        <w:jc w:val="both"/>
        <w:rPr>
          <w:rFonts w:ascii="Palatino Linotype" w:hAnsi="Palatino Linotype"/>
          <w:sz w:val="22"/>
          <w:szCs w:val="22"/>
        </w:rPr>
      </w:pPr>
      <w:r w:rsidRPr="00291680">
        <w:rPr>
          <w:rFonts w:ascii="Palatino Linotype" w:hAnsi="Palatino Linotype"/>
          <w:bCs/>
          <w:sz w:val="22"/>
          <w:szCs w:val="22"/>
        </w:rPr>
        <w:t>V případě, že zhotovitel nemá v úmyslu zadat určitou část plnění této smlouvy, tj. realizaci předmětného d</w:t>
      </w:r>
      <w:r w:rsidR="00D04F24">
        <w:rPr>
          <w:rFonts w:ascii="Palatino Linotype" w:hAnsi="Palatino Linotype"/>
          <w:bCs/>
          <w:sz w:val="22"/>
          <w:szCs w:val="22"/>
        </w:rPr>
        <w:t>íla, poddodava</w:t>
      </w:r>
      <w:r w:rsidRPr="00291680">
        <w:rPr>
          <w:rFonts w:ascii="Palatino Linotype" w:hAnsi="Palatino Linotype"/>
          <w:bCs/>
          <w:sz w:val="22"/>
          <w:szCs w:val="22"/>
        </w:rPr>
        <w:t>teli, je zhotovitel povinen na žádost objednatele předložit písemné čestné prohlášení, ve kterém tuto skutečnost uvede, a to do 7 dnů od doručení takové žádosti objednatele. V takovém případě však zhotovitel dále není oprávněn žádnou část realizace díla dle této smlouvy jakémukoliv pod</w:t>
      </w:r>
      <w:r w:rsidR="00D04F24">
        <w:rPr>
          <w:rFonts w:ascii="Palatino Linotype" w:hAnsi="Palatino Linotype"/>
          <w:bCs/>
          <w:sz w:val="22"/>
          <w:szCs w:val="22"/>
        </w:rPr>
        <w:t xml:space="preserve">dodavateli </w:t>
      </w:r>
      <w:r w:rsidRPr="00291680">
        <w:rPr>
          <w:rFonts w:ascii="Palatino Linotype" w:hAnsi="Palatino Linotype"/>
          <w:bCs/>
          <w:sz w:val="22"/>
          <w:szCs w:val="22"/>
        </w:rPr>
        <w:t>následně zadat, nebude-li s objednatelem sjednáno jinak.</w:t>
      </w:r>
    </w:p>
    <w:p w:rsidR="003B6BB3" w:rsidRPr="00234E55" w:rsidRDefault="003B6BB3" w:rsidP="00824788">
      <w:pPr>
        <w:pStyle w:val="Odstavecseseznamem"/>
        <w:widowControl w:val="0"/>
        <w:numPr>
          <w:ilvl w:val="0"/>
          <w:numId w:val="5"/>
        </w:numPr>
        <w:spacing w:before="120" w:after="60"/>
        <w:ind w:left="567" w:hanging="567"/>
        <w:jc w:val="both"/>
        <w:rPr>
          <w:rFonts w:ascii="Palatino Linotype" w:hAnsi="Palatino Linotype"/>
          <w:sz w:val="22"/>
          <w:szCs w:val="22"/>
        </w:rPr>
      </w:pPr>
      <w:r w:rsidRPr="004524D5">
        <w:rPr>
          <w:rFonts w:ascii="Palatino Linotype" w:hAnsi="Palatino Linotype"/>
          <w:b/>
          <w:sz w:val="22"/>
          <w:szCs w:val="22"/>
        </w:rPr>
        <w:t>Povinnosti objednatele</w:t>
      </w:r>
    </w:p>
    <w:p w:rsidR="003B6BB3" w:rsidRPr="004524D5" w:rsidRDefault="003B6BB3" w:rsidP="00824788">
      <w:pPr>
        <w:pStyle w:val="Odstavecseseznamem"/>
        <w:widowControl w:val="0"/>
        <w:spacing w:before="60" w:after="60"/>
        <w:ind w:left="567"/>
        <w:jc w:val="both"/>
        <w:rPr>
          <w:rFonts w:ascii="Palatino Linotype" w:hAnsi="Palatino Linotype"/>
          <w:sz w:val="22"/>
          <w:szCs w:val="22"/>
        </w:rPr>
      </w:pPr>
      <w:r w:rsidRPr="004524D5">
        <w:rPr>
          <w:rFonts w:ascii="Palatino Linotype" w:hAnsi="Palatino Linotype"/>
          <w:sz w:val="22"/>
          <w:szCs w:val="22"/>
        </w:rPr>
        <w:t xml:space="preserve">Objednatel je povinen včas poskytovat zhotoviteli součinnost pro jeho plnění podle </w:t>
      </w:r>
      <w:r w:rsidR="00486E9A">
        <w:rPr>
          <w:rFonts w:ascii="Palatino Linotype" w:hAnsi="Palatino Linotype"/>
          <w:sz w:val="22"/>
          <w:szCs w:val="22"/>
        </w:rPr>
        <w:t>smlouvy</w:t>
      </w:r>
      <w:r w:rsidRPr="004524D5">
        <w:rPr>
          <w:rFonts w:ascii="Palatino Linotype" w:hAnsi="Palatino Linotype"/>
          <w:sz w:val="22"/>
          <w:szCs w:val="22"/>
        </w:rPr>
        <w:t xml:space="preserve"> a včas provedené dílo převzít, a včas hradit zhotoviteli jeho oprávněné a řádně doložené finanční nároky, vzniklé v důsledku plnění </w:t>
      </w:r>
      <w:r w:rsidR="00486E9A">
        <w:rPr>
          <w:rFonts w:ascii="Palatino Linotype" w:hAnsi="Palatino Linotype"/>
          <w:sz w:val="22"/>
          <w:szCs w:val="22"/>
        </w:rPr>
        <w:t>smlouvy</w:t>
      </w:r>
      <w:r w:rsidRPr="004524D5">
        <w:rPr>
          <w:rFonts w:ascii="Palatino Linotype" w:hAnsi="Palatino Linotype"/>
          <w:sz w:val="22"/>
          <w:szCs w:val="22"/>
        </w:rPr>
        <w:t xml:space="preserve"> za podmínek v ní uvedených.</w:t>
      </w:r>
    </w:p>
    <w:p w:rsidR="003B6BB3" w:rsidRPr="004524D5" w:rsidRDefault="00CC2E62" w:rsidP="00603CE0">
      <w:pPr>
        <w:spacing w:before="240"/>
        <w:ind w:left="567" w:hanging="567"/>
        <w:jc w:val="center"/>
        <w:outlineLvl w:val="0"/>
        <w:rPr>
          <w:rFonts w:ascii="Palatino Linotype" w:hAnsi="Palatino Linotype"/>
          <w:b/>
          <w:bCs/>
          <w:snapToGrid w:val="0"/>
          <w:sz w:val="22"/>
          <w:szCs w:val="22"/>
        </w:rPr>
      </w:pPr>
      <w:r w:rsidRPr="004524D5">
        <w:rPr>
          <w:rFonts w:ascii="Palatino Linotype" w:hAnsi="Palatino Linotype"/>
          <w:b/>
          <w:bCs/>
          <w:sz w:val="22"/>
          <w:szCs w:val="22"/>
        </w:rPr>
        <w:t>Článek</w:t>
      </w:r>
      <w:r w:rsidR="009F589F">
        <w:rPr>
          <w:rFonts w:ascii="Palatino Linotype" w:hAnsi="Palatino Linotype"/>
          <w:b/>
          <w:bCs/>
          <w:sz w:val="22"/>
          <w:szCs w:val="22"/>
        </w:rPr>
        <w:t xml:space="preserve"> </w:t>
      </w:r>
      <w:r w:rsidR="003B6BB3" w:rsidRPr="004524D5">
        <w:rPr>
          <w:rFonts w:ascii="Palatino Linotype" w:hAnsi="Palatino Linotype"/>
          <w:b/>
          <w:bCs/>
          <w:snapToGrid w:val="0"/>
          <w:sz w:val="22"/>
          <w:szCs w:val="22"/>
        </w:rPr>
        <w:t>IV.</w:t>
      </w:r>
    </w:p>
    <w:p w:rsidR="003B6BB3" w:rsidRPr="00603CE0" w:rsidRDefault="003B6BB3" w:rsidP="00996E2D">
      <w:pPr>
        <w:spacing w:after="60"/>
        <w:ind w:left="567" w:hanging="567"/>
        <w:jc w:val="center"/>
        <w:rPr>
          <w:rFonts w:ascii="Palatino Linotype" w:hAnsi="Palatino Linotype"/>
          <w:b/>
          <w:bCs/>
          <w:snapToGrid w:val="0"/>
          <w:sz w:val="22"/>
          <w:szCs w:val="22"/>
        </w:rPr>
      </w:pPr>
      <w:r w:rsidRPr="00603CE0">
        <w:rPr>
          <w:rFonts w:ascii="Palatino Linotype" w:hAnsi="Palatino Linotype"/>
          <w:b/>
          <w:bCs/>
          <w:snapToGrid w:val="0"/>
          <w:sz w:val="22"/>
          <w:szCs w:val="22"/>
        </w:rPr>
        <w:t>Doba a místo plnění</w:t>
      </w:r>
    </w:p>
    <w:p w:rsidR="00E872C8" w:rsidRPr="004A6AF5" w:rsidRDefault="003B6BB3" w:rsidP="00435D2C">
      <w:pPr>
        <w:pStyle w:val="Odstavecseseznamem"/>
        <w:numPr>
          <w:ilvl w:val="0"/>
          <w:numId w:val="6"/>
        </w:numPr>
        <w:tabs>
          <w:tab w:val="left" w:pos="284"/>
        </w:tabs>
        <w:ind w:left="567" w:hanging="567"/>
        <w:contextualSpacing/>
        <w:jc w:val="both"/>
        <w:rPr>
          <w:rFonts w:ascii="Palatino Linotype" w:hAnsi="Palatino Linotype"/>
          <w:b/>
          <w:bCs/>
          <w:snapToGrid w:val="0"/>
          <w:sz w:val="22"/>
          <w:szCs w:val="22"/>
        </w:rPr>
      </w:pPr>
      <w:r w:rsidRPr="008C5424">
        <w:rPr>
          <w:rFonts w:ascii="Palatino Linotype" w:hAnsi="Palatino Linotype"/>
          <w:sz w:val="22"/>
          <w:szCs w:val="22"/>
        </w:rPr>
        <w:t>Zhotovitel se zavazuje k provedení díla v </w:t>
      </w:r>
      <w:r w:rsidRPr="008C5424">
        <w:rPr>
          <w:rFonts w:ascii="Palatino Linotype" w:hAnsi="Palatino Linotype"/>
          <w:b/>
          <w:sz w:val="22"/>
          <w:szCs w:val="22"/>
        </w:rPr>
        <w:t>následující době</w:t>
      </w:r>
      <w:r w:rsidRPr="008C5424">
        <w:rPr>
          <w:rFonts w:ascii="Palatino Linotype" w:hAnsi="Palatino Linotype"/>
          <w:sz w:val="22"/>
          <w:szCs w:val="22"/>
        </w:rPr>
        <w:t xml:space="preserve">: </w:t>
      </w:r>
    </w:p>
    <w:p w:rsidR="004A6AF5" w:rsidRPr="004A6AF5" w:rsidRDefault="004A6AF5" w:rsidP="001F1032">
      <w:pPr>
        <w:pStyle w:val="Odstavecseseznamem"/>
        <w:numPr>
          <w:ilvl w:val="0"/>
          <w:numId w:val="44"/>
        </w:numPr>
        <w:tabs>
          <w:tab w:val="left" w:pos="851"/>
          <w:tab w:val="left" w:pos="3969"/>
        </w:tabs>
        <w:spacing w:after="60" w:line="276" w:lineRule="auto"/>
        <w:ind w:left="3969" w:hanging="3402"/>
        <w:jc w:val="both"/>
        <w:outlineLvl w:val="0"/>
        <w:rPr>
          <w:rFonts w:ascii="Palatino Linotype" w:eastAsia="Calibri" w:hAnsi="Palatino Linotype"/>
          <w:b/>
          <w:sz w:val="22"/>
          <w:szCs w:val="22"/>
          <w:lang w:eastAsia="en-US"/>
        </w:rPr>
      </w:pPr>
      <w:r>
        <w:rPr>
          <w:rFonts w:ascii="Palatino Linotype" w:eastAsia="Calibri" w:hAnsi="Palatino Linotype"/>
          <w:b/>
          <w:sz w:val="22"/>
          <w:szCs w:val="22"/>
          <w:lang w:eastAsia="en-US"/>
        </w:rPr>
        <w:t>t</w:t>
      </w:r>
      <w:r w:rsidR="009F589F">
        <w:rPr>
          <w:rFonts w:ascii="Palatino Linotype" w:eastAsia="Calibri" w:hAnsi="Palatino Linotype"/>
          <w:b/>
          <w:sz w:val="22"/>
          <w:szCs w:val="22"/>
          <w:lang w:eastAsia="en-US"/>
        </w:rPr>
        <w:t>ermín předání staveniště:</w:t>
      </w:r>
      <w:r w:rsidR="009F589F">
        <w:rPr>
          <w:rFonts w:ascii="Palatino Linotype" w:eastAsia="Calibri" w:hAnsi="Palatino Linotype"/>
          <w:b/>
          <w:sz w:val="22"/>
          <w:szCs w:val="22"/>
          <w:lang w:eastAsia="en-US"/>
        </w:rPr>
        <w:tab/>
        <w:t>do 10 dnů</w:t>
      </w:r>
      <w:r w:rsidRPr="004A6AF5">
        <w:rPr>
          <w:rFonts w:ascii="Palatino Linotype" w:eastAsia="Calibri" w:hAnsi="Palatino Linotype"/>
          <w:b/>
          <w:sz w:val="22"/>
          <w:szCs w:val="22"/>
          <w:lang w:eastAsia="en-US"/>
        </w:rPr>
        <w:t xml:space="preserve"> od podpisu</w:t>
      </w:r>
      <w:r w:rsidR="001F1032">
        <w:rPr>
          <w:rFonts w:ascii="Palatino Linotype" w:eastAsia="Calibri" w:hAnsi="Palatino Linotype"/>
          <w:b/>
          <w:sz w:val="22"/>
          <w:szCs w:val="22"/>
          <w:lang w:eastAsia="en-US"/>
        </w:rPr>
        <w:t xml:space="preserve"> této</w:t>
      </w:r>
      <w:r w:rsidRPr="004A6AF5">
        <w:rPr>
          <w:rFonts w:ascii="Palatino Linotype" w:eastAsia="Calibri" w:hAnsi="Palatino Linotype"/>
          <w:b/>
          <w:sz w:val="22"/>
          <w:szCs w:val="22"/>
          <w:lang w:eastAsia="en-US"/>
        </w:rPr>
        <w:t xml:space="preserve"> smlouvy </w:t>
      </w:r>
    </w:p>
    <w:p w:rsidR="004A6AF5" w:rsidRPr="004A6AF5" w:rsidRDefault="004A6AF5" w:rsidP="004A6AF5">
      <w:pPr>
        <w:pStyle w:val="Odstavecseseznamem"/>
        <w:numPr>
          <w:ilvl w:val="0"/>
          <w:numId w:val="44"/>
        </w:numPr>
        <w:tabs>
          <w:tab w:val="left" w:pos="3969"/>
        </w:tabs>
        <w:spacing w:after="60" w:line="276" w:lineRule="auto"/>
        <w:ind w:left="851" w:hanging="284"/>
        <w:outlineLvl w:val="0"/>
        <w:rPr>
          <w:rFonts w:ascii="Palatino Linotype" w:eastAsia="Calibri" w:hAnsi="Palatino Linotype"/>
          <w:b/>
          <w:sz w:val="22"/>
          <w:szCs w:val="22"/>
          <w:lang w:eastAsia="en-US"/>
        </w:rPr>
      </w:pPr>
      <w:r w:rsidRPr="004A6AF5">
        <w:rPr>
          <w:rFonts w:ascii="Palatino Linotype" w:eastAsia="Calibri" w:hAnsi="Palatino Linotype"/>
          <w:b/>
          <w:sz w:val="22"/>
          <w:szCs w:val="22"/>
          <w:lang w:eastAsia="en-US"/>
        </w:rPr>
        <w:t>termín zahájení</w:t>
      </w:r>
      <w:r w:rsidR="001F1032">
        <w:rPr>
          <w:rFonts w:ascii="Palatino Linotype" w:eastAsia="Calibri" w:hAnsi="Palatino Linotype"/>
          <w:b/>
          <w:sz w:val="22"/>
          <w:szCs w:val="22"/>
          <w:lang w:eastAsia="en-US"/>
        </w:rPr>
        <w:t xml:space="preserve"> realizace díla</w:t>
      </w:r>
      <w:r w:rsidR="009F589F">
        <w:rPr>
          <w:rFonts w:ascii="Palatino Linotype" w:eastAsia="Calibri" w:hAnsi="Palatino Linotype"/>
          <w:b/>
          <w:sz w:val="22"/>
          <w:szCs w:val="22"/>
          <w:lang w:eastAsia="en-US"/>
        </w:rPr>
        <w:t xml:space="preserve">: </w:t>
      </w:r>
      <w:r w:rsidR="009F589F">
        <w:rPr>
          <w:rFonts w:ascii="Palatino Linotype" w:eastAsia="Calibri" w:hAnsi="Palatino Linotype"/>
          <w:b/>
          <w:sz w:val="22"/>
          <w:szCs w:val="22"/>
          <w:lang w:eastAsia="en-US"/>
        </w:rPr>
        <w:tab/>
        <w:t>do 5 dnů od předání staveniště</w:t>
      </w:r>
    </w:p>
    <w:p w:rsidR="004A6AF5" w:rsidRDefault="004A6AF5" w:rsidP="004A6AF5">
      <w:pPr>
        <w:pStyle w:val="Odstavecseseznamem"/>
        <w:numPr>
          <w:ilvl w:val="0"/>
          <w:numId w:val="44"/>
        </w:numPr>
        <w:tabs>
          <w:tab w:val="left" w:pos="3969"/>
        </w:tabs>
        <w:spacing w:after="60" w:line="276" w:lineRule="auto"/>
        <w:ind w:left="851" w:hanging="284"/>
        <w:outlineLvl w:val="0"/>
        <w:rPr>
          <w:rFonts w:ascii="Palatino Linotype" w:eastAsia="Calibri" w:hAnsi="Palatino Linotype"/>
          <w:b/>
          <w:sz w:val="22"/>
          <w:szCs w:val="22"/>
          <w:lang w:eastAsia="en-US"/>
        </w:rPr>
      </w:pPr>
      <w:r w:rsidRPr="004A6AF5">
        <w:rPr>
          <w:rFonts w:ascii="Palatino Linotype" w:eastAsia="Calibri" w:hAnsi="Palatino Linotype"/>
          <w:b/>
          <w:sz w:val="22"/>
          <w:szCs w:val="22"/>
          <w:lang w:eastAsia="en-US"/>
        </w:rPr>
        <w:t xml:space="preserve">termín dokončení díla: </w:t>
      </w:r>
      <w:r w:rsidRPr="004A6AF5">
        <w:rPr>
          <w:rFonts w:ascii="Palatino Linotype" w:eastAsia="Calibri" w:hAnsi="Palatino Linotype"/>
          <w:b/>
          <w:sz w:val="22"/>
          <w:szCs w:val="22"/>
          <w:lang w:eastAsia="en-US"/>
        </w:rPr>
        <w:tab/>
      </w:r>
      <w:r w:rsidRPr="00267839">
        <w:rPr>
          <w:rFonts w:ascii="Palatino Linotype" w:eastAsia="Calibri" w:hAnsi="Palatino Linotype"/>
          <w:b/>
          <w:sz w:val="22"/>
          <w:szCs w:val="22"/>
          <w:lang w:eastAsia="en-US"/>
        </w:rPr>
        <w:t xml:space="preserve">do </w:t>
      </w:r>
      <w:r w:rsidR="00B5124A">
        <w:rPr>
          <w:rFonts w:ascii="Palatino Linotype" w:eastAsia="Calibri" w:hAnsi="Palatino Linotype"/>
          <w:b/>
          <w:sz w:val="22"/>
          <w:szCs w:val="22"/>
          <w:lang w:eastAsia="en-US"/>
        </w:rPr>
        <w:t>10</w:t>
      </w:r>
      <w:r w:rsidR="009F589F" w:rsidRPr="00267839">
        <w:rPr>
          <w:rFonts w:ascii="Palatino Linotype" w:eastAsia="Calibri" w:hAnsi="Palatino Linotype"/>
          <w:b/>
          <w:sz w:val="22"/>
          <w:szCs w:val="22"/>
          <w:lang w:eastAsia="en-US"/>
        </w:rPr>
        <w:t xml:space="preserve"> měsíců </w:t>
      </w:r>
      <w:r w:rsidRPr="00267839">
        <w:rPr>
          <w:rFonts w:ascii="Palatino Linotype" w:eastAsia="Calibri" w:hAnsi="Palatino Linotype"/>
          <w:b/>
          <w:sz w:val="22"/>
          <w:szCs w:val="22"/>
          <w:lang w:eastAsia="en-US"/>
        </w:rPr>
        <w:t>od zahájení</w:t>
      </w:r>
      <w:r w:rsidR="001F1032" w:rsidRPr="00267839">
        <w:rPr>
          <w:rFonts w:ascii="Palatino Linotype" w:eastAsia="Calibri" w:hAnsi="Palatino Linotype"/>
          <w:b/>
          <w:sz w:val="22"/>
          <w:szCs w:val="22"/>
          <w:lang w:eastAsia="en-US"/>
        </w:rPr>
        <w:t xml:space="preserve"> realizace díla</w:t>
      </w:r>
      <w:r w:rsidR="00B5124A">
        <w:rPr>
          <w:rFonts w:ascii="Palatino Linotype" w:eastAsia="Calibri" w:hAnsi="Palatino Linotype"/>
          <w:b/>
          <w:sz w:val="22"/>
          <w:szCs w:val="22"/>
          <w:lang w:eastAsia="en-US"/>
        </w:rPr>
        <w:t xml:space="preserve">, nejpozději </w:t>
      </w:r>
    </w:p>
    <w:p w:rsidR="00B5124A" w:rsidRPr="00B5124A" w:rsidRDefault="00B5124A" w:rsidP="00B5124A">
      <w:pPr>
        <w:tabs>
          <w:tab w:val="left" w:pos="3969"/>
        </w:tabs>
        <w:spacing w:after="60" w:line="276" w:lineRule="auto"/>
        <w:ind w:left="720"/>
        <w:outlineLvl w:val="0"/>
        <w:rPr>
          <w:rFonts w:ascii="Palatino Linotype" w:eastAsia="Calibri" w:hAnsi="Palatino Linotype"/>
          <w:b/>
          <w:sz w:val="22"/>
          <w:szCs w:val="22"/>
          <w:lang w:eastAsia="en-US"/>
        </w:rPr>
      </w:pPr>
      <w:r>
        <w:rPr>
          <w:rFonts w:ascii="Palatino Linotype" w:eastAsia="Calibri" w:hAnsi="Palatino Linotype"/>
          <w:b/>
          <w:sz w:val="22"/>
          <w:szCs w:val="22"/>
          <w:lang w:eastAsia="en-US"/>
        </w:rPr>
        <w:tab/>
        <w:t>však do 31. 12. 2018</w:t>
      </w:r>
    </w:p>
    <w:p w:rsidR="004A6AF5" w:rsidRPr="004A6AF5" w:rsidRDefault="004A6AF5" w:rsidP="004A6AF5">
      <w:pPr>
        <w:pStyle w:val="Odstavecseseznamem"/>
        <w:numPr>
          <w:ilvl w:val="0"/>
          <w:numId w:val="44"/>
        </w:numPr>
        <w:tabs>
          <w:tab w:val="left" w:pos="3969"/>
        </w:tabs>
        <w:spacing w:after="60" w:line="276" w:lineRule="auto"/>
        <w:ind w:left="851" w:hanging="284"/>
        <w:outlineLvl w:val="0"/>
        <w:rPr>
          <w:rFonts w:ascii="Palatino Linotype" w:eastAsia="Calibri" w:hAnsi="Palatino Linotype"/>
          <w:b/>
          <w:bCs/>
          <w:sz w:val="22"/>
          <w:szCs w:val="22"/>
          <w:lang w:eastAsia="en-US"/>
        </w:rPr>
      </w:pPr>
      <w:r w:rsidRPr="004A6AF5">
        <w:rPr>
          <w:rFonts w:ascii="Palatino Linotype" w:eastAsia="Calibri" w:hAnsi="Palatino Linotype"/>
          <w:b/>
          <w:bCs/>
          <w:sz w:val="22"/>
          <w:szCs w:val="22"/>
          <w:lang w:eastAsia="en-US"/>
        </w:rPr>
        <w:t>termín předání a převzetí díla:</w:t>
      </w:r>
      <w:r w:rsidRPr="004A6AF5">
        <w:rPr>
          <w:rFonts w:ascii="Palatino Linotype" w:eastAsia="Calibri" w:hAnsi="Palatino Linotype"/>
          <w:b/>
          <w:bCs/>
          <w:sz w:val="22"/>
          <w:szCs w:val="22"/>
          <w:lang w:eastAsia="en-US"/>
        </w:rPr>
        <w:tab/>
        <w:t xml:space="preserve">do </w:t>
      </w:r>
      <w:r w:rsidR="009F589F">
        <w:rPr>
          <w:rFonts w:ascii="Palatino Linotype" w:eastAsia="Calibri" w:hAnsi="Palatino Linotype"/>
          <w:b/>
          <w:sz w:val="22"/>
          <w:szCs w:val="22"/>
          <w:lang w:eastAsia="en-US"/>
        </w:rPr>
        <w:t xml:space="preserve">14 dnů </w:t>
      </w:r>
      <w:r w:rsidRPr="004A6AF5">
        <w:rPr>
          <w:rFonts w:ascii="Palatino Linotype" w:eastAsia="Calibri" w:hAnsi="Palatino Linotype"/>
          <w:b/>
          <w:sz w:val="22"/>
          <w:szCs w:val="22"/>
          <w:lang w:eastAsia="en-US"/>
        </w:rPr>
        <w:t>od dokončení díla</w:t>
      </w:r>
    </w:p>
    <w:p w:rsidR="004A6AF5" w:rsidRPr="004A6AF5" w:rsidRDefault="004A6AF5" w:rsidP="004A6AF5">
      <w:pPr>
        <w:pStyle w:val="Odstavecseseznamem"/>
        <w:numPr>
          <w:ilvl w:val="0"/>
          <w:numId w:val="44"/>
        </w:numPr>
        <w:pBdr>
          <w:bottom w:val="single" w:sz="6" w:space="1" w:color="auto"/>
        </w:pBdr>
        <w:tabs>
          <w:tab w:val="left" w:pos="3969"/>
        </w:tabs>
        <w:spacing w:after="60" w:line="276" w:lineRule="auto"/>
        <w:ind w:left="851" w:hanging="284"/>
        <w:outlineLvl w:val="0"/>
        <w:rPr>
          <w:rFonts w:ascii="Palatino Linotype" w:eastAsia="Calibri" w:hAnsi="Palatino Linotype"/>
          <w:b/>
          <w:sz w:val="22"/>
          <w:szCs w:val="22"/>
          <w:lang w:eastAsia="en-US"/>
        </w:rPr>
      </w:pPr>
      <w:r w:rsidRPr="004A6AF5">
        <w:rPr>
          <w:rFonts w:ascii="Palatino Linotype" w:eastAsia="Calibri" w:hAnsi="Palatino Linotype"/>
          <w:b/>
          <w:bCs/>
          <w:sz w:val="22"/>
          <w:szCs w:val="22"/>
          <w:lang w:eastAsia="en-US"/>
        </w:rPr>
        <w:t>termín vyklizení staveniště:</w:t>
      </w:r>
      <w:r w:rsidRPr="004A6AF5">
        <w:rPr>
          <w:rFonts w:ascii="Palatino Linotype" w:eastAsia="Calibri" w:hAnsi="Palatino Linotype"/>
          <w:b/>
          <w:bCs/>
          <w:sz w:val="22"/>
          <w:szCs w:val="22"/>
          <w:lang w:eastAsia="en-US"/>
        </w:rPr>
        <w:tab/>
        <w:t xml:space="preserve">do </w:t>
      </w:r>
      <w:r w:rsidR="009F589F">
        <w:rPr>
          <w:rFonts w:ascii="Palatino Linotype" w:eastAsia="Calibri" w:hAnsi="Palatino Linotype"/>
          <w:b/>
          <w:sz w:val="22"/>
          <w:szCs w:val="22"/>
          <w:lang w:eastAsia="en-US"/>
        </w:rPr>
        <w:t>10 dnů</w:t>
      </w:r>
      <w:r w:rsidRPr="004A6AF5">
        <w:rPr>
          <w:rFonts w:ascii="Palatino Linotype" w:eastAsia="Calibri" w:hAnsi="Palatino Linotype"/>
          <w:b/>
          <w:sz w:val="22"/>
          <w:szCs w:val="22"/>
          <w:lang w:eastAsia="en-US"/>
        </w:rPr>
        <w:t xml:space="preserve"> od předání a převzetí díla</w:t>
      </w:r>
    </w:p>
    <w:p w:rsidR="0025200B" w:rsidRDefault="003B6BB3" w:rsidP="008C5424">
      <w:pPr>
        <w:pStyle w:val="Bezmezer"/>
        <w:spacing w:before="60" w:after="60"/>
        <w:ind w:left="567"/>
        <w:jc w:val="both"/>
        <w:rPr>
          <w:rFonts w:ascii="Palatino Linotype" w:hAnsi="Palatino Linotype"/>
          <w:sz w:val="22"/>
          <w:szCs w:val="22"/>
          <w:lang w:val="cs-CZ"/>
        </w:rPr>
      </w:pPr>
      <w:r w:rsidRPr="004524D5">
        <w:rPr>
          <w:rFonts w:ascii="Palatino Linotype" w:hAnsi="Palatino Linotype"/>
          <w:bCs/>
          <w:sz w:val="22"/>
          <w:szCs w:val="22"/>
          <w:lang w:val="cs-CZ"/>
        </w:rPr>
        <w:t>Práce budou probíhat v souladu</w:t>
      </w:r>
      <w:r w:rsidR="00F653D8">
        <w:rPr>
          <w:rFonts w:ascii="Palatino Linotype" w:hAnsi="Palatino Linotype"/>
          <w:bCs/>
          <w:sz w:val="22"/>
          <w:szCs w:val="22"/>
          <w:lang w:val="cs-CZ"/>
        </w:rPr>
        <w:t xml:space="preserve"> s časovým harmonogramem.</w:t>
      </w:r>
      <w:r w:rsidR="008D764E">
        <w:rPr>
          <w:rFonts w:ascii="Palatino Linotype" w:hAnsi="Palatino Linotype"/>
          <w:bCs/>
          <w:sz w:val="22"/>
          <w:szCs w:val="22"/>
          <w:lang w:val="cs-CZ"/>
        </w:rPr>
        <w:t xml:space="preserve"> </w:t>
      </w:r>
      <w:r w:rsidR="00F653D8" w:rsidRPr="00186A8D">
        <w:rPr>
          <w:rFonts w:ascii="Palatino Linotype" w:hAnsi="Palatino Linotype"/>
          <w:b/>
          <w:sz w:val="22"/>
          <w:szCs w:val="22"/>
          <w:lang w:val="cs-CZ"/>
        </w:rPr>
        <w:t xml:space="preserve">Do </w:t>
      </w:r>
      <w:r w:rsidR="00603CE0" w:rsidRPr="00186A8D">
        <w:rPr>
          <w:rFonts w:ascii="Palatino Linotype" w:hAnsi="Palatino Linotype"/>
          <w:b/>
          <w:sz w:val="22"/>
          <w:szCs w:val="22"/>
          <w:lang w:val="cs-CZ"/>
        </w:rPr>
        <w:t>1 týdne</w:t>
      </w:r>
      <w:r w:rsidRPr="00764CB4">
        <w:rPr>
          <w:rFonts w:ascii="Palatino Linotype" w:hAnsi="Palatino Linotype"/>
          <w:sz w:val="22"/>
          <w:szCs w:val="22"/>
          <w:lang w:val="cs-CZ"/>
        </w:rPr>
        <w:t xml:space="preserve"> po dni </w:t>
      </w:r>
      <w:r w:rsidR="008C5424">
        <w:rPr>
          <w:rFonts w:ascii="Palatino Linotype" w:hAnsi="Palatino Linotype"/>
          <w:sz w:val="22"/>
          <w:szCs w:val="22"/>
          <w:lang w:val="cs-CZ"/>
        </w:rPr>
        <w:t>předání staveniště</w:t>
      </w:r>
      <w:r w:rsidR="00824788">
        <w:rPr>
          <w:rFonts w:ascii="Palatino Linotype" w:hAnsi="Palatino Linotype"/>
          <w:sz w:val="22"/>
          <w:szCs w:val="22"/>
          <w:lang w:val="cs-CZ"/>
        </w:rPr>
        <w:t xml:space="preserve"> v rámci realizace díla v každé fázi</w:t>
      </w:r>
      <w:r w:rsidRPr="00764CB4">
        <w:rPr>
          <w:rFonts w:ascii="Palatino Linotype" w:hAnsi="Palatino Linotype"/>
          <w:sz w:val="22"/>
          <w:szCs w:val="22"/>
          <w:lang w:val="cs-CZ"/>
        </w:rPr>
        <w:t xml:space="preserve"> zhotovitel vypracuje</w:t>
      </w:r>
      <w:r w:rsidR="00ED62A3">
        <w:rPr>
          <w:rFonts w:ascii="Palatino Linotype" w:hAnsi="Palatino Linotype"/>
          <w:sz w:val="22"/>
          <w:szCs w:val="22"/>
          <w:lang w:val="cs-CZ"/>
        </w:rPr>
        <w:t xml:space="preserve"> </w:t>
      </w:r>
      <w:r w:rsidRPr="00764CB4">
        <w:rPr>
          <w:rFonts w:ascii="Palatino Linotype" w:hAnsi="Palatino Linotype"/>
          <w:sz w:val="22"/>
          <w:szCs w:val="22"/>
          <w:lang w:val="cs-CZ"/>
        </w:rPr>
        <w:t>a předloží objednateli detailní položkový časový harmonogram provádění díla, ve kterém bude mj. zohledněn případný dopad nepříznivých klimatických podmínek na plnění zhotovitele, neboť</w:t>
      </w:r>
      <w:r w:rsidR="009F589F">
        <w:rPr>
          <w:rFonts w:ascii="Palatino Linotype" w:hAnsi="Palatino Linotype"/>
          <w:sz w:val="22"/>
          <w:szCs w:val="22"/>
          <w:lang w:val="cs-CZ"/>
        </w:rPr>
        <w:t xml:space="preserve"> </w:t>
      </w:r>
      <w:r w:rsidRPr="00764CB4">
        <w:rPr>
          <w:rFonts w:ascii="Palatino Linotype" w:hAnsi="Palatino Linotype"/>
          <w:sz w:val="22"/>
          <w:szCs w:val="22"/>
          <w:lang w:val="cs-CZ"/>
        </w:rPr>
        <w:t xml:space="preserve">zhotovitel je povinen </w:t>
      </w:r>
      <w:r w:rsidRPr="00764CB4">
        <w:rPr>
          <w:rStyle w:val="ZkladntextodsazenChar"/>
          <w:rFonts w:ascii="Palatino Linotype" w:hAnsi="Palatino Linotype"/>
          <w:i w:val="0"/>
          <w:sz w:val="22"/>
          <w:szCs w:val="22"/>
          <w:lang w:val="cs-CZ"/>
        </w:rPr>
        <w:t xml:space="preserve">dodržovat </w:t>
      </w:r>
      <w:r w:rsidRPr="00B30BD7">
        <w:rPr>
          <w:rStyle w:val="ZkladntextodsazenChar"/>
          <w:rFonts w:ascii="Palatino Linotype" w:hAnsi="Palatino Linotype"/>
          <w:i w:val="0"/>
          <w:sz w:val="22"/>
          <w:szCs w:val="22"/>
          <w:lang w:val="cs-CZ"/>
        </w:rPr>
        <w:t xml:space="preserve">technologické předpisy pro provádění prací tzn., že budou splněny požadavky ČSN 732400, tj. </w:t>
      </w:r>
      <w:r w:rsidRPr="00B30BD7">
        <w:rPr>
          <w:rFonts w:ascii="Palatino Linotype" w:hAnsi="Palatino Linotype"/>
          <w:sz w:val="22"/>
          <w:szCs w:val="22"/>
          <w:lang w:val="cs-CZ"/>
        </w:rPr>
        <w:t xml:space="preserve">za podmínky, že průměrná venkovní teplota bude nad + 5 ºC. </w:t>
      </w:r>
    </w:p>
    <w:p w:rsidR="00C4791D" w:rsidRPr="008B7E5E" w:rsidRDefault="00C4791D" w:rsidP="008C5424">
      <w:pPr>
        <w:pStyle w:val="Bezmezer"/>
        <w:spacing w:before="60" w:after="60"/>
        <w:ind w:left="567"/>
        <w:jc w:val="both"/>
        <w:rPr>
          <w:rFonts w:ascii="Palatino Linotype" w:hAnsi="Palatino Linotype"/>
          <w:sz w:val="8"/>
          <w:szCs w:val="8"/>
          <w:lang w:val="cs-CZ"/>
        </w:rPr>
      </w:pPr>
    </w:p>
    <w:p w:rsidR="003B6BB3" w:rsidRDefault="003B6BB3" w:rsidP="008C5424">
      <w:pPr>
        <w:pStyle w:val="Bezmezer"/>
        <w:spacing w:before="60" w:after="60"/>
        <w:ind w:left="567"/>
        <w:jc w:val="both"/>
        <w:rPr>
          <w:rFonts w:ascii="Palatino Linotype" w:hAnsi="Palatino Linotype"/>
          <w:sz w:val="22"/>
          <w:szCs w:val="22"/>
          <w:lang w:val="cs-CZ"/>
        </w:rPr>
      </w:pPr>
      <w:r w:rsidRPr="00B30BD7">
        <w:rPr>
          <w:rFonts w:ascii="Palatino Linotype" w:hAnsi="Palatino Linotype"/>
          <w:sz w:val="22"/>
          <w:szCs w:val="22"/>
          <w:lang w:val="cs-CZ"/>
        </w:rPr>
        <w:t>V případě nižších průměrných</w:t>
      </w:r>
      <w:r w:rsidRPr="00764CB4">
        <w:rPr>
          <w:rFonts w:ascii="Palatino Linotype" w:hAnsi="Palatino Linotype"/>
          <w:sz w:val="22"/>
          <w:szCs w:val="22"/>
          <w:lang w:val="cs-CZ"/>
        </w:rPr>
        <w:t xml:space="preserve"> teplot bude termín realizace posunut o kalendářní dny, kdy průměrná denní teplota klesne pod + 5 st. Celsia. Pro tento případ smluvní strany sjednávají, že určené dny budou prokázány dle měření nejbližší veřejné meteostanice v místě, nebo blízkém okolí stavby. O nemožnosti provádění prací musí být pořízen zápis ve stavebním deníku.</w:t>
      </w:r>
    </w:p>
    <w:p w:rsidR="003B6BB3" w:rsidRPr="00DB474B" w:rsidRDefault="001F1032" w:rsidP="00E84783">
      <w:pPr>
        <w:pStyle w:val="Odstavecseseznamem"/>
        <w:numPr>
          <w:ilvl w:val="0"/>
          <w:numId w:val="6"/>
        </w:numPr>
        <w:tabs>
          <w:tab w:val="left" w:pos="284"/>
        </w:tabs>
        <w:ind w:left="567" w:hanging="567"/>
        <w:contextualSpacing/>
        <w:jc w:val="both"/>
        <w:rPr>
          <w:rFonts w:ascii="Palatino Linotype" w:hAnsi="Palatino Linotype"/>
          <w:sz w:val="22"/>
          <w:szCs w:val="22"/>
        </w:rPr>
      </w:pPr>
      <w:r w:rsidRPr="00486E9A">
        <w:rPr>
          <w:rFonts w:ascii="Palatino Linotype" w:hAnsi="Palatino Linotype"/>
          <w:sz w:val="22"/>
          <w:szCs w:val="22"/>
        </w:rPr>
        <w:lastRenderedPageBreak/>
        <w:t>Místem plnění díla j</w:t>
      </w:r>
      <w:r w:rsidR="008B7E5E">
        <w:rPr>
          <w:rFonts w:ascii="Palatino Linotype" w:hAnsi="Palatino Linotype"/>
          <w:sz w:val="22"/>
          <w:szCs w:val="22"/>
        </w:rPr>
        <w:t xml:space="preserve">e </w:t>
      </w:r>
      <w:r w:rsidR="008B7E5E" w:rsidRPr="008B7E5E">
        <w:rPr>
          <w:rFonts w:ascii="Palatino Linotype" w:hAnsi="Palatino Linotype"/>
          <w:b/>
          <w:sz w:val="22"/>
          <w:szCs w:val="22"/>
        </w:rPr>
        <w:t>objekt č. p. 530 na pozemkových parcelách č. st. 402 a 403</w:t>
      </w:r>
      <w:r w:rsidRPr="00486E9A">
        <w:rPr>
          <w:rFonts w:ascii="Palatino Linotype" w:hAnsi="Palatino Linotype"/>
          <w:b/>
          <w:sz w:val="22"/>
          <w:szCs w:val="22"/>
        </w:rPr>
        <w:t xml:space="preserve">, katastrální území </w:t>
      </w:r>
      <w:r w:rsidR="00E84783">
        <w:rPr>
          <w:rFonts w:ascii="Palatino Linotype" w:hAnsi="Palatino Linotype"/>
          <w:b/>
          <w:sz w:val="22"/>
          <w:szCs w:val="22"/>
        </w:rPr>
        <w:t>Kostelec nad Orlicí</w:t>
      </w:r>
      <w:r w:rsidRPr="00486E9A">
        <w:rPr>
          <w:rFonts w:ascii="Palatino Linotype" w:hAnsi="Palatino Linotype"/>
          <w:snapToGrid w:val="0"/>
          <w:sz w:val="22"/>
          <w:szCs w:val="22"/>
        </w:rPr>
        <w:t xml:space="preserve"> (dále jen „</w:t>
      </w:r>
      <w:r w:rsidRPr="00486E9A">
        <w:rPr>
          <w:rFonts w:ascii="Palatino Linotype" w:hAnsi="Palatino Linotype"/>
          <w:b/>
          <w:snapToGrid w:val="0"/>
          <w:sz w:val="22"/>
          <w:szCs w:val="22"/>
        </w:rPr>
        <w:t>staveniště</w:t>
      </w:r>
      <w:r w:rsidRPr="00486E9A">
        <w:rPr>
          <w:rFonts w:ascii="Palatino Linotype" w:hAnsi="Palatino Linotype"/>
          <w:snapToGrid w:val="0"/>
          <w:sz w:val="22"/>
          <w:szCs w:val="22"/>
        </w:rPr>
        <w:t>“).</w:t>
      </w:r>
    </w:p>
    <w:p w:rsidR="00DC11FE" w:rsidRDefault="003B6BB3" w:rsidP="008C5424">
      <w:pPr>
        <w:pStyle w:val="Odstavecseseznamem"/>
        <w:widowControl w:val="0"/>
        <w:numPr>
          <w:ilvl w:val="0"/>
          <w:numId w:val="6"/>
        </w:numPr>
        <w:spacing w:before="60" w:after="60"/>
        <w:ind w:left="567" w:hanging="567"/>
        <w:jc w:val="both"/>
        <w:outlineLvl w:val="0"/>
        <w:rPr>
          <w:rFonts w:ascii="Palatino Linotype" w:hAnsi="Palatino Linotype"/>
          <w:snapToGrid w:val="0"/>
          <w:sz w:val="22"/>
          <w:szCs w:val="22"/>
        </w:rPr>
      </w:pPr>
      <w:r w:rsidRPr="004524D5">
        <w:rPr>
          <w:rFonts w:ascii="Palatino Linotype" w:hAnsi="Palatino Linotype"/>
          <w:snapToGrid w:val="0"/>
          <w:sz w:val="22"/>
          <w:szCs w:val="22"/>
        </w:rPr>
        <w:t>Obě smluvní strany se dohodly, že pokud by v průběhu realizace díla došlo k prodlení s</w:t>
      </w:r>
      <w:r w:rsidR="00E84783">
        <w:rPr>
          <w:rFonts w:ascii="Palatino Linotype" w:hAnsi="Palatino Linotype"/>
          <w:snapToGrid w:val="0"/>
          <w:sz w:val="22"/>
          <w:szCs w:val="22"/>
        </w:rPr>
        <w:t> </w:t>
      </w:r>
      <w:r w:rsidRPr="004524D5">
        <w:rPr>
          <w:rFonts w:ascii="Palatino Linotype" w:hAnsi="Palatino Linotype"/>
          <w:snapToGrid w:val="0"/>
          <w:sz w:val="22"/>
          <w:szCs w:val="22"/>
        </w:rPr>
        <w:t>plněním</w:t>
      </w:r>
      <w:r w:rsidR="00E84783">
        <w:rPr>
          <w:rFonts w:ascii="Palatino Linotype" w:hAnsi="Palatino Linotype"/>
          <w:snapToGrid w:val="0"/>
          <w:sz w:val="22"/>
          <w:szCs w:val="22"/>
        </w:rPr>
        <w:t xml:space="preserve"> </w:t>
      </w:r>
      <w:r w:rsidRPr="004524D5">
        <w:rPr>
          <w:rFonts w:ascii="Palatino Linotype" w:hAnsi="Palatino Linotype"/>
          <w:snapToGrid w:val="0"/>
          <w:sz w:val="22"/>
          <w:szCs w:val="22"/>
        </w:rPr>
        <w:t>díla z důvodu vyš</w:t>
      </w:r>
      <w:r w:rsidR="008B7E5E">
        <w:rPr>
          <w:rFonts w:ascii="Palatino Linotype" w:hAnsi="Palatino Linotype"/>
          <w:snapToGrid w:val="0"/>
          <w:sz w:val="22"/>
          <w:szCs w:val="22"/>
        </w:rPr>
        <w:t>ší moci, klimatických podmínek</w:t>
      </w:r>
      <w:r w:rsidRPr="004524D5">
        <w:rPr>
          <w:rFonts w:ascii="Palatino Linotype" w:hAnsi="Palatino Linotype"/>
          <w:snapToGrid w:val="0"/>
          <w:sz w:val="22"/>
          <w:szCs w:val="22"/>
        </w:rPr>
        <w:t>, vydání stavebního povolení s nabytím právní moci po termínu zahájení nebo jiných neočekávaných okolností, které nastaly bez zavinění některé ze smluvních stran, dohodnou se strany na prodloužení termínu plnění úměrně trvání okolností bránících dodržení původního termínu. Na prodloužení termínu se obě strany dohodnou i v případě objednaných víceprací.</w:t>
      </w:r>
    </w:p>
    <w:p w:rsidR="00DC11FE" w:rsidRPr="00E84783" w:rsidRDefault="00DC11FE" w:rsidP="008C5424">
      <w:pPr>
        <w:pStyle w:val="Odstavecseseznamem"/>
        <w:widowControl w:val="0"/>
        <w:numPr>
          <w:ilvl w:val="0"/>
          <w:numId w:val="6"/>
        </w:numPr>
        <w:spacing w:before="60" w:after="60"/>
        <w:ind w:left="567" w:hanging="567"/>
        <w:jc w:val="both"/>
        <w:outlineLvl w:val="0"/>
        <w:rPr>
          <w:rFonts w:ascii="Palatino Linotype" w:hAnsi="Palatino Linotype"/>
          <w:snapToGrid w:val="0"/>
          <w:sz w:val="22"/>
          <w:szCs w:val="22"/>
        </w:rPr>
      </w:pPr>
      <w:r w:rsidRPr="004524D5">
        <w:rPr>
          <w:rFonts w:ascii="Palatino Linotype" w:hAnsi="Palatino Linotype"/>
          <w:iCs/>
          <w:sz w:val="22"/>
          <w:szCs w:val="22"/>
        </w:rPr>
        <w:t>V</w:t>
      </w:r>
      <w:r w:rsidRPr="004524D5">
        <w:rPr>
          <w:rFonts w:ascii="Palatino Linotype" w:hAnsi="Palatino Linotype"/>
          <w:sz w:val="22"/>
          <w:szCs w:val="22"/>
        </w:rPr>
        <w:t xml:space="preserve"> případě </w:t>
      </w:r>
      <w:r w:rsidR="00BF253B">
        <w:rPr>
          <w:rFonts w:ascii="Palatino Linotype" w:hAnsi="Palatino Linotype"/>
          <w:sz w:val="22"/>
          <w:szCs w:val="22"/>
        </w:rPr>
        <w:t xml:space="preserve">prodlení zhotovitele s termíny </w:t>
      </w:r>
      <w:r w:rsidR="00486E9A">
        <w:rPr>
          <w:rFonts w:ascii="Palatino Linotype" w:hAnsi="Palatino Linotype"/>
          <w:sz w:val="22"/>
          <w:szCs w:val="22"/>
        </w:rPr>
        <w:t>p</w:t>
      </w:r>
      <w:r w:rsidR="00486E9A" w:rsidRPr="004524D5">
        <w:rPr>
          <w:rFonts w:ascii="Palatino Linotype" w:hAnsi="Palatino Linotype"/>
          <w:sz w:val="22"/>
          <w:szCs w:val="22"/>
        </w:rPr>
        <w:t>lnění stanovenými</w:t>
      </w:r>
      <w:r w:rsidRPr="004524D5">
        <w:rPr>
          <w:rFonts w:ascii="Palatino Linotype" w:hAnsi="Palatino Linotype"/>
          <w:sz w:val="22"/>
          <w:szCs w:val="22"/>
        </w:rPr>
        <w:t xml:space="preserve"> dle bodu 4.1 smlouvy či termíny stanovenými po vzájemné dohodě, je zhotovitel povinen zajistit provádění prací a dodávek v prodlo</w:t>
      </w:r>
      <w:r w:rsidR="00405399">
        <w:rPr>
          <w:rFonts w:ascii="Palatino Linotype" w:hAnsi="Palatino Linotype"/>
          <w:sz w:val="22"/>
          <w:szCs w:val="22"/>
        </w:rPr>
        <w:t xml:space="preserve">užených směnách, eventuálně ve </w:t>
      </w:r>
      <w:r w:rsidR="008725E7" w:rsidRPr="004524D5">
        <w:rPr>
          <w:rFonts w:ascii="Palatino Linotype" w:hAnsi="Palatino Linotype"/>
          <w:sz w:val="22"/>
          <w:szCs w:val="22"/>
        </w:rPr>
        <w:t>vícesměnném provozu</w:t>
      </w:r>
      <w:r w:rsidRPr="004524D5">
        <w:rPr>
          <w:rFonts w:ascii="Palatino Linotype" w:hAnsi="Palatino Linotype"/>
          <w:sz w:val="22"/>
          <w:szCs w:val="22"/>
        </w:rPr>
        <w:t xml:space="preserve"> minimálně do vyrovnání termínového prodlení. Objednatel umožní zhotoviteli tyto práce provádět při respektování vydaného stavebního povolení a obecně závazných právních předpisů a nařízení. </w:t>
      </w:r>
    </w:p>
    <w:p w:rsidR="003B6BB3" w:rsidRDefault="003B6BB3" w:rsidP="008C5424">
      <w:pPr>
        <w:pStyle w:val="Odstavecseseznamem"/>
        <w:numPr>
          <w:ilvl w:val="0"/>
          <w:numId w:val="6"/>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Objednatel se zavazuje předat protokolárně zhotoviteli </w:t>
      </w:r>
      <w:r w:rsidRPr="004524D5">
        <w:rPr>
          <w:rFonts w:ascii="Palatino Linotype" w:hAnsi="Palatino Linotype"/>
          <w:b/>
          <w:sz w:val="22"/>
          <w:szCs w:val="22"/>
        </w:rPr>
        <w:t xml:space="preserve">stavební připravenost </w:t>
      </w:r>
      <w:r w:rsidR="000046D6">
        <w:rPr>
          <w:rFonts w:ascii="Palatino Linotype" w:hAnsi="Palatino Linotype"/>
          <w:b/>
          <w:sz w:val="22"/>
          <w:szCs w:val="22"/>
        </w:rPr>
        <w:t>nejpozději ke dni zahájení stavebních prací</w:t>
      </w:r>
      <w:r w:rsidR="001F1032">
        <w:rPr>
          <w:rFonts w:ascii="Palatino Linotype" w:hAnsi="Palatino Linotype"/>
          <w:b/>
          <w:sz w:val="22"/>
          <w:szCs w:val="22"/>
        </w:rPr>
        <w:t xml:space="preserve"> (realizace díla)</w:t>
      </w:r>
      <w:r w:rsidR="000046D6">
        <w:rPr>
          <w:rFonts w:ascii="Palatino Linotype" w:hAnsi="Palatino Linotype"/>
          <w:b/>
          <w:sz w:val="22"/>
          <w:szCs w:val="22"/>
        </w:rPr>
        <w:t xml:space="preserve"> dle odst. 4.1 tohoto článku</w:t>
      </w:r>
      <w:r w:rsidRPr="004524D5">
        <w:rPr>
          <w:rFonts w:ascii="Palatino Linotype" w:hAnsi="Palatino Linotype"/>
          <w:sz w:val="22"/>
          <w:szCs w:val="22"/>
        </w:rPr>
        <w:t>. Pokud bude stavební připravenost předána k pozdějšímu datu, bude o tuto dobu posunuta jak doba nástupu, tak i doba ukončení díla. O těchto skutečnostech bude pořízen zápis do stavebního deníku. O předání staveniště, před zahájením prací a po předání předmětu díla, po jeho dokončení, bude sepsán zápis, který podepíší obě smluvní strany.</w:t>
      </w:r>
    </w:p>
    <w:p w:rsidR="00C1436E" w:rsidRPr="004524D5" w:rsidRDefault="00CC2E62" w:rsidP="00757433">
      <w:pPr>
        <w:spacing w:before="240"/>
        <w:ind w:left="567" w:hanging="567"/>
        <w:jc w:val="center"/>
        <w:outlineLvl w:val="0"/>
        <w:rPr>
          <w:rFonts w:ascii="Palatino Linotype" w:hAnsi="Palatino Linotype"/>
          <w:b/>
          <w:bCs/>
          <w:snapToGrid w:val="0"/>
          <w:sz w:val="22"/>
          <w:szCs w:val="22"/>
        </w:rPr>
      </w:pPr>
      <w:r w:rsidRPr="004524D5">
        <w:rPr>
          <w:rFonts w:ascii="Palatino Linotype" w:hAnsi="Palatino Linotype"/>
          <w:b/>
          <w:bCs/>
          <w:sz w:val="22"/>
          <w:szCs w:val="22"/>
        </w:rPr>
        <w:t>Článek</w:t>
      </w:r>
      <w:r w:rsidR="00E84783">
        <w:rPr>
          <w:rFonts w:ascii="Palatino Linotype" w:hAnsi="Palatino Linotype"/>
          <w:b/>
          <w:bCs/>
          <w:sz w:val="22"/>
          <w:szCs w:val="22"/>
        </w:rPr>
        <w:t xml:space="preserve"> </w:t>
      </w:r>
      <w:r w:rsidR="00C1436E" w:rsidRPr="004524D5">
        <w:rPr>
          <w:rFonts w:ascii="Palatino Linotype" w:hAnsi="Palatino Linotype"/>
          <w:b/>
          <w:bCs/>
          <w:snapToGrid w:val="0"/>
          <w:sz w:val="22"/>
          <w:szCs w:val="22"/>
        </w:rPr>
        <w:t>V.</w:t>
      </w:r>
    </w:p>
    <w:p w:rsidR="00C1436E" w:rsidRDefault="00C1436E" w:rsidP="00603CE0">
      <w:pPr>
        <w:spacing w:after="120"/>
        <w:ind w:left="567" w:hanging="567"/>
        <w:jc w:val="center"/>
        <w:rPr>
          <w:rFonts w:ascii="Palatino Linotype" w:hAnsi="Palatino Linotype"/>
          <w:b/>
          <w:bCs/>
          <w:snapToGrid w:val="0"/>
          <w:sz w:val="22"/>
          <w:szCs w:val="22"/>
        </w:rPr>
      </w:pPr>
      <w:r w:rsidRPr="004524D5">
        <w:rPr>
          <w:rFonts w:ascii="Palatino Linotype" w:hAnsi="Palatino Linotype"/>
          <w:b/>
          <w:bCs/>
          <w:snapToGrid w:val="0"/>
          <w:sz w:val="22"/>
          <w:szCs w:val="22"/>
        </w:rPr>
        <w:t>Cena za provedení díla</w:t>
      </w:r>
    </w:p>
    <w:p w:rsidR="00C1436E" w:rsidRDefault="00C1436E" w:rsidP="005152F0">
      <w:pPr>
        <w:pStyle w:val="Odstavecseseznamem"/>
        <w:numPr>
          <w:ilvl w:val="0"/>
          <w:numId w:val="10"/>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Cena díla</w:t>
      </w:r>
    </w:p>
    <w:p w:rsidR="00107846" w:rsidRPr="004524D5" w:rsidRDefault="00107846" w:rsidP="005152F0">
      <w:pPr>
        <w:pStyle w:val="Odstavecseseznamem"/>
        <w:numPr>
          <w:ilvl w:val="0"/>
          <w:numId w:val="8"/>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Objednatel prohlašuje, že má zajištěny finanční prostředky k zaplacení ceny díla a že na něho nebyl podán </w:t>
      </w:r>
      <w:r>
        <w:rPr>
          <w:rFonts w:ascii="Palatino Linotype" w:hAnsi="Palatino Linotype"/>
          <w:sz w:val="22"/>
          <w:szCs w:val="22"/>
        </w:rPr>
        <w:t xml:space="preserve">insolvenční </w:t>
      </w:r>
      <w:r w:rsidRPr="004524D5">
        <w:rPr>
          <w:rFonts w:ascii="Palatino Linotype" w:hAnsi="Palatino Linotype"/>
          <w:sz w:val="22"/>
          <w:szCs w:val="22"/>
        </w:rPr>
        <w:t>návrh a že jeho finanční situace nenasvědčuje tomu, že by takovýto návrh na něho mohl být podán.</w:t>
      </w:r>
    </w:p>
    <w:p w:rsidR="00C1436E" w:rsidRPr="004524D5" w:rsidRDefault="00733B8C" w:rsidP="005152F0">
      <w:pPr>
        <w:pStyle w:val="Odstavecseseznamem"/>
        <w:numPr>
          <w:ilvl w:val="0"/>
          <w:numId w:val="8"/>
        </w:numPr>
        <w:spacing w:before="60" w:after="60"/>
        <w:ind w:left="567" w:hanging="567"/>
        <w:jc w:val="both"/>
        <w:rPr>
          <w:rFonts w:ascii="Palatino Linotype" w:hAnsi="Palatino Linotype"/>
          <w:sz w:val="22"/>
          <w:szCs w:val="22"/>
        </w:rPr>
      </w:pPr>
      <w:r>
        <w:rPr>
          <w:rFonts w:ascii="Palatino Linotype" w:hAnsi="Palatino Linotype"/>
          <w:sz w:val="22"/>
          <w:szCs w:val="22"/>
        </w:rPr>
        <w:t>Celková c</w:t>
      </w:r>
      <w:r w:rsidR="00F653D8">
        <w:rPr>
          <w:rFonts w:ascii="Palatino Linotype" w:hAnsi="Palatino Linotype"/>
          <w:sz w:val="22"/>
          <w:szCs w:val="22"/>
        </w:rPr>
        <w:t xml:space="preserve">ena </w:t>
      </w:r>
      <w:r w:rsidR="005152F0">
        <w:rPr>
          <w:rFonts w:ascii="Palatino Linotype" w:hAnsi="Palatino Linotype"/>
          <w:sz w:val="22"/>
          <w:szCs w:val="22"/>
        </w:rPr>
        <w:t>za zhotovení</w:t>
      </w:r>
      <w:r w:rsidR="00E84783">
        <w:rPr>
          <w:rFonts w:ascii="Palatino Linotype" w:hAnsi="Palatino Linotype"/>
          <w:sz w:val="22"/>
          <w:szCs w:val="22"/>
        </w:rPr>
        <w:t xml:space="preserve"> </w:t>
      </w:r>
      <w:r w:rsidR="00BF253B">
        <w:rPr>
          <w:rFonts w:ascii="Palatino Linotype" w:hAnsi="Palatino Linotype"/>
          <w:sz w:val="22"/>
          <w:szCs w:val="22"/>
        </w:rPr>
        <w:t>předmětu této</w:t>
      </w:r>
      <w:r w:rsidR="00C1436E" w:rsidRPr="004524D5">
        <w:rPr>
          <w:rFonts w:ascii="Palatino Linotype" w:hAnsi="Palatino Linotype"/>
          <w:sz w:val="22"/>
          <w:szCs w:val="22"/>
        </w:rPr>
        <w:t xml:space="preserve"> smlouvy v rozsahu </w:t>
      </w:r>
      <w:r w:rsidR="00C1436E" w:rsidRPr="004524D5">
        <w:rPr>
          <w:rFonts w:ascii="Palatino Linotype" w:hAnsi="Palatino Linotype"/>
          <w:sz w:val="22"/>
          <w:szCs w:val="22"/>
        </w:rPr>
        <w:sym w:font="Times New Roman" w:char="010D"/>
      </w:r>
      <w:r w:rsidR="00C1436E" w:rsidRPr="004524D5">
        <w:rPr>
          <w:rFonts w:ascii="Palatino Linotype" w:hAnsi="Palatino Linotype"/>
          <w:sz w:val="22"/>
          <w:szCs w:val="22"/>
        </w:rPr>
        <w:t>l. II</w:t>
      </w:r>
      <w:r w:rsidR="00E84783">
        <w:rPr>
          <w:rFonts w:ascii="Palatino Linotype" w:hAnsi="Palatino Linotype"/>
          <w:sz w:val="22"/>
          <w:szCs w:val="22"/>
        </w:rPr>
        <w:t xml:space="preserve"> </w:t>
      </w:r>
      <w:r w:rsidR="00C1436E" w:rsidRPr="004524D5">
        <w:rPr>
          <w:rFonts w:ascii="Palatino Linotype" w:hAnsi="Palatino Linotype"/>
          <w:sz w:val="22"/>
          <w:szCs w:val="22"/>
        </w:rPr>
        <w:t>tét</w:t>
      </w:r>
      <w:r w:rsidR="00405399">
        <w:rPr>
          <w:rFonts w:ascii="Palatino Linotype" w:hAnsi="Palatino Linotype"/>
          <w:sz w:val="22"/>
          <w:szCs w:val="22"/>
        </w:rPr>
        <w:t>o smlouvy</w:t>
      </w:r>
      <w:r>
        <w:rPr>
          <w:rFonts w:ascii="Palatino Linotype" w:hAnsi="Palatino Linotype"/>
          <w:sz w:val="22"/>
          <w:szCs w:val="22"/>
        </w:rPr>
        <w:t>,</w:t>
      </w:r>
      <w:r w:rsidR="00405399">
        <w:rPr>
          <w:rFonts w:ascii="Palatino Linotype" w:hAnsi="Palatino Linotype"/>
          <w:sz w:val="22"/>
          <w:szCs w:val="22"/>
        </w:rPr>
        <w:t xml:space="preserve"> je stanovena dohodou </w:t>
      </w:r>
      <w:r w:rsidR="00BF253B">
        <w:rPr>
          <w:rFonts w:ascii="Palatino Linotype" w:hAnsi="Palatino Linotype"/>
          <w:sz w:val="22"/>
          <w:szCs w:val="22"/>
        </w:rPr>
        <w:t>smluvních</w:t>
      </w:r>
      <w:r w:rsidR="00C1436E" w:rsidRPr="004524D5">
        <w:rPr>
          <w:rFonts w:ascii="Palatino Linotype" w:hAnsi="Palatino Linotype"/>
          <w:sz w:val="22"/>
          <w:szCs w:val="22"/>
        </w:rPr>
        <w:t xml:space="preserve"> stran jako cena nejvyšší přípustná ve smyslu </w:t>
      </w:r>
      <w:r w:rsidR="00BF253B">
        <w:rPr>
          <w:rFonts w:ascii="Palatino Linotype" w:hAnsi="Palatino Linotype"/>
          <w:sz w:val="22"/>
          <w:szCs w:val="22"/>
        </w:rPr>
        <w:t>zákona</w:t>
      </w:r>
      <w:r w:rsidR="00C1436E" w:rsidRPr="004524D5">
        <w:rPr>
          <w:rFonts w:ascii="Palatino Linotype" w:hAnsi="Palatino Linotype"/>
          <w:sz w:val="22"/>
          <w:szCs w:val="22"/>
        </w:rPr>
        <w:sym w:font="Times New Roman" w:char="010D"/>
      </w:r>
      <w:r w:rsidR="00C1436E" w:rsidRPr="004524D5">
        <w:rPr>
          <w:rFonts w:ascii="Palatino Linotype" w:hAnsi="Palatino Linotype"/>
          <w:sz w:val="22"/>
          <w:szCs w:val="22"/>
        </w:rPr>
        <w:t>. 526/1990 Sb. o cenách, v platném znění</w:t>
      </w:r>
      <w:r w:rsidR="001F1032">
        <w:rPr>
          <w:rFonts w:ascii="Palatino Linotype" w:hAnsi="Palatino Linotype"/>
          <w:sz w:val="22"/>
          <w:szCs w:val="22"/>
        </w:rPr>
        <w:t xml:space="preserve"> a vyplývá z nabídkové ceny dle nabídky předložené zhotovitelem, jakožto vybraným dodavatelem v rámci příslušného zadávacího řízení,</w:t>
      </w:r>
      <w:r w:rsidR="00C1436E" w:rsidRPr="004524D5">
        <w:rPr>
          <w:rFonts w:ascii="Palatino Linotype" w:hAnsi="Palatino Linotype"/>
          <w:sz w:val="22"/>
          <w:szCs w:val="22"/>
        </w:rPr>
        <w:t xml:space="preserve"> a </w:t>
      </w:r>
      <w:r w:rsidR="00C1436E" w:rsidRPr="004524D5">
        <w:rPr>
          <w:rFonts w:ascii="Palatino Linotype" w:hAnsi="Palatino Linotype"/>
          <w:sz w:val="22"/>
          <w:szCs w:val="22"/>
        </w:rPr>
        <w:sym w:font="Times New Roman" w:char="010D"/>
      </w:r>
      <w:r w:rsidR="00C1436E" w:rsidRPr="004524D5">
        <w:rPr>
          <w:rFonts w:ascii="Palatino Linotype" w:hAnsi="Palatino Linotype"/>
          <w:sz w:val="22"/>
          <w:szCs w:val="22"/>
        </w:rPr>
        <w:t>in</w:t>
      </w:r>
      <w:r w:rsidR="00C1436E" w:rsidRPr="004524D5">
        <w:rPr>
          <w:rFonts w:ascii="Palatino Linotype" w:hAnsi="Palatino Linotype"/>
          <w:sz w:val="22"/>
          <w:szCs w:val="22"/>
        </w:rPr>
        <w:sym w:font="Times New Roman" w:char="00ED"/>
      </w:r>
      <w:r w:rsidR="00BF253B">
        <w:rPr>
          <w:rFonts w:ascii="Palatino Linotype" w:hAnsi="Palatino Linotype"/>
          <w:sz w:val="22"/>
          <w:szCs w:val="22"/>
        </w:rPr>
        <w:t>:</w:t>
      </w:r>
    </w:p>
    <w:p w:rsidR="004F61E3" w:rsidRPr="001F1032" w:rsidRDefault="00C1436E" w:rsidP="00E37649">
      <w:pPr>
        <w:pStyle w:val="Bezmezer"/>
        <w:tabs>
          <w:tab w:val="left" w:pos="3402"/>
          <w:tab w:val="left" w:pos="5103"/>
        </w:tabs>
        <w:ind w:left="567"/>
        <w:jc w:val="both"/>
        <w:rPr>
          <w:rFonts w:ascii="Palatino Linotype" w:hAnsi="Palatino Linotype"/>
          <w:b/>
          <w:bCs/>
          <w:sz w:val="22"/>
          <w:szCs w:val="22"/>
          <w:lang w:val="cs-CZ"/>
        </w:rPr>
      </w:pPr>
      <w:r w:rsidRPr="001F1032">
        <w:rPr>
          <w:rFonts w:ascii="Palatino Linotype" w:hAnsi="Palatino Linotype"/>
          <w:b/>
          <w:bCs/>
          <w:sz w:val="22"/>
          <w:szCs w:val="22"/>
          <w:lang w:val="cs-CZ"/>
        </w:rPr>
        <w:t>Cena celkem</w:t>
      </w:r>
      <w:r w:rsidR="00AE621D" w:rsidRPr="001F1032">
        <w:rPr>
          <w:rFonts w:ascii="Palatino Linotype" w:hAnsi="Palatino Linotype"/>
          <w:b/>
          <w:bCs/>
          <w:sz w:val="22"/>
          <w:szCs w:val="22"/>
          <w:lang w:val="cs-CZ"/>
        </w:rPr>
        <w:t xml:space="preserve"> bez DPH</w:t>
      </w:r>
      <w:r w:rsidRPr="001F1032">
        <w:rPr>
          <w:rFonts w:ascii="Palatino Linotype" w:hAnsi="Palatino Linotype"/>
          <w:b/>
          <w:bCs/>
          <w:sz w:val="22"/>
          <w:szCs w:val="22"/>
          <w:lang w:val="cs-CZ"/>
        </w:rPr>
        <w:tab/>
      </w:r>
      <w:r w:rsidR="00054998" w:rsidRPr="00186A8D">
        <w:rPr>
          <w:rFonts w:ascii="Palatino Linotype" w:hAnsi="Palatino Linotype"/>
          <w:bCs/>
          <w:sz w:val="22"/>
          <w:szCs w:val="22"/>
          <w:highlight w:val="red"/>
          <w:lang w:val="cs-CZ"/>
        </w:rPr>
        <w:t>………………</w:t>
      </w:r>
      <w:r w:rsidR="00E37649" w:rsidRPr="001F1032">
        <w:rPr>
          <w:rFonts w:ascii="Palatino Linotype" w:hAnsi="Palatino Linotype"/>
          <w:b/>
          <w:bCs/>
          <w:sz w:val="22"/>
          <w:szCs w:val="22"/>
          <w:lang w:val="cs-CZ"/>
        </w:rPr>
        <w:tab/>
      </w:r>
      <w:r w:rsidR="00AE621D" w:rsidRPr="001F1032">
        <w:rPr>
          <w:rFonts w:ascii="Palatino Linotype" w:hAnsi="Palatino Linotype"/>
          <w:b/>
          <w:bCs/>
          <w:sz w:val="22"/>
          <w:szCs w:val="22"/>
          <w:lang w:val="cs-CZ"/>
        </w:rPr>
        <w:t xml:space="preserve">,- </w:t>
      </w:r>
      <w:r w:rsidRPr="001F1032">
        <w:rPr>
          <w:rFonts w:ascii="Palatino Linotype" w:hAnsi="Palatino Linotype"/>
          <w:b/>
          <w:bCs/>
          <w:sz w:val="22"/>
          <w:szCs w:val="22"/>
          <w:lang w:val="cs-CZ"/>
        </w:rPr>
        <w:t xml:space="preserve">Kč bez DPH </w:t>
      </w:r>
    </w:p>
    <w:p w:rsidR="00AE621D" w:rsidRPr="001F1032" w:rsidRDefault="00B73573" w:rsidP="00E37649">
      <w:pPr>
        <w:pStyle w:val="Bezmezer"/>
        <w:tabs>
          <w:tab w:val="left" w:pos="3402"/>
          <w:tab w:val="left" w:pos="5103"/>
        </w:tabs>
        <w:ind w:left="567"/>
        <w:jc w:val="both"/>
        <w:rPr>
          <w:rFonts w:ascii="Palatino Linotype" w:hAnsi="Palatino Linotype"/>
          <w:b/>
          <w:bCs/>
          <w:sz w:val="22"/>
          <w:szCs w:val="22"/>
          <w:lang w:val="cs-CZ"/>
        </w:rPr>
      </w:pPr>
      <w:r w:rsidRPr="001F1032">
        <w:rPr>
          <w:rFonts w:ascii="Palatino Linotype" w:hAnsi="Palatino Linotype"/>
          <w:b/>
          <w:bCs/>
          <w:sz w:val="22"/>
          <w:szCs w:val="22"/>
          <w:lang w:val="cs-CZ"/>
        </w:rPr>
        <w:t>DPH</w:t>
      </w:r>
      <w:r w:rsidRPr="001F1032">
        <w:rPr>
          <w:rFonts w:ascii="Palatino Linotype" w:hAnsi="Palatino Linotype"/>
          <w:b/>
          <w:bCs/>
          <w:sz w:val="22"/>
          <w:szCs w:val="22"/>
          <w:lang w:val="cs-CZ"/>
        </w:rPr>
        <w:tab/>
      </w:r>
      <w:r w:rsidR="00054998" w:rsidRPr="00186A8D">
        <w:rPr>
          <w:rFonts w:ascii="Palatino Linotype" w:hAnsi="Palatino Linotype"/>
          <w:bCs/>
          <w:sz w:val="22"/>
          <w:szCs w:val="22"/>
          <w:highlight w:val="red"/>
          <w:lang w:val="cs-CZ"/>
        </w:rPr>
        <w:t>………………</w:t>
      </w:r>
      <w:r w:rsidR="00E37649" w:rsidRPr="001F1032">
        <w:rPr>
          <w:rFonts w:ascii="Palatino Linotype" w:hAnsi="Palatino Linotype"/>
          <w:b/>
          <w:bCs/>
          <w:sz w:val="22"/>
          <w:szCs w:val="22"/>
          <w:lang w:val="cs-CZ"/>
        </w:rPr>
        <w:tab/>
      </w:r>
      <w:r w:rsidR="00AE621D" w:rsidRPr="001F1032">
        <w:rPr>
          <w:rFonts w:ascii="Palatino Linotype" w:hAnsi="Palatino Linotype"/>
          <w:b/>
          <w:bCs/>
          <w:sz w:val="22"/>
          <w:szCs w:val="22"/>
          <w:lang w:val="cs-CZ"/>
        </w:rPr>
        <w:t>,- Kč</w:t>
      </w:r>
      <w:r w:rsidR="00AE621D" w:rsidRPr="001F1032">
        <w:rPr>
          <w:rFonts w:ascii="Palatino Linotype" w:hAnsi="Palatino Linotype"/>
          <w:b/>
          <w:bCs/>
          <w:sz w:val="22"/>
          <w:szCs w:val="22"/>
          <w:lang w:val="cs-CZ"/>
        </w:rPr>
        <w:tab/>
      </w:r>
      <w:r w:rsidR="00AE621D" w:rsidRPr="001F1032">
        <w:rPr>
          <w:rFonts w:ascii="Palatino Linotype" w:hAnsi="Palatino Linotype"/>
          <w:b/>
          <w:bCs/>
          <w:sz w:val="22"/>
          <w:szCs w:val="22"/>
          <w:lang w:val="cs-CZ"/>
        </w:rPr>
        <w:tab/>
      </w:r>
      <w:r w:rsidR="00AE621D" w:rsidRPr="001F1032">
        <w:rPr>
          <w:rFonts w:ascii="Palatino Linotype" w:hAnsi="Palatino Linotype"/>
          <w:b/>
          <w:bCs/>
          <w:sz w:val="22"/>
          <w:szCs w:val="22"/>
          <w:lang w:val="cs-CZ"/>
        </w:rPr>
        <w:tab/>
      </w:r>
    </w:p>
    <w:p w:rsidR="00AE621D" w:rsidRPr="001F1032" w:rsidRDefault="00AE621D" w:rsidP="00E37649">
      <w:pPr>
        <w:pStyle w:val="Bezmezer"/>
        <w:tabs>
          <w:tab w:val="left" w:pos="3402"/>
          <w:tab w:val="left" w:pos="5103"/>
        </w:tabs>
        <w:ind w:left="567"/>
        <w:jc w:val="both"/>
        <w:rPr>
          <w:rFonts w:ascii="Palatino Linotype" w:hAnsi="Palatino Linotype"/>
          <w:b/>
          <w:bCs/>
          <w:sz w:val="22"/>
          <w:szCs w:val="22"/>
          <w:lang w:val="cs-CZ"/>
        </w:rPr>
      </w:pPr>
      <w:r w:rsidRPr="001F1032">
        <w:rPr>
          <w:rFonts w:ascii="Palatino Linotype" w:hAnsi="Palatino Linotype"/>
          <w:b/>
          <w:bCs/>
          <w:sz w:val="22"/>
          <w:szCs w:val="22"/>
          <w:lang w:val="cs-CZ"/>
        </w:rPr>
        <w:t xml:space="preserve">Cena celkem včetně </w:t>
      </w:r>
      <w:r w:rsidR="00B73573" w:rsidRPr="001F1032">
        <w:rPr>
          <w:rFonts w:ascii="Palatino Linotype" w:hAnsi="Palatino Linotype"/>
          <w:b/>
          <w:bCs/>
          <w:sz w:val="22"/>
          <w:szCs w:val="22"/>
          <w:lang w:val="cs-CZ"/>
        </w:rPr>
        <w:t>DPH</w:t>
      </w:r>
      <w:r w:rsidR="00B73573" w:rsidRPr="001F1032">
        <w:rPr>
          <w:rFonts w:ascii="Palatino Linotype" w:hAnsi="Palatino Linotype"/>
          <w:b/>
          <w:bCs/>
          <w:sz w:val="22"/>
          <w:szCs w:val="22"/>
          <w:lang w:val="cs-CZ"/>
        </w:rPr>
        <w:tab/>
      </w:r>
      <w:r w:rsidR="00054998" w:rsidRPr="00186A8D">
        <w:rPr>
          <w:rFonts w:ascii="Palatino Linotype" w:hAnsi="Palatino Linotype"/>
          <w:bCs/>
          <w:sz w:val="22"/>
          <w:szCs w:val="22"/>
          <w:highlight w:val="red"/>
          <w:lang w:val="cs-CZ"/>
        </w:rPr>
        <w:t>………………</w:t>
      </w:r>
      <w:r w:rsidR="00E37649" w:rsidRPr="001F1032">
        <w:rPr>
          <w:rFonts w:ascii="Palatino Linotype" w:hAnsi="Palatino Linotype"/>
          <w:b/>
          <w:bCs/>
          <w:sz w:val="22"/>
          <w:szCs w:val="22"/>
          <w:lang w:val="cs-CZ"/>
        </w:rPr>
        <w:tab/>
      </w:r>
      <w:r w:rsidR="00B73573" w:rsidRPr="001F1032">
        <w:rPr>
          <w:rFonts w:ascii="Palatino Linotype" w:hAnsi="Palatino Linotype"/>
          <w:b/>
          <w:bCs/>
          <w:sz w:val="22"/>
          <w:szCs w:val="22"/>
          <w:lang w:val="cs-CZ"/>
        </w:rPr>
        <w:t>,- Kč</w:t>
      </w:r>
      <w:r w:rsidRPr="001F1032">
        <w:rPr>
          <w:rFonts w:ascii="Palatino Linotype" w:hAnsi="Palatino Linotype"/>
          <w:b/>
          <w:bCs/>
          <w:sz w:val="22"/>
          <w:szCs w:val="22"/>
          <w:lang w:val="cs-CZ"/>
        </w:rPr>
        <w:tab/>
      </w:r>
      <w:r w:rsidRPr="001F1032">
        <w:rPr>
          <w:rFonts w:ascii="Palatino Linotype" w:hAnsi="Palatino Linotype"/>
          <w:b/>
          <w:bCs/>
          <w:sz w:val="22"/>
          <w:szCs w:val="22"/>
          <w:lang w:val="cs-CZ"/>
        </w:rPr>
        <w:tab/>
      </w:r>
      <w:r w:rsidRPr="001F1032">
        <w:rPr>
          <w:rFonts w:ascii="Palatino Linotype" w:hAnsi="Palatino Linotype"/>
          <w:b/>
          <w:bCs/>
          <w:sz w:val="22"/>
          <w:szCs w:val="22"/>
          <w:lang w:val="cs-CZ"/>
        </w:rPr>
        <w:tab/>
      </w:r>
      <w:r w:rsidRPr="001F1032">
        <w:rPr>
          <w:rFonts w:ascii="Palatino Linotype" w:hAnsi="Palatino Linotype"/>
          <w:b/>
          <w:bCs/>
          <w:sz w:val="22"/>
          <w:szCs w:val="22"/>
          <w:lang w:val="cs-CZ"/>
        </w:rPr>
        <w:tab/>
      </w:r>
      <w:r w:rsidRPr="001F1032">
        <w:rPr>
          <w:rFonts w:ascii="Palatino Linotype" w:hAnsi="Palatino Linotype"/>
          <w:b/>
          <w:bCs/>
          <w:sz w:val="22"/>
          <w:szCs w:val="22"/>
          <w:lang w:val="cs-CZ"/>
        </w:rPr>
        <w:tab/>
      </w:r>
    </w:p>
    <w:p w:rsidR="00C1436E" w:rsidRPr="001F1032" w:rsidRDefault="00C1436E" w:rsidP="00E37649">
      <w:pPr>
        <w:pStyle w:val="Bezmezer"/>
        <w:ind w:left="567"/>
        <w:jc w:val="both"/>
        <w:rPr>
          <w:rFonts w:ascii="Palatino Linotype" w:hAnsi="Palatino Linotype"/>
          <w:b/>
          <w:bCs/>
          <w:sz w:val="22"/>
          <w:szCs w:val="22"/>
          <w:lang w:val="cs-CZ"/>
        </w:rPr>
      </w:pPr>
      <w:proofErr w:type="gramStart"/>
      <w:r w:rsidRPr="001F1032">
        <w:rPr>
          <w:rFonts w:ascii="Palatino Linotype" w:hAnsi="Palatino Linotype"/>
          <w:b/>
          <w:bCs/>
          <w:sz w:val="22"/>
          <w:szCs w:val="22"/>
          <w:lang w:val="cs-CZ"/>
        </w:rPr>
        <w:t>( slovy</w:t>
      </w:r>
      <w:proofErr w:type="gramEnd"/>
      <w:r w:rsidRPr="001F1032">
        <w:rPr>
          <w:rFonts w:ascii="Palatino Linotype" w:hAnsi="Palatino Linotype"/>
          <w:b/>
          <w:bCs/>
          <w:sz w:val="22"/>
          <w:szCs w:val="22"/>
          <w:lang w:val="cs-CZ"/>
        </w:rPr>
        <w:t xml:space="preserve">: </w:t>
      </w:r>
      <w:r w:rsidR="00D037D8" w:rsidRPr="001F1032">
        <w:rPr>
          <w:rFonts w:ascii="Palatino Linotype" w:hAnsi="Palatino Linotype"/>
          <w:b/>
          <w:bCs/>
          <w:sz w:val="22"/>
          <w:szCs w:val="22"/>
          <w:lang w:val="cs-CZ"/>
        </w:rPr>
        <w:tab/>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650656" w:rsidRPr="001F1032">
        <w:rPr>
          <w:rFonts w:ascii="Palatino Linotype" w:hAnsi="Palatino Linotype"/>
          <w:b/>
          <w:bCs/>
          <w:sz w:val="22"/>
          <w:szCs w:val="22"/>
          <w:lang w:val="cs-CZ"/>
        </w:rPr>
        <w:t>korun českých</w:t>
      </w:r>
      <w:r w:rsidRPr="001F1032">
        <w:rPr>
          <w:rFonts w:ascii="Palatino Linotype" w:hAnsi="Palatino Linotype"/>
          <w:b/>
          <w:bCs/>
          <w:sz w:val="22"/>
          <w:szCs w:val="22"/>
          <w:lang w:val="cs-CZ"/>
        </w:rPr>
        <w:t xml:space="preserve">) </w:t>
      </w:r>
    </w:p>
    <w:p w:rsidR="00C1436E" w:rsidRPr="004524D5" w:rsidRDefault="00C1436E" w:rsidP="00E802D3">
      <w:pPr>
        <w:pStyle w:val="Bezmezer"/>
        <w:ind w:left="567" w:hanging="567"/>
        <w:jc w:val="both"/>
        <w:rPr>
          <w:rFonts w:ascii="Palatino Linotype" w:hAnsi="Palatino Linotype"/>
          <w:b/>
          <w:bCs/>
          <w:sz w:val="22"/>
          <w:szCs w:val="22"/>
          <w:lang w:val="cs-CZ"/>
        </w:rPr>
      </w:pPr>
    </w:p>
    <w:p w:rsidR="00C1436E" w:rsidRDefault="00650656" w:rsidP="005152F0">
      <w:pPr>
        <w:pStyle w:val="Odstavecseseznamem"/>
        <w:numPr>
          <w:ilvl w:val="0"/>
          <w:numId w:val="8"/>
        </w:numPr>
        <w:spacing w:before="60" w:after="60"/>
        <w:ind w:left="567" w:hanging="567"/>
        <w:jc w:val="both"/>
        <w:rPr>
          <w:rFonts w:ascii="Palatino Linotype" w:hAnsi="Palatino Linotype"/>
          <w:sz w:val="22"/>
          <w:szCs w:val="22"/>
        </w:rPr>
      </w:pPr>
      <w:r w:rsidRPr="003C1AB0">
        <w:rPr>
          <w:rFonts w:ascii="Palatino Linotype" w:hAnsi="Palatino Linotype"/>
          <w:sz w:val="22"/>
          <w:szCs w:val="22"/>
        </w:rPr>
        <w:t>DPH</w:t>
      </w:r>
      <w:r w:rsidR="00C1436E" w:rsidRPr="003C1AB0">
        <w:rPr>
          <w:rFonts w:ascii="Palatino Linotype" w:hAnsi="Palatino Linotype"/>
          <w:sz w:val="22"/>
          <w:szCs w:val="22"/>
        </w:rPr>
        <w:t xml:space="preserve"> bude účtována dle platných předpisů v době </w:t>
      </w:r>
      <w:r w:rsidR="00B73573" w:rsidRPr="003C1AB0">
        <w:rPr>
          <w:rFonts w:ascii="Palatino Linotype" w:hAnsi="Palatino Linotype"/>
          <w:sz w:val="22"/>
          <w:szCs w:val="22"/>
        </w:rPr>
        <w:t>vystavení faktur</w:t>
      </w:r>
      <w:r w:rsidR="00C1436E" w:rsidRPr="003C1AB0">
        <w:rPr>
          <w:rFonts w:ascii="Palatino Linotype" w:hAnsi="Palatino Linotype"/>
          <w:sz w:val="22"/>
          <w:szCs w:val="22"/>
        </w:rPr>
        <w:t xml:space="preserve"> na základě řádně vystavené faktury ze strany zhotovitele, která bude mít náležitosti daňového dokladu dle zákona č. 235/2004 Sb., o dani z přidané hodnoty, ve znění pozdějších předpisů a </w:t>
      </w:r>
      <w:r w:rsidR="000D548B" w:rsidRPr="003C1AB0">
        <w:rPr>
          <w:rFonts w:ascii="Palatino Linotype" w:hAnsi="Palatino Linotype"/>
          <w:sz w:val="22"/>
          <w:szCs w:val="22"/>
        </w:rPr>
        <w:t>souvisejících právních předpisů</w:t>
      </w:r>
      <w:r w:rsidR="008F78D7">
        <w:rPr>
          <w:rFonts w:ascii="Palatino Linotype" w:hAnsi="Palatino Linotype"/>
          <w:sz w:val="22"/>
          <w:szCs w:val="22"/>
        </w:rPr>
        <w:t xml:space="preserve"> (dále jen „zákon o DPH“)</w:t>
      </w:r>
      <w:r w:rsidR="00C1436E" w:rsidRPr="003C1AB0">
        <w:rPr>
          <w:rFonts w:ascii="Palatino Linotype" w:hAnsi="Palatino Linotype"/>
          <w:sz w:val="22"/>
          <w:szCs w:val="22"/>
        </w:rPr>
        <w:t>.</w:t>
      </w:r>
    </w:p>
    <w:p w:rsidR="002943EE" w:rsidRPr="004524D5" w:rsidRDefault="00C1436E" w:rsidP="005152F0">
      <w:pPr>
        <w:pStyle w:val="Bezmezer"/>
        <w:numPr>
          <w:ilvl w:val="0"/>
          <w:numId w:val="8"/>
        </w:numPr>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lastRenderedPageBreak/>
        <w:t xml:space="preserve">Cena díla je stanovena na základě </w:t>
      </w:r>
      <w:r w:rsidR="00B942D7">
        <w:rPr>
          <w:rFonts w:ascii="Palatino Linotype" w:hAnsi="Palatino Linotype"/>
          <w:sz w:val="22"/>
          <w:szCs w:val="22"/>
          <w:lang w:val="cs-CZ"/>
        </w:rPr>
        <w:t>PD a veškerých souvisej</w:t>
      </w:r>
      <w:r w:rsidR="00B444A1">
        <w:rPr>
          <w:rFonts w:ascii="Palatino Linotype" w:hAnsi="Palatino Linotype"/>
          <w:sz w:val="22"/>
          <w:szCs w:val="22"/>
          <w:lang w:val="cs-CZ"/>
        </w:rPr>
        <w:t>í</w:t>
      </w:r>
      <w:r w:rsidR="00B942D7">
        <w:rPr>
          <w:rFonts w:ascii="Palatino Linotype" w:hAnsi="Palatino Linotype"/>
          <w:sz w:val="22"/>
          <w:szCs w:val="22"/>
          <w:lang w:val="cs-CZ"/>
        </w:rPr>
        <w:t>cích dokumentů</w:t>
      </w:r>
      <w:r w:rsidR="00B444A1">
        <w:rPr>
          <w:rFonts w:ascii="Palatino Linotype" w:hAnsi="Palatino Linotype"/>
          <w:sz w:val="22"/>
          <w:szCs w:val="22"/>
          <w:lang w:val="cs-CZ"/>
        </w:rPr>
        <w:t xml:space="preserve"> (zejména pak</w:t>
      </w:r>
      <w:r w:rsidR="008B12ED">
        <w:rPr>
          <w:rFonts w:ascii="Palatino Linotype" w:hAnsi="Palatino Linotype"/>
          <w:sz w:val="22"/>
          <w:szCs w:val="22"/>
          <w:lang w:val="cs-CZ"/>
        </w:rPr>
        <w:t xml:space="preserve"> položkový rozpočet (výkaz výměr)</w:t>
      </w:r>
      <w:r w:rsidR="009C7489">
        <w:rPr>
          <w:rFonts w:ascii="Palatino Linotype" w:hAnsi="Palatino Linotype"/>
          <w:sz w:val="22"/>
          <w:szCs w:val="22"/>
          <w:lang w:val="cs-CZ"/>
        </w:rPr>
        <w:t>)</w:t>
      </w:r>
      <w:r w:rsidRPr="004524D5">
        <w:rPr>
          <w:rFonts w:ascii="Palatino Linotype" w:hAnsi="Palatino Linotype"/>
          <w:sz w:val="22"/>
          <w:szCs w:val="22"/>
          <w:lang w:val="cs-CZ"/>
        </w:rPr>
        <w:t xml:space="preserve"> předané objednatelem zhotoviteli. </w:t>
      </w:r>
    </w:p>
    <w:p w:rsidR="008725E7" w:rsidRPr="00F653D8" w:rsidRDefault="00C1436E" w:rsidP="005152F0">
      <w:pPr>
        <w:pStyle w:val="Bezmezer"/>
        <w:numPr>
          <w:ilvl w:val="0"/>
          <w:numId w:val="8"/>
        </w:numPr>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Cena díla obsahuje veškeré náklady, zisk, rizika a finanční vlivy (např. inflace) zhotovitele nezbytné k řádnému a včasnému provedení díla, včetně předpokládaného vývoje cen vstupních nákladů, a to do</w:t>
      </w:r>
      <w:r w:rsidR="00BF253B">
        <w:rPr>
          <w:rFonts w:ascii="Palatino Linotype" w:hAnsi="Palatino Linotype"/>
          <w:sz w:val="22"/>
          <w:szCs w:val="22"/>
          <w:lang w:val="cs-CZ"/>
        </w:rPr>
        <w:t xml:space="preserve"> termínu dokončení sjednaného ve smlouvě</w:t>
      </w:r>
      <w:r w:rsidRPr="004524D5">
        <w:rPr>
          <w:rFonts w:ascii="Palatino Linotype" w:hAnsi="Palatino Linotype"/>
          <w:sz w:val="22"/>
          <w:szCs w:val="22"/>
          <w:lang w:val="cs-CZ"/>
        </w:rPr>
        <w:t>. Cena obsahuje veškeré v tuto chvíli známé a předpokládané náklady zhotovitele nezbytné k realizaci díla včetně nákladů na dopravu, skládky, zařízení staveniště, jakož i všechny další režijní náklady zhotovitele, včetně potřebných odběrů médií.</w:t>
      </w:r>
    </w:p>
    <w:p w:rsidR="00C1436E" w:rsidRDefault="00C1436E" w:rsidP="005152F0">
      <w:pPr>
        <w:pStyle w:val="Bezmezer"/>
        <w:numPr>
          <w:ilvl w:val="0"/>
          <w:numId w:val="8"/>
        </w:numPr>
        <w:spacing w:before="60" w:after="60"/>
        <w:ind w:left="567" w:hanging="567"/>
        <w:jc w:val="both"/>
        <w:rPr>
          <w:rFonts w:ascii="Palatino Linotype" w:hAnsi="Palatino Linotype"/>
          <w:sz w:val="22"/>
          <w:szCs w:val="22"/>
          <w:lang w:val="cs-CZ"/>
        </w:rPr>
      </w:pPr>
      <w:r w:rsidRPr="004524D5">
        <w:rPr>
          <w:rFonts w:ascii="Palatino Linotype" w:hAnsi="Palatino Linotype"/>
          <w:snapToGrid w:val="0"/>
          <w:sz w:val="22"/>
          <w:szCs w:val="22"/>
          <w:lang w:val="cs-CZ"/>
        </w:rPr>
        <w:t>Podkladem pro zaplacení ceny za provedení díla podle této smlouvy, jsou faktury vystavené zhotovitelem</w:t>
      </w:r>
      <w:r w:rsidR="006C4E42" w:rsidRPr="004524D5">
        <w:rPr>
          <w:rFonts w:ascii="Palatino Linotype" w:hAnsi="Palatino Linotype"/>
          <w:snapToGrid w:val="0"/>
          <w:sz w:val="22"/>
          <w:szCs w:val="22"/>
          <w:lang w:val="cs-CZ"/>
        </w:rPr>
        <w:t xml:space="preserve"> na základě soupisu skutečně provedených prací. Tento soupis bude potvrzen technickým dozorem stavebníka (objednatele)</w:t>
      </w:r>
      <w:r w:rsidR="00C20379" w:rsidRPr="004524D5">
        <w:rPr>
          <w:rFonts w:ascii="Palatino Linotype" w:hAnsi="Palatino Linotype"/>
          <w:snapToGrid w:val="0"/>
          <w:sz w:val="22"/>
          <w:szCs w:val="22"/>
          <w:lang w:val="cs-CZ"/>
        </w:rPr>
        <w:t xml:space="preserve"> a stavbyvedoucím zhotovitele</w:t>
      </w:r>
      <w:r w:rsidRPr="004524D5">
        <w:rPr>
          <w:rFonts w:ascii="Palatino Linotype" w:hAnsi="Palatino Linotype"/>
          <w:snapToGrid w:val="0"/>
          <w:sz w:val="22"/>
          <w:szCs w:val="22"/>
          <w:lang w:val="cs-CZ"/>
        </w:rPr>
        <w:t>.</w:t>
      </w:r>
      <w:r w:rsidR="00ED62A3">
        <w:rPr>
          <w:rFonts w:ascii="Palatino Linotype" w:hAnsi="Palatino Linotype"/>
          <w:snapToGrid w:val="0"/>
          <w:sz w:val="22"/>
          <w:szCs w:val="22"/>
          <w:lang w:val="cs-CZ"/>
        </w:rPr>
        <w:t xml:space="preserve"> </w:t>
      </w:r>
      <w:r w:rsidRPr="004524D5">
        <w:rPr>
          <w:rFonts w:ascii="Palatino Linotype" w:hAnsi="Palatino Linotype"/>
          <w:snapToGrid w:val="0"/>
          <w:sz w:val="22"/>
          <w:szCs w:val="22"/>
          <w:lang w:val="cs-CZ"/>
        </w:rPr>
        <w:t xml:space="preserve">Zhotovitel konečnou fakturu doručí objednateli po </w:t>
      </w:r>
      <w:r w:rsidR="005F09FE" w:rsidRPr="004524D5">
        <w:rPr>
          <w:rFonts w:ascii="Palatino Linotype" w:hAnsi="Palatino Linotype"/>
          <w:snapToGrid w:val="0"/>
          <w:sz w:val="22"/>
          <w:szCs w:val="22"/>
          <w:lang w:val="cs-CZ"/>
        </w:rPr>
        <w:t xml:space="preserve">úspěšném </w:t>
      </w:r>
      <w:r w:rsidRPr="004524D5">
        <w:rPr>
          <w:rFonts w:ascii="Palatino Linotype" w:hAnsi="Palatino Linotype"/>
          <w:snapToGrid w:val="0"/>
          <w:sz w:val="22"/>
          <w:szCs w:val="22"/>
          <w:lang w:val="cs-CZ"/>
        </w:rPr>
        <w:t xml:space="preserve">předání díla objednateli. </w:t>
      </w:r>
      <w:r w:rsidRPr="004524D5">
        <w:rPr>
          <w:rFonts w:ascii="Palatino Linotype" w:hAnsi="Palatino Linotype"/>
          <w:sz w:val="22"/>
          <w:szCs w:val="22"/>
          <w:lang w:val="cs-CZ"/>
        </w:rPr>
        <w:t xml:space="preserve">V konečné faktuře budou zohledněny dílčí faktury uhrazené ze strany objednatele dle čl. </w:t>
      </w:r>
      <w:r w:rsidR="004217BA" w:rsidRPr="004524D5">
        <w:rPr>
          <w:rFonts w:ascii="Palatino Linotype" w:hAnsi="Palatino Linotype"/>
          <w:sz w:val="22"/>
          <w:szCs w:val="22"/>
          <w:lang w:val="cs-CZ"/>
        </w:rPr>
        <w:t>V</w:t>
      </w:r>
      <w:r w:rsidRPr="004524D5">
        <w:rPr>
          <w:rFonts w:ascii="Palatino Linotype" w:hAnsi="Palatino Linotype"/>
          <w:sz w:val="22"/>
          <w:szCs w:val="22"/>
          <w:lang w:val="cs-CZ"/>
        </w:rPr>
        <w:t xml:space="preserve">. odst. </w:t>
      </w:r>
      <w:proofErr w:type="gramStart"/>
      <w:r w:rsidR="00C93220">
        <w:rPr>
          <w:rFonts w:ascii="Palatino Linotype" w:hAnsi="Palatino Linotype"/>
          <w:sz w:val="22"/>
          <w:szCs w:val="22"/>
          <w:lang w:val="cs-CZ"/>
        </w:rPr>
        <w:t>5.3</w:t>
      </w:r>
      <w:r w:rsidR="00151376">
        <w:rPr>
          <w:rFonts w:ascii="Palatino Linotype" w:hAnsi="Palatino Linotype"/>
          <w:sz w:val="22"/>
          <w:szCs w:val="22"/>
          <w:lang w:val="cs-CZ"/>
        </w:rPr>
        <w:t xml:space="preserve">. </w:t>
      </w:r>
      <w:r w:rsidRPr="004524D5">
        <w:rPr>
          <w:rFonts w:ascii="Palatino Linotype" w:hAnsi="Palatino Linotype"/>
          <w:sz w:val="22"/>
          <w:szCs w:val="22"/>
          <w:lang w:val="cs-CZ"/>
        </w:rPr>
        <w:t>této</w:t>
      </w:r>
      <w:proofErr w:type="gramEnd"/>
      <w:r w:rsidRPr="004524D5">
        <w:rPr>
          <w:rFonts w:ascii="Palatino Linotype" w:hAnsi="Palatino Linotype"/>
          <w:sz w:val="22"/>
          <w:szCs w:val="22"/>
          <w:lang w:val="cs-CZ"/>
        </w:rPr>
        <w:t xml:space="preserve"> smlouvy.</w:t>
      </w:r>
    </w:p>
    <w:p w:rsidR="00C1436E" w:rsidRPr="004524D5" w:rsidRDefault="00C1436E" w:rsidP="005152F0">
      <w:pPr>
        <w:pStyle w:val="Bezmezer"/>
        <w:numPr>
          <w:ilvl w:val="0"/>
          <w:numId w:val="8"/>
        </w:numPr>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 xml:space="preserve">Zhotovitelem oceněný soupis prací, dodávek a služeb tvoří </w:t>
      </w:r>
      <w:r w:rsidRPr="00BF253B">
        <w:rPr>
          <w:rFonts w:ascii="Palatino Linotype" w:hAnsi="Palatino Linotype"/>
          <w:b/>
          <w:sz w:val="22"/>
          <w:szCs w:val="22"/>
          <w:lang w:val="cs-CZ"/>
        </w:rPr>
        <w:t>položkový rozpočet</w:t>
      </w:r>
      <w:r w:rsidR="00E84783">
        <w:rPr>
          <w:rFonts w:ascii="Palatino Linotype" w:hAnsi="Palatino Linotype"/>
          <w:b/>
          <w:sz w:val="22"/>
          <w:szCs w:val="22"/>
          <w:lang w:val="cs-CZ"/>
        </w:rPr>
        <w:t xml:space="preserve"> </w:t>
      </w:r>
      <w:r w:rsidR="00BF253B">
        <w:rPr>
          <w:rFonts w:ascii="Palatino Linotype" w:hAnsi="Palatino Linotype"/>
          <w:sz w:val="22"/>
          <w:szCs w:val="22"/>
          <w:lang w:val="cs-CZ"/>
        </w:rPr>
        <w:t xml:space="preserve">dle </w:t>
      </w:r>
      <w:r w:rsidR="00BF253B" w:rsidRPr="00BF253B">
        <w:rPr>
          <w:rFonts w:ascii="Palatino Linotype" w:hAnsi="Palatino Linotype"/>
          <w:b/>
          <w:sz w:val="22"/>
          <w:szCs w:val="22"/>
          <w:lang w:val="cs-CZ"/>
        </w:rPr>
        <w:t xml:space="preserve">Přílohy č. </w:t>
      </w:r>
      <w:r w:rsidR="00484E59">
        <w:rPr>
          <w:rFonts w:ascii="Palatino Linotype" w:hAnsi="Palatino Linotype"/>
          <w:b/>
          <w:sz w:val="22"/>
          <w:szCs w:val="22"/>
          <w:lang w:val="cs-CZ"/>
        </w:rPr>
        <w:t>2</w:t>
      </w:r>
      <w:r w:rsidR="00DB6DF9">
        <w:rPr>
          <w:rFonts w:ascii="Palatino Linotype" w:hAnsi="Palatino Linotype"/>
          <w:sz w:val="22"/>
          <w:szCs w:val="22"/>
          <w:lang w:val="cs-CZ"/>
        </w:rPr>
        <w:t xml:space="preserve"> této smlouvy a jsou v něm uvedeny jednotkové ceny u všech položek stavebních prací, dodávek a služeb a jejich celkové ceny pro plnění předmětu této smlouvy.</w:t>
      </w:r>
    </w:p>
    <w:p w:rsidR="00C1436E" w:rsidRDefault="00C1436E" w:rsidP="005152F0">
      <w:pPr>
        <w:spacing w:before="60" w:after="60"/>
        <w:ind w:left="567"/>
        <w:jc w:val="both"/>
        <w:rPr>
          <w:rFonts w:ascii="Palatino Linotype" w:hAnsi="Palatino Linotype"/>
          <w:sz w:val="22"/>
          <w:szCs w:val="22"/>
        </w:rPr>
      </w:pPr>
      <w:r w:rsidRPr="004524D5">
        <w:rPr>
          <w:rFonts w:ascii="Palatino Linotype" w:hAnsi="Palatino Linotype"/>
          <w:sz w:val="22"/>
          <w:szCs w:val="22"/>
        </w:rPr>
        <w:t>Položkový rozpočet stavebního objektu slouží k vykazování finančních objemů měsíčních soupisů provedených prací a k ocenění víceprací a méněprací či změn.</w:t>
      </w:r>
    </w:p>
    <w:p w:rsidR="00C1436E" w:rsidRDefault="00C1436E" w:rsidP="005152F0">
      <w:pPr>
        <w:pStyle w:val="Odstavecseseznamem"/>
        <w:numPr>
          <w:ilvl w:val="0"/>
          <w:numId w:val="10"/>
        </w:numPr>
        <w:spacing w:before="120" w:after="60"/>
        <w:ind w:left="567" w:hanging="567"/>
        <w:jc w:val="both"/>
        <w:rPr>
          <w:rFonts w:ascii="Palatino Linotype" w:hAnsi="Palatino Linotype"/>
          <w:b/>
          <w:sz w:val="22"/>
          <w:szCs w:val="22"/>
        </w:rPr>
      </w:pPr>
      <w:r w:rsidRPr="00DB52E4">
        <w:rPr>
          <w:rFonts w:ascii="Palatino Linotype" w:hAnsi="Palatino Linotype"/>
          <w:b/>
          <w:sz w:val="22"/>
          <w:szCs w:val="22"/>
        </w:rPr>
        <w:t>Cenu díla lze měnit pouze z důvodů:</w:t>
      </w:r>
    </w:p>
    <w:p w:rsidR="00C1436E" w:rsidRPr="00C43633" w:rsidRDefault="00C1436E" w:rsidP="005152F0">
      <w:pPr>
        <w:pStyle w:val="Odstavecseseznamem"/>
        <w:numPr>
          <w:ilvl w:val="1"/>
          <w:numId w:val="10"/>
        </w:numPr>
        <w:spacing w:before="60" w:after="60"/>
        <w:ind w:left="567" w:hanging="567"/>
        <w:jc w:val="both"/>
        <w:rPr>
          <w:rFonts w:ascii="Palatino Linotype" w:hAnsi="Palatino Linotype"/>
          <w:b/>
          <w:sz w:val="22"/>
          <w:szCs w:val="22"/>
        </w:rPr>
      </w:pPr>
      <w:r w:rsidRPr="00DB52E4">
        <w:rPr>
          <w:rFonts w:ascii="Palatino Linotype" w:hAnsi="Palatino Linotype"/>
          <w:b/>
          <w:sz w:val="22"/>
          <w:szCs w:val="22"/>
        </w:rPr>
        <w:t>vícepr</w:t>
      </w:r>
      <w:r w:rsidR="000732B7" w:rsidRPr="00DB52E4">
        <w:rPr>
          <w:rFonts w:ascii="Palatino Linotype" w:hAnsi="Palatino Linotype"/>
          <w:b/>
          <w:sz w:val="22"/>
          <w:szCs w:val="22"/>
        </w:rPr>
        <w:t>a</w:t>
      </w:r>
      <w:r w:rsidRPr="00DB52E4">
        <w:rPr>
          <w:rFonts w:ascii="Palatino Linotype" w:hAnsi="Palatino Linotype"/>
          <w:b/>
          <w:sz w:val="22"/>
          <w:szCs w:val="22"/>
        </w:rPr>
        <w:t>c</w:t>
      </w:r>
      <w:r w:rsidR="000732B7" w:rsidRPr="00DB52E4">
        <w:rPr>
          <w:rFonts w:ascii="Palatino Linotype" w:hAnsi="Palatino Linotype"/>
          <w:b/>
          <w:sz w:val="22"/>
          <w:szCs w:val="22"/>
        </w:rPr>
        <w:t>í</w:t>
      </w:r>
      <w:r w:rsidRPr="00DB52E4">
        <w:rPr>
          <w:rFonts w:ascii="Palatino Linotype" w:hAnsi="Palatino Linotype"/>
          <w:sz w:val="22"/>
          <w:szCs w:val="22"/>
        </w:rPr>
        <w:t xml:space="preserve"> - zhotovitel provede práce, dodávky nebo služby, které nejsou zahrnuté v předmětu díla dle </w:t>
      </w:r>
      <w:r w:rsidR="00441B02" w:rsidRPr="00DB52E4">
        <w:rPr>
          <w:rFonts w:ascii="Palatino Linotype" w:hAnsi="Palatino Linotype"/>
          <w:sz w:val="22"/>
          <w:szCs w:val="22"/>
        </w:rPr>
        <w:t>této smlouvy</w:t>
      </w:r>
      <w:r w:rsidRPr="00DB52E4">
        <w:rPr>
          <w:rFonts w:ascii="Palatino Linotype" w:hAnsi="Palatino Linotype"/>
          <w:sz w:val="22"/>
          <w:szCs w:val="22"/>
        </w:rPr>
        <w:t xml:space="preserve"> ani jejich cena ve sjednané ceně</w:t>
      </w:r>
      <w:r w:rsidR="00FC1BF3" w:rsidRPr="00DB52E4">
        <w:rPr>
          <w:rFonts w:ascii="Palatino Linotype" w:hAnsi="Palatino Linotype"/>
          <w:sz w:val="22"/>
          <w:szCs w:val="22"/>
        </w:rPr>
        <w:t xml:space="preserve">, </w:t>
      </w:r>
      <w:r w:rsidR="004524D5" w:rsidRPr="00DB52E4">
        <w:rPr>
          <w:rFonts w:ascii="Palatino Linotype" w:hAnsi="Palatino Linotype"/>
          <w:sz w:val="22"/>
          <w:szCs w:val="22"/>
        </w:rPr>
        <w:t xml:space="preserve">pokud </w:t>
      </w:r>
      <w:r w:rsidR="008725E7" w:rsidRPr="00DB52E4">
        <w:rPr>
          <w:rFonts w:ascii="Palatino Linotype" w:hAnsi="Palatino Linotype"/>
          <w:sz w:val="22"/>
          <w:szCs w:val="22"/>
        </w:rPr>
        <w:t xml:space="preserve">se </w:t>
      </w:r>
      <w:r w:rsidR="00F653D8" w:rsidRPr="00DB52E4">
        <w:rPr>
          <w:rFonts w:ascii="Palatino Linotype" w:hAnsi="Palatino Linotype"/>
          <w:sz w:val="22"/>
          <w:szCs w:val="22"/>
        </w:rPr>
        <w:t>zhotovitel s objednatelem</w:t>
      </w:r>
      <w:r w:rsidRPr="00DB52E4">
        <w:rPr>
          <w:rFonts w:ascii="Palatino Linotype" w:hAnsi="Palatino Linotype"/>
          <w:sz w:val="22"/>
          <w:szCs w:val="22"/>
        </w:rPr>
        <w:t xml:space="preserve"> dohodl na jejich provedení (vyžádané vícepráce)</w:t>
      </w:r>
      <w:r w:rsidR="00E71D75">
        <w:rPr>
          <w:rFonts w:ascii="Palatino Linotype" w:hAnsi="Palatino Linotype"/>
          <w:sz w:val="22"/>
          <w:szCs w:val="22"/>
        </w:rPr>
        <w:t>.</w:t>
      </w:r>
    </w:p>
    <w:p w:rsidR="00C43633" w:rsidRPr="00DB52E4" w:rsidRDefault="00C43633" w:rsidP="00C43633">
      <w:pPr>
        <w:pStyle w:val="Odstavecseseznamem"/>
        <w:spacing w:before="60" w:after="60"/>
        <w:ind w:left="567"/>
        <w:jc w:val="both"/>
        <w:rPr>
          <w:rFonts w:ascii="Palatino Linotype" w:hAnsi="Palatino Linotype"/>
          <w:b/>
          <w:sz w:val="22"/>
          <w:szCs w:val="22"/>
        </w:rPr>
      </w:pPr>
      <w:r w:rsidRPr="00DB3CCC">
        <w:rPr>
          <w:rFonts w:ascii="Palatino Linotype" w:hAnsi="Palatino Linotype"/>
          <w:sz w:val="22"/>
          <w:szCs w:val="22"/>
        </w:rPr>
        <w:t>Vícepracemi se</w:t>
      </w:r>
      <w:r>
        <w:rPr>
          <w:rFonts w:ascii="Palatino Linotype" w:hAnsi="Palatino Linotype"/>
          <w:sz w:val="22"/>
          <w:szCs w:val="22"/>
        </w:rPr>
        <w:t xml:space="preserve"> dále</w:t>
      </w:r>
      <w:r w:rsidR="00E84783">
        <w:rPr>
          <w:rFonts w:ascii="Palatino Linotype" w:hAnsi="Palatino Linotype"/>
          <w:sz w:val="22"/>
          <w:szCs w:val="22"/>
        </w:rPr>
        <w:t xml:space="preserve"> </w:t>
      </w:r>
      <w:r>
        <w:rPr>
          <w:rFonts w:ascii="Palatino Linotype" w:hAnsi="Palatino Linotype"/>
          <w:sz w:val="22"/>
          <w:szCs w:val="22"/>
        </w:rPr>
        <w:t xml:space="preserve">také </w:t>
      </w:r>
      <w:r w:rsidRPr="00DB3CCC">
        <w:rPr>
          <w:rFonts w:ascii="Palatino Linotype" w:hAnsi="Palatino Linotype"/>
          <w:sz w:val="22"/>
          <w:szCs w:val="22"/>
        </w:rPr>
        <w:t>rozumí práce nepředpokládané v</w:t>
      </w:r>
      <w:r>
        <w:rPr>
          <w:rFonts w:ascii="Palatino Linotype" w:hAnsi="Palatino Linotype"/>
          <w:sz w:val="22"/>
          <w:szCs w:val="22"/>
        </w:rPr>
        <w:t> projektové dokumentaci či položkovém rozpočtu díla</w:t>
      </w:r>
      <w:r w:rsidRPr="00DB3CCC">
        <w:rPr>
          <w:rFonts w:ascii="Palatino Linotype" w:hAnsi="Palatino Linotype"/>
          <w:sz w:val="22"/>
          <w:szCs w:val="22"/>
        </w:rPr>
        <w:t xml:space="preserve">, jejichž potřeba vznikla v průběhu realizace </w:t>
      </w:r>
      <w:r>
        <w:rPr>
          <w:rFonts w:ascii="Palatino Linotype" w:hAnsi="Palatino Linotype"/>
          <w:sz w:val="22"/>
          <w:szCs w:val="22"/>
        </w:rPr>
        <w:t>díla (</w:t>
      </w:r>
      <w:r w:rsidRPr="00DB3CCC">
        <w:rPr>
          <w:rFonts w:ascii="Palatino Linotype" w:hAnsi="Palatino Linotype"/>
          <w:sz w:val="22"/>
          <w:szCs w:val="22"/>
        </w:rPr>
        <w:t>stavby</w:t>
      </w:r>
      <w:r>
        <w:rPr>
          <w:rFonts w:ascii="Palatino Linotype" w:hAnsi="Palatino Linotype"/>
          <w:sz w:val="22"/>
          <w:szCs w:val="22"/>
        </w:rPr>
        <w:t>)</w:t>
      </w:r>
      <w:r w:rsidRPr="00DB3CCC">
        <w:rPr>
          <w:rFonts w:ascii="Palatino Linotype" w:hAnsi="Palatino Linotype"/>
          <w:sz w:val="22"/>
          <w:szCs w:val="22"/>
        </w:rPr>
        <w:t xml:space="preserve">, které nebylo možné na počátku předvídat, ale které jsou pro zhotovení </w:t>
      </w:r>
      <w:r>
        <w:rPr>
          <w:rFonts w:ascii="Palatino Linotype" w:hAnsi="Palatino Linotype"/>
          <w:sz w:val="22"/>
          <w:szCs w:val="22"/>
        </w:rPr>
        <w:t>díla (</w:t>
      </w:r>
      <w:r w:rsidRPr="00DB3CCC">
        <w:rPr>
          <w:rFonts w:ascii="Palatino Linotype" w:hAnsi="Palatino Linotype"/>
          <w:sz w:val="22"/>
          <w:szCs w:val="22"/>
        </w:rPr>
        <w:t>stavby</w:t>
      </w:r>
      <w:r>
        <w:rPr>
          <w:rFonts w:ascii="Palatino Linotype" w:hAnsi="Palatino Linotype"/>
          <w:sz w:val="22"/>
          <w:szCs w:val="22"/>
        </w:rPr>
        <w:t>) nezbytné, či byly zjištěny na základě skutečnosti odlišných od PD předané objednatelem zhotoviteli.</w:t>
      </w:r>
      <w:r w:rsidRPr="00DB3CCC">
        <w:rPr>
          <w:rFonts w:ascii="Palatino Linotype" w:hAnsi="Palatino Linotype"/>
          <w:sz w:val="22"/>
          <w:szCs w:val="22"/>
        </w:rPr>
        <w:t xml:space="preserve">  Potřebu</w:t>
      </w:r>
      <w:r>
        <w:rPr>
          <w:rFonts w:ascii="Palatino Linotype" w:hAnsi="Palatino Linotype"/>
          <w:sz w:val="22"/>
          <w:szCs w:val="22"/>
        </w:rPr>
        <w:t xml:space="preserve"> takových</w:t>
      </w:r>
      <w:r w:rsidRPr="00DB3CCC">
        <w:rPr>
          <w:rFonts w:ascii="Palatino Linotype" w:hAnsi="Palatino Linotype"/>
          <w:sz w:val="22"/>
          <w:szCs w:val="22"/>
        </w:rPr>
        <w:t xml:space="preserve"> víceprací musí zhotovitel písemně oznámit objednateli.</w:t>
      </w:r>
    </w:p>
    <w:p w:rsidR="00C1436E" w:rsidRDefault="00C1436E" w:rsidP="005152F0">
      <w:pPr>
        <w:pStyle w:val="Odstavecseseznamem"/>
        <w:spacing w:before="60" w:after="60"/>
        <w:ind w:left="567"/>
        <w:jc w:val="both"/>
        <w:rPr>
          <w:rFonts w:ascii="Palatino Linotype" w:hAnsi="Palatino Linotype"/>
          <w:sz w:val="22"/>
          <w:szCs w:val="22"/>
        </w:rPr>
      </w:pPr>
      <w:r w:rsidRPr="004524D5">
        <w:rPr>
          <w:rFonts w:ascii="Palatino Linotype" w:hAnsi="Palatino Linotype"/>
          <w:sz w:val="22"/>
          <w:szCs w:val="22"/>
        </w:rPr>
        <w:t xml:space="preserve">Veškeré požadavky na vícepráce můžou být vzneseny a veškeré provedené vícepráce musí být objednány odpovědným pracovníkem objednatele </w:t>
      </w:r>
      <w:r w:rsidRPr="004524D5">
        <w:rPr>
          <w:rFonts w:ascii="Palatino Linotype" w:hAnsi="Palatino Linotype"/>
          <w:b/>
          <w:sz w:val="22"/>
          <w:szCs w:val="22"/>
        </w:rPr>
        <w:t>(……</w:t>
      </w:r>
      <w:r w:rsidR="00B73573" w:rsidRPr="004524D5">
        <w:rPr>
          <w:rFonts w:ascii="Palatino Linotype" w:hAnsi="Palatino Linotype"/>
          <w:b/>
          <w:sz w:val="22"/>
          <w:szCs w:val="22"/>
        </w:rPr>
        <w:t>…</w:t>
      </w:r>
      <w:r w:rsidR="00BF253B">
        <w:rPr>
          <w:rFonts w:ascii="Palatino Linotype" w:hAnsi="Palatino Linotype"/>
          <w:b/>
          <w:sz w:val="22"/>
          <w:szCs w:val="22"/>
        </w:rPr>
        <w:t>……………</w:t>
      </w:r>
      <w:proofErr w:type="gramStart"/>
      <w:r w:rsidR="00BF253B">
        <w:rPr>
          <w:rFonts w:ascii="Palatino Linotype" w:hAnsi="Palatino Linotype"/>
          <w:b/>
          <w:sz w:val="22"/>
          <w:szCs w:val="22"/>
        </w:rPr>
        <w:t>…..</w:t>
      </w:r>
      <w:r w:rsidR="00B73573" w:rsidRPr="004524D5">
        <w:rPr>
          <w:rFonts w:ascii="Palatino Linotype" w:hAnsi="Palatino Linotype"/>
          <w:b/>
          <w:sz w:val="22"/>
          <w:szCs w:val="22"/>
        </w:rPr>
        <w:t>…</w:t>
      </w:r>
      <w:proofErr w:type="gramEnd"/>
      <w:r w:rsidR="00B73573" w:rsidRPr="004524D5">
        <w:rPr>
          <w:rFonts w:ascii="Palatino Linotype" w:hAnsi="Palatino Linotype"/>
          <w:b/>
          <w:sz w:val="22"/>
          <w:szCs w:val="22"/>
        </w:rPr>
        <w:t>……</w:t>
      </w:r>
      <w:r w:rsidRPr="004524D5">
        <w:rPr>
          <w:rFonts w:ascii="Palatino Linotype" w:hAnsi="Palatino Linotype"/>
          <w:b/>
          <w:sz w:val="22"/>
          <w:szCs w:val="22"/>
        </w:rPr>
        <w:t>…….</w:t>
      </w:r>
      <w:r w:rsidR="004524D5" w:rsidRPr="004524D5">
        <w:rPr>
          <w:rFonts w:ascii="Palatino Linotype" w:hAnsi="Palatino Linotype"/>
          <w:i/>
          <w:sz w:val="18"/>
          <w:szCs w:val="18"/>
        </w:rPr>
        <w:t>(bude doplněno při podpisu této smlouvy objednatelem)</w:t>
      </w:r>
      <w:r w:rsidRPr="004524D5">
        <w:rPr>
          <w:rFonts w:ascii="Palatino Linotype" w:hAnsi="Palatino Linotype"/>
          <w:b/>
          <w:sz w:val="22"/>
          <w:szCs w:val="22"/>
        </w:rPr>
        <w:t>)</w:t>
      </w:r>
      <w:r w:rsidRPr="004524D5">
        <w:rPr>
          <w:rFonts w:ascii="Palatino Linotype" w:hAnsi="Palatino Linotype"/>
          <w:sz w:val="22"/>
          <w:szCs w:val="22"/>
        </w:rPr>
        <w:t>, a to písemně zápisem ve stavebním deníku.</w:t>
      </w:r>
    </w:p>
    <w:p w:rsidR="00F72B8C" w:rsidRDefault="00F72B8C" w:rsidP="005152F0">
      <w:pPr>
        <w:pStyle w:val="Odstavecseseznamem"/>
        <w:spacing w:before="60" w:after="60"/>
        <w:ind w:left="567"/>
        <w:jc w:val="both"/>
        <w:rPr>
          <w:rFonts w:ascii="Palatino Linotype" w:hAnsi="Palatino Linotype"/>
          <w:sz w:val="22"/>
          <w:szCs w:val="22"/>
        </w:rPr>
      </w:pPr>
      <w:r>
        <w:rPr>
          <w:rFonts w:ascii="Palatino Linotype" w:hAnsi="Palatino Linotype"/>
          <w:sz w:val="22"/>
          <w:szCs w:val="22"/>
        </w:rPr>
        <w:t xml:space="preserve">Veškeré vícepráce dle tohoto odstavce budou sjednány v souladu s touto smlouvou a dále v souladu s příslušnými ustanoveními zákona č. </w:t>
      </w:r>
      <w:r w:rsidR="00DB6DF9">
        <w:rPr>
          <w:rFonts w:ascii="Palatino Linotype" w:hAnsi="Palatino Linotype"/>
          <w:sz w:val="22"/>
          <w:szCs w:val="22"/>
        </w:rPr>
        <w:t>134/2016</w:t>
      </w:r>
      <w:r>
        <w:rPr>
          <w:rFonts w:ascii="Palatino Linotype" w:hAnsi="Palatino Linotype"/>
          <w:sz w:val="22"/>
          <w:szCs w:val="22"/>
        </w:rPr>
        <w:t xml:space="preserve"> Sb., o </w:t>
      </w:r>
      <w:r w:rsidR="00DB6DF9">
        <w:rPr>
          <w:rFonts w:ascii="Palatino Linotype" w:hAnsi="Palatino Linotype"/>
          <w:sz w:val="22"/>
          <w:szCs w:val="22"/>
        </w:rPr>
        <w:t>zadávání veřejných zakázek</w:t>
      </w:r>
      <w:r>
        <w:rPr>
          <w:rFonts w:ascii="Palatino Linotype" w:hAnsi="Palatino Linotype"/>
          <w:sz w:val="22"/>
          <w:szCs w:val="22"/>
        </w:rPr>
        <w:t>, v platném znění, a to v případě, že tato smlouva byla uzavřena na základě zadávacího řízení zadávaného v režimu tohoto zákona.</w:t>
      </w:r>
    </w:p>
    <w:p w:rsidR="00267839" w:rsidRDefault="00267839" w:rsidP="005152F0">
      <w:pPr>
        <w:pStyle w:val="Odstavecseseznamem"/>
        <w:spacing w:before="60" w:after="60"/>
        <w:ind w:left="567"/>
        <w:jc w:val="both"/>
        <w:rPr>
          <w:rFonts w:ascii="Palatino Linotype" w:hAnsi="Palatino Linotype"/>
          <w:sz w:val="22"/>
          <w:szCs w:val="22"/>
        </w:rPr>
      </w:pPr>
    </w:p>
    <w:p w:rsidR="00267839" w:rsidRDefault="00267839" w:rsidP="005152F0">
      <w:pPr>
        <w:pStyle w:val="Odstavecseseznamem"/>
        <w:spacing w:before="60" w:after="60"/>
        <w:ind w:left="567"/>
        <w:jc w:val="both"/>
        <w:rPr>
          <w:rFonts w:ascii="Palatino Linotype" w:hAnsi="Palatino Linotype"/>
          <w:sz w:val="22"/>
          <w:szCs w:val="22"/>
        </w:rPr>
      </w:pPr>
    </w:p>
    <w:p w:rsidR="00267839" w:rsidRPr="004524D5" w:rsidRDefault="00267839" w:rsidP="005152F0">
      <w:pPr>
        <w:pStyle w:val="Odstavecseseznamem"/>
        <w:spacing w:before="60" w:after="60"/>
        <w:ind w:left="567"/>
        <w:jc w:val="both"/>
        <w:rPr>
          <w:rFonts w:ascii="Palatino Linotype" w:hAnsi="Palatino Linotype"/>
          <w:sz w:val="22"/>
          <w:szCs w:val="22"/>
        </w:rPr>
      </w:pPr>
    </w:p>
    <w:p w:rsidR="00C1436E" w:rsidRPr="00DB52E4" w:rsidRDefault="00C1436E" w:rsidP="005152F0">
      <w:pPr>
        <w:pStyle w:val="Odstavecseseznamem"/>
        <w:numPr>
          <w:ilvl w:val="1"/>
          <w:numId w:val="10"/>
        </w:numPr>
        <w:spacing w:before="60" w:after="60"/>
        <w:ind w:left="567" w:hanging="567"/>
        <w:jc w:val="both"/>
        <w:rPr>
          <w:rFonts w:ascii="Palatino Linotype" w:hAnsi="Palatino Linotype"/>
          <w:b/>
          <w:sz w:val="22"/>
          <w:szCs w:val="22"/>
        </w:rPr>
      </w:pPr>
      <w:r w:rsidRPr="00DB52E4">
        <w:rPr>
          <w:rFonts w:ascii="Palatino Linotype" w:hAnsi="Palatino Linotype"/>
          <w:b/>
          <w:sz w:val="22"/>
          <w:szCs w:val="22"/>
        </w:rPr>
        <w:lastRenderedPageBreak/>
        <w:t xml:space="preserve">méněprací - </w:t>
      </w:r>
      <w:r w:rsidRPr="00DB52E4">
        <w:rPr>
          <w:rFonts w:ascii="Palatino Linotype" w:hAnsi="Palatino Linotype"/>
          <w:sz w:val="22"/>
          <w:szCs w:val="22"/>
        </w:rPr>
        <w:t>zhotovitel neprovede práce, dodávky nebo služby, které jsou zahrnuté v předmětu díla a jejich cena ve sjednané ceně a objednatel jejich vyjmutí z předmětu díla požaduje</w:t>
      </w:r>
      <w:r w:rsidR="00DB6DF9">
        <w:rPr>
          <w:rFonts w:ascii="Palatino Linotype" w:hAnsi="Palatino Linotype"/>
          <w:sz w:val="22"/>
          <w:szCs w:val="22"/>
        </w:rPr>
        <w:t xml:space="preserve"> a toto vyjmutí předmětných stavebních prací si u zhotovitele vyžádá</w:t>
      </w:r>
      <w:r w:rsidRPr="00DB52E4">
        <w:rPr>
          <w:rFonts w:ascii="Palatino Linotype" w:hAnsi="Palatino Linotype"/>
          <w:sz w:val="22"/>
          <w:szCs w:val="22"/>
        </w:rPr>
        <w:t>.</w:t>
      </w:r>
      <w:r w:rsidR="008D764E">
        <w:rPr>
          <w:rFonts w:ascii="Palatino Linotype" w:hAnsi="Palatino Linotype"/>
          <w:sz w:val="22"/>
          <w:szCs w:val="22"/>
        </w:rPr>
        <w:t xml:space="preserve"> </w:t>
      </w:r>
      <w:r w:rsidR="00B41E91" w:rsidRPr="00DB52E4">
        <w:rPr>
          <w:rFonts w:ascii="Palatino Linotype" w:hAnsi="Palatino Linotype"/>
          <w:sz w:val="22"/>
          <w:szCs w:val="22"/>
        </w:rPr>
        <w:t>Při změně ceny díla z důvodu méněprací zhotovitel zpracuje písemný seznam méněprací formou soupisu stavebních prací, dodávek a služeb, včetně výkazu výměr, který odsouhlasí s objednatelem a provede jejich ocenění dle jednotkových cen položkových rozpočtů.</w:t>
      </w:r>
    </w:p>
    <w:p w:rsidR="00C1436E" w:rsidRPr="00DB52E4" w:rsidRDefault="00C1436E" w:rsidP="005152F0">
      <w:pPr>
        <w:pStyle w:val="Odstavecseseznamem"/>
        <w:numPr>
          <w:ilvl w:val="1"/>
          <w:numId w:val="10"/>
        </w:numPr>
        <w:spacing w:before="60" w:after="60"/>
        <w:ind w:left="567" w:hanging="567"/>
        <w:jc w:val="both"/>
        <w:rPr>
          <w:rFonts w:ascii="Palatino Linotype" w:hAnsi="Palatino Linotype"/>
          <w:b/>
          <w:sz w:val="22"/>
          <w:szCs w:val="22"/>
        </w:rPr>
      </w:pPr>
      <w:r w:rsidRPr="00DB52E4">
        <w:rPr>
          <w:rFonts w:ascii="Palatino Linotype" w:hAnsi="Palatino Linotype"/>
          <w:b/>
          <w:sz w:val="22"/>
          <w:szCs w:val="22"/>
        </w:rPr>
        <w:t>změn</w:t>
      </w:r>
      <w:r w:rsidR="00A857B7" w:rsidRPr="00DB52E4">
        <w:rPr>
          <w:rFonts w:ascii="Palatino Linotype" w:hAnsi="Palatino Linotype"/>
          <w:b/>
          <w:sz w:val="22"/>
          <w:szCs w:val="22"/>
        </w:rPr>
        <w:t>y</w:t>
      </w:r>
      <w:r w:rsidRPr="00DB52E4">
        <w:rPr>
          <w:rFonts w:ascii="Palatino Linotype" w:hAnsi="Palatino Linotype"/>
          <w:b/>
          <w:sz w:val="22"/>
          <w:szCs w:val="22"/>
        </w:rPr>
        <w:t xml:space="preserve"> výše DPH, </w:t>
      </w:r>
      <w:r w:rsidRPr="00DB52E4">
        <w:rPr>
          <w:rFonts w:ascii="Palatino Linotype" w:hAnsi="Palatino Linotype"/>
          <w:sz w:val="22"/>
          <w:szCs w:val="22"/>
        </w:rPr>
        <w:t>zhotovitel je oprávněn odpovídajícím způsobem změnit celkovou cenu díla, respektive cenu doplatku díla, pouze dojde-li v době mezi podpisem této smlouvy a zaplacením ze strany objednatele ke změně právních předpisů upravujících výši DPH.</w:t>
      </w:r>
    </w:p>
    <w:p w:rsidR="00E84783" w:rsidRPr="00E84783" w:rsidRDefault="00C43633" w:rsidP="005152F0">
      <w:pPr>
        <w:pStyle w:val="Odstavecseseznamem"/>
        <w:numPr>
          <w:ilvl w:val="1"/>
          <w:numId w:val="10"/>
        </w:numPr>
        <w:spacing w:before="60" w:after="60"/>
        <w:ind w:left="567" w:hanging="567"/>
        <w:jc w:val="both"/>
        <w:rPr>
          <w:rFonts w:ascii="Palatino Linotype" w:hAnsi="Palatino Linotype"/>
          <w:b/>
          <w:sz w:val="22"/>
          <w:szCs w:val="22"/>
        </w:rPr>
      </w:pPr>
      <w:r w:rsidRPr="004524D5">
        <w:rPr>
          <w:rFonts w:ascii="Palatino Linotype" w:hAnsi="Palatino Linotype"/>
          <w:sz w:val="22"/>
          <w:szCs w:val="22"/>
        </w:rPr>
        <w:t>Při změně ceny díla z důvodu víceprací</w:t>
      </w:r>
      <w:r>
        <w:rPr>
          <w:rFonts w:ascii="Palatino Linotype" w:hAnsi="Palatino Linotype"/>
          <w:sz w:val="22"/>
          <w:szCs w:val="22"/>
        </w:rPr>
        <w:t xml:space="preserve"> či méněprací</w:t>
      </w:r>
      <w:r w:rsidRPr="004524D5">
        <w:rPr>
          <w:rFonts w:ascii="Palatino Linotype" w:hAnsi="Palatino Linotype"/>
          <w:sz w:val="22"/>
          <w:szCs w:val="22"/>
        </w:rPr>
        <w:t xml:space="preserve"> zhotovitel provede ocenění soupisu </w:t>
      </w:r>
      <w:r>
        <w:rPr>
          <w:rFonts w:ascii="Palatino Linotype" w:hAnsi="Palatino Linotype"/>
          <w:sz w:val="22"/>
          <w:szCs w:val="22"/>
        </w:rPr>
        <w:t xml:space="preserve">takových </w:t>
      </w:r>
      <w:r w:rsidRPr="004524D5">
        <w:rPr>
          <w:rFonts w:ascii="Palatino Linotype" w:hAnsi="Palatino Linotype"/>
          <w:sz w:val="22"/>
          <w:szCs w:val="22"/>
        </w:rPr>
        <w:t xml:space="preserve">stavebních prací, dodávek a služeb, odsouhlaseného oběma smluvními stranami, </w:t>
      </w:r>
      <w:r>
        <w:rPr>
          <w:rFonts w:ascii="Palatino Linotype" w:hAnsi="Palatino Linotype"/>
          <w:sz w:val="22"/>
          <w:szCs w:val="22"/>
        </w:rPr>
        <w:t>dle</w:t>
      </w:r>
      <w:r w:rsidRPr="004524D5">
        <w:rPr>
          <w:rFonts w:ascii="Palatino Linotype" w:hAnsi="Palatino Linotype"/>
          <w:sz w:val="22"/>
          <w:szCs w:val="22"/>
        </w:rPr>
        <w:t xml:space="preserve"> jednotkový</w:t>
      </w:r>
      <w:r>
        <w:rPr>
          <w:rFonts w:ascii="Palatino Linotype" w:hAnsi="Palatino Linotype"/>
          <w:sz w:val="22"/>
          <w:szCs w:val="22"/>
        </w:rPr>
        <w:t xml:space="preserve">ch cen daných prací v </w:t>
      </w:r>
      <w:r w:rsidRPr="004524D5">
        <w:rPr>
          <w:rFonts w:ascii="Palatino Linotype" w:hAnsi="Palatino Linotype"/>
          <w:sz w:val="22"/>
          <w:szCs w:val="22"/>
        </w:rPr>
        <w:t>položkov</w:t>
      </w:r>
      <w:r>
        <w:rPr>
          <w:rFonts w:ascii="Palatino Linotype" w:hAnsi="Palatino Linotype"/>
          <w:sz w:val="22"/>
          <w:szCs w:val="22"/>
        </w:rPr>
        <w:t>ém</w:t>
      </w:r>
      <w:r w:rsidRPr="004524D5">
        <w:rPr>
          <w:rFonts w:ascii="Palatino Linotype" w:hAnsi="Palatino Linotype"/>
          <w:sz w:val="22"/>
          <w:szCs w:val="22"/>
        </w:rPr>
        <w:t xml:space="preserve"> rozpočt</w:t>
      </w:r>
      <w:r>
        <w:rPr>
          <w:rFonts w:ascii="Palatino Linotype" w:hAnsi="Palatino Linotype"/>
          <w:sz w:val="22"/>
          <w:szCs w:val="22"/>
        </w:rPr>
        <w:t>u</w:t>
      </w:r>
      <w:r w:rsidRPr="004524D5">
        <w:rPr>
          <w:rFonts w:ascii="Palatino Linotype" w:hAnsi="Palatino Linotype"/>
          <w:sz w:val="22"/>
          <w:szCs w:val="22"/>
        </w:rPr>
        <w:t xml:space="preserve">. </w:t>
      </w:r>
    </w:p>
    <w:p w:rsidR="00ED62A3" w:rsidRPr="00ED62A3" w:rsidRDefault="00C43633" w:rsidP="00E84783">
      <w:pPr>
        <w:pStyle w:val="Odstavecseseznamem"/>
        <w:spacing w:before="60" w:after="60"/>
        <w:ind w:left="567"/>
        <w:jc w:val="both"/>
        <w:rPr>
          <w:rFonts w:ascii="Palatino Linotype" w:hAnsi="Palatino Linotype"/>
          <w:b/>
          <w:sz w:val="22"/>
          <w:szCs w:val="22"/>
        </w:rPr>
      </w:pPr>
      <w:r w:rsidRPr="004524D5">
        <w:rPr>
          <w:rFonts w:ascii="Palatino Linotype" w:hAnsi="Palatino Linotype"/>
          <w:sz w:val="22"/>
          <w:szCs w:val="22"/>
        </w:rPr>
        <w:t>Pokud zde tyto práce nebudou, pak se použijí ceny doporučené ÚRS Praha, a.s. pro to období, ve kterém mají být vícepráce</w:t>
      </w:r>
      <w:r>
        <w:rPr>
          <w:rFonts w:ascii="Palatino Linotype" w:hAnsi="Palatino Linotype"/>
          <w:sz w:val="22"/>
          <w:szCs w:val="22"/>
        </w:rPr>
        <w:t xml:space="preserve"> či méněpráce</w:t>
      </w:r>
      <w:r w:rsidRPr="004524D5">
        <w:rPr>
          <w:rFonts w:ascii="Palatino Linotype" w:hAnsi="Palatino Linotype"/>
          <w:sz w:val="22"/>
          <w:szCs w:val="22"/>
        </w:rPr>
        <w:t xml:space="preserve"> realizovány. Nebudou-li ceny zjistitelné ani </w:t>
      </w:r>
      <w:r>
        <w:rPr>
          <w:rFonts w:ascii="Palatino Linotype" w:hAnsi="Palatino Linotype"/>
          <w:sz w:val="22"/>
          <w:szCs w:val="22"/>
        </w:rPr>
        <w:t>v cenové soustavě ÚRS Praha, a.s.</w:t>
      </w:r>
      <w:r w:rsidRPr="004524D5">
        <w:rPr>
          <w:rFonts w:ascii="Palatino Linotype" w:hAnsi="Palatino Linotype"/>
          <w:sz w:val="22"/>
          <w:szCs w:val="22"/>
        </w:rPr>
        <w:t>, pak budou dohodnuty smluvními stranami.</w:t>
      </w:r>
    </w:p>
    <w:p w:rsidR="00DB52E4" w:rsidRPr="00DB52E4" w:rsidRDefault="00C1436E" w:rsidP="005152F0">
      <w:pPr>
        <w:pStyle w:val="Odstavecseseznamem"/>
        <w:numPr>
          <w:ilvl w:val="1"/>
          <w:numId w:val="10"/>
        </w:numPr>
        <w:spacing w:before="60" w:after="60"/>
        <w:ind w:left="567" w:hanging="567"/>
        <w:jc w:val="both"/>
        <w:rPr>
          <w:rFonts w:ascii="Palatino Linotype" w:hAnsi="Palatino Linotype"/>
          <w:b/>
          <w:sz w:val="22"/>
          <w:szCs w:val="22"/>
        </w:rPr>
      </w:pPr>
      <w:r w:rsidRPr="00DB52E4">
        <w:rPr>
          <w:rFonts w:ascii="Palatino Linotype" w:hAnsi="Palatino Linotype"/>
          <w:sz w:val="22"/>
          <w:szCs w:val="22"/>
        </w:rPr>
        <w:t>O rozsahu a ceně víceprací nebo méněprací, příp. ohledně změny v množství nebo kvalitě prováděných prací, která je zapsána a odsouhlasena ve stavebním deníku, bude mezi smluvními stranami uzavřen dodatek k této smlouvě a to v souladu se zápisy ve stavebním deníku provedenými dle</w:t>
      </w:r>
      <w:r w:rsidR="00A857B7" w:rsidRPr="00DB52E4">
        <w:rPr>
          <w:rFonts w:ascii="Palatino Linotype" w:hAnsi="Palatino Linotype"/>
          <w:b/>
          <w:sz w:val="22"/>
          <w:szCs w:val="22"/>
        </w:rPr>
        <w:t xml:space="preserve"> čl. VI.</w:t>
      </w:r>
      <w:r w:rsidR="00ED62A3">
        <w:rPr>
          <w:rFonts w:ascii="Palatino Linotype" w:hAnsi="Palatino Linotype"/>
          <w:b/>
          <w:sz w:val="22"/>
          <w:szCs w:val="22"/>
        </w:rPr>
        <w:t xml:space="preserve"> </w:t>
      </w:r>
      <w:r w:rsidRPr="00DB52E4">
        <w:rPr>
          <w:rFonts w:ascii="Palatino Linotype" w:hAnsi="Palatino Linotype"/>
          <w:b/>
          <w:sz w:val="22"/>
          <w:szCs w:val="22"/>
        </w:rPr>
        <w:t xml:space="preserve">odst. </w:t>
      </w:r>
      <w:proofErr w:type="gramStart"/>
      <w:r w:rsidR="00F64C1D" w:rsidRPr="00DB52E4">
        <w:rPr>
          <w:rFonts w:ascii="Palatino Linotype" w:hAnsi="Palatino Linotype"/>
          <w:b/>
          <w:sz w:val="22"/>
          <w:szCs w:val="22"/>
        </w:rPr>
        <w:t>6.2</w:t>
      </w:r>
      <w:r w:rsidR="000E55AA">
        <w:rPr>
          <w:rFonts w:ascii="Palatino Linotype" w:hAnsi="Palatino Linotype"/>
          <w:b/>
          <w:sz w:val="22"/>
          <w:szCs w:val="22"/>
        </w:rPr>
        <w:t>.</w:t>
      </w:r>
      <w:r w:rsidR="00F64C1D" w:rsidRPr="00DB52E4">
        <w:rPr>
          <w:rFonts w:ascii="Palatino Linotype" w:hAnsi="Palatino Linotype"/>
          <w:sz w:val="22"/>
          <w:szCs w:val="22"/>
        </w:rPr>
        <w:t xml:space="preserve"> tohoto</w:t>
      </w:r>
      <w:proofErr w:type="gramEnd"/>
      <w:r w:rsidRPr="00DB52E4">
        <w:rPr>
          <w:rFonts w:ascii="Palatino Linotype" w:hAnsi="Palatino Linotype"/>
          <w:sz w:val="22"/>
          <w:szCs w:val="22"/>
        </w:rPr>
        <w:t xml:space="preserve"> článku. Objednatel se v takovém případě zavazuje doplatit zhotoviteli odpovídající rozdíl v ceně díla. </w:t>
      </w:r>
    </w:p>
    <w:p w:rsidR="00DB52E4" w:rsidRPr="00DB52E4" w:rsidRDefault="00C1436E" w:rsidP="005152F0">
      <w:pPr>
        <w:pStyle w:val="Odstavecseseznamem"/>
        <w:numPr>
          <w:ilvl w:val="1"/>
          <w:numId w:val="10"/>
        </w:numPr>
        <w:spacing w:before="60" w:after="60"/>
        <w:ind w:left="567" w:hanging="567"/>
        <w:jc w:val="both"/>
        <w:rPr>
          <w:rFonts w:ascii="Palatino Linotype" w:hAnsi="Palatino Linotype"/>
          <w:b/>
          <w:sz w:val="22"/>
          <w:szCs w:val="22"/>
        </w:rPr>
      </w:pPr>
      <w:r w:rsidRPr="00DB52E4">
        <w:rPr>
          <w:rFonts w:ascii="Palatino Linotype" w:hAnsi="Palatino Linotype"/>
          <w:sz w:val="22"/>
          <w:szCs w:val="22"/>
        </w:rPr>
        <w:t>Zvýšené náklady lze čerpat až po jejich odsouhlasení v dodatku k</w:t>
      </w:r>
      <w:r w:rsidR="00BF253B" w:rsidRPr="00DB52E4">
        <w:rPr>
          <w:rFonts w:ascii="Palatino Linotype" w:hAnsi="Palatino Linotype"/>
          <w:sz w:val="22"/>
          <w:szCs w:val="22"/>
        </w:rPr>
        <w:t> této smlouvě</w:t>
      </w:r>
      <w:r w:rsidRPr="00DB52E4">
        <w:rPr>
          <w:rFonts w:ascii="Palatino Linotype" w:hAnsi="Palatino Linotype"/>
          <w:sz w:val="22"/>
          <w:szCs w:val="22"/>
        </w:rPr>
        <w:t>.</w:t>
      </w:r>
    </w:p>
    <w:p w:rsidR="00C1436E" w:rsidRPr="00DB52E4" w:rsidRDefault="00C1436E" w:rsidP="005152F0">
      <w:pPr>
        <w:pStyle w:val="Odstavecseseznamem"/>
        <w:numPr>
          <w:ilvl w:val="1"/>
          <w:numId w:val="10"/>
        </w:numPr>
        <w:spacing w:before="60" w:after="60"/>
        <w:ind w:left="567" w:hanging="567"/>
        <w:jc w:val="both"/>
        <w:rPr>
          <w:rFonts w:ascii="Palatino Linotype" w:hAnsi="Palatino Linotype"/>
          <w:b/>
          <w:sz w:val="22"/>
          <w:szCs w:val="22"/>
        </w:rPr>
      </w:pPr>
      <w:r w:rsidRPr="00DB52E4">
        <w:rPr>
          <w:rFonts w:ascii="Palatino Linotype" w:hAnsi="Palatino Linotype"/>
          <w:sz w:val="22"/>
          <w:szCs w:val="22"/>
        </w:rPr>
        <w:t>Zhotovitel nemá právo domáhat se navýšení ceny díla z důvodu chyb nebo nedostatků v položkovém rozpočtu</w:t>
      </w:r>
      <w:r w:rsidR="00FC1BF3" w:rsidRPr="00DB52E4">
        <w:rPr>
          <w:rFonts w:ascii="Palatino Linotype" w:hAnsi="Palatino Linotype"/>
          <w:sz w:val="22"/>
          <w:szCs w:val="22"/>
        </w:rPr>
        <w:t xml:space="preserve">. </w:t>
      </w:r>
    </w:p>
    <w:p w:rsidR="00C1436E" w:rsidRPr="004524D5" w:rsidRDefault="00C1436E" w:rsidP="005152F0">
      <w:pPr>
        <w:pStyle w:val="Odstavecseseznamem"/>
        <w:numPr>
          <w:ilvl w:val="0"/>
          <w:numId w:val="10"/>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Platební podmínky</w:t>
      </w:r>
      <w:r w:rsidR="00BF253B">
        <w:rPr>
          <w:rFonts w:ascii="Palatino Linotype" w:hAnsi="Palatino Linotype"/>
          <w:b/>
          <w:sz w:val="22"/>
          <w:szCs w:val="22"/>
        </w:rPr>
        <w:t>:</w:t>
      </w:r>
    </w:p>
    <w:p w:rsidR="00D03BCE" w:rsidRPr="004524D5" w:rsidRDefault="00174CDD" w:rsidP="005152F0">
      <w:pPr>
        <w:pStyle w:val="Odstavecseseznamem"/>
        <w:spacing w:before="60" w:after="60"/>
        <w:ind w:left="567" w:hanging="1"/>
        <w:rPr>
          <w:rFonts w:ascii="Palatino Linotype" w:hAnsi="Palatino Linotype"/>
          <w:sz w:val="22"/>
          <w:szCs w:val="22"/>
        </w:rPr>
      </w:pPr>
      <w:r>
        <w:rPr>
          <w:rFonts w:ascii="Palatino Linotype" w:hAnsi="Palatino Linotype"/>
          <w:sz w:val="22"/>
          <w:szCs w:val="22"/>
        </w:rPr>
        <w:t>Smluvní strany se dohodly</w:t>
      </w:r>
      <w:r w:rsidR="00D03BCE" w:rsidRPr="004524D5">
        <w:rPr>
          <w:rFonts w:ascii="Palatino Linotype" w:hAnsi="Palatino Linotype"/>
          <w:sz w:val="22"/>
          <w:szCs w:val="22"/>
        </w:rPr>
        <w:t xml:space="preserve"> na </w:t>
      </w:r>
      <w:r w:rsidR="00BF253B">
        <w:rPr>
          <w:rFonts w:ascii="Palatino Linotype" w:hAnsi="Palatino Linotype"/>
          <w:sz w:val="22"/>
          <w:szCs w:val="22"/>
        </w:rPr>
        <w:t>následujícím</w:t>
      </w:r>
      <w:r w:rsidR="00E84783">
        <w:rPr>
          <w:rFonts w:ascii="Palatino Linotype" w:hAnsi="Palatino Linotype"/>
          <w:sz w:val="22"/>
          <w:szCs w:val="22"/>
        </w:rPr>
        <w:t xml:space="preserve"> </w:t>
      </w:r>
      <w:r>
        <w:rPr>
          <w:rFonts w:ascii="Palatino Linotype" w:hAnsi="Palatino Linotype"/>
          <w:sz w:val="22"/>
          <w:szCs w:val="22"/>
        </w:rPr>
        <w:t>způsobu financování</w:t>
      </w:r>
      <w:r w:rsidR="00D03BCE" w:rsidRPr="004524D5">
        <w:rPr>
          <w:rFonts w:ascii="Palatino Linotype" w:hAnsi="Palatino Linotype"/>
          <w:sz w:val="22"/>
          <w:szCs w:val="22"/>
        </w:rPr>
        <w:t>:</w:t>
      </w:r>
    </w:p>
    <w:p w:rsidR="00C1436E" w:rsidRPr="00DB52E4" w:rsidRDefault="00C1436E" w:rsidP="005152F0">
      <w:pPr>
        <w:pStyle w:val="Odstavecseseznamem"/>
        <w:numPr>
          <w:ilvl w:val="1"/>
          <w:numId w:val="10"/>
        </w:numPr>
        <w:spacing w:before="120" w:after="60"/>
        <w:ind w:left="567" w:hanging="567"/>
        <w:rPr>
          <w:rFonts w:ascii="Palatino Linotype" w:hAnsi="Palatino Linotype"/>
          <w:sz w:val="22"/>
          <w:szCs w:val="22"/>
        </w:rPr>
      </w:pPr>
      <w:r w:rsidRPr="004524D5">
        <w:rPr>
          <w:rFonts w:ascii="Palatino Linotype" w:hAnsi="Palatino Linotype"/>
          <w:b/>
          <w:sz w:val="22"/>
          <w:szCs w:val="22"/>
        </w:rPr>
        <w:t xml:space="preserve">Zálohy: </w:t>
      </w:r>
    </w:p>
    <w:p w:rsidR="00650656" w:rsidRPr="00174CDD" w:rsidRDefault="004217BA" w:rsidP="005152F0">
      <w:pPr>
        <w:pStyle w:val="Bezmezer"/>
        <w:spacing w:before="60" w:after="60"/>
        <w:ind w:left="567"/>
        <w:jc w:val="both"/>
        <w:rPr>
          <w:rFonts w:ascii="Palatino Linotype" w:hAnsi="Palatino Linotype"/>
          <w:b/>
          <w:sz w:val="22"/>
          <w:szCs w:val="22"/>
          <w:lang w:val="cs-CZ"/>
        </w:rPr>
      </w:pPr>
      <w:r w:rsidRPr="004524D5">
        <w:rPr>
          <w:rFonts w:ascii="Palatino Linotype" w:hAnsi="Palatino Linotype"/>
          <w:sz w:val="22"/>
          <w:szCs w:val="22"/>
          <w:lang w:val="cs-CZ"/>
        </w:rPr>
        <w:t xml:space="preserve">Smluvní strany se dohodly, že </w:t>
      </w:r>
      <w:r w:rsidRPr="004524D5">
        <w:rPr>
          <w:rFonts w:ascii="Palatino Linotype" w:hAnsi="Palatino Linotype"/>
          <w:b/>
          <w:sz w:val="22"/>
          <w:szCs w:val="22"/>
          <w:lang w:val="cs-CZ"/>
        </w:rPr>
        <w:t>zálohy nebudou poskytovány</w:t>
      </w:r>
      <w:r w:rsidRPr="004524D5">
        <w:rPr>
          <w:rFonts w:ascii="Palatino Linotype" w:hAnsi="Palatino Linotype"/>
          <w:sz w:val="22"/>
          <w:szCs w:val="22"/>
          <w:lang w:val="cs-CZ"/>
        </w:rPr>
        <w:t>.</w:t>
      </w:r>
    </w:p>
    <w:p w:rsidR="00C1436E" w:rsidRPr="00DB52E4" w:rsidRDefault="00C1436E" w:rsidP="005152F0">
      <w:pPr>
        <w:pStyle w:val="Odstavecseseznamem"/>
        <w:numPr>
          <w:ilvl w:val="1"/>
          <w:numId w:val="10"/>
        </w:numPr>
        <w:spacing w:before="120" w:after="60"/>
        <w:ind w:left="567" w:hanging="567"/>
        <w:rPr>
          <w:rFonts w:ascii="Palatino Linotype" w:hAnsi="Palatino Linotype"/>
          <w:sz w:val="22"/>
          <w:szCs w:val="22"/>
        </w:rPr>
      </w:pPr>
      <w:r w:rsidRPr="00DB52E4">
        <w:rPr>
          <w:rFonts w:ascii="Palatino Linotype" w:hAnsi="Palatino Linotype"/>
          <w:b/>
          <w:sz w:val="22"/>
          <w:szCs w:val="22"/>
        </w:rPr>
        <w:t>Popis fakturace</w:t>
      </w:r>
      <w:r w:rsidR="00BF253B" w:rsidRPr="00DB52E4">
        <w:rPr>
          <w:rFonts w:ascii="Palatino Linotype" w:hAnsi="Palatino Linotype"/>
          <w:b/>
          <w:sz w:val="22"/>
          <w:szCs w:val="22"/>
        </w:rPr>
        <w:t>:</w:t>
      </w:r>
    </w:p>
    <w:p w:rsidR="00C1436E" w:rsidRDefault="00814223" w:rsidP="005152F0">
      <w:pPr>
        <w:pStyle w:val="Odstavecseseznamem"/>
        <w:numPr>
          <w:ilvl w:val="0"/>
          <w:numId w:val="9"/>
        </w:numPr>
        <w:spacing w:before="60" w:after="60"/>
        <w:ind w:left="567" w:hanging="709"/>
        <w:jc w:val="both"/>
        <w:rPr>
          <w:rFonts w:ascii="Palatino Linotype" w:hAnsi="Palatino Linotype"/>
          <w:sz w:val="22"/>
          <w:szCs w:val="22"/>
        </w:rPr>
      </w:pPr>
      <w:r>
        <w:rPr>
          <w:rFonts w:ascii="Palatino Linotype" w:hAnsi="Palatino Linotype"/>
          <w:sz w:val="22"/>
          <w:szCs w:val="22"/>
        </w:rPr>
        <w:t xml:space="preserve">Cena díl dle </w:t>
      </w:r>
      <w:r w:rsidR="00733B8C">
        <w:rPr>
          <w:rFonts w:ascii="Palatino Linotype" w:hAnsi="Palatino Linotype"/>
          <w:sz w:val="22"/>
          <w:szCs w:val="22"/>
        </w:rPr>
        <w:t xml:space="preserve">této smlouvy, </w:t>
      </w:r>
      <w:r w:rsidR="00C1436E" w:rsidRPr="004524D5">
        <w:rPr>
          <w:rFonts w:ascii="Palatino Linotype" w:hAnsi="Palatino Linotype"/>
          <w:sz w:val="22"/>
          <w:szCs w:val="22"/>
        </w:rPr>
        <w:t xml:space="preserve">bude hrazena průběžně na základě </w:t>
      </w:r>
      <w:r w:rsidR="00924A8A">
        <w:rPr>
          <w:rFonts w:ascii="Palatino Linotype" w:hAnsi="Palatino Linotype"/>
          <w:sz w:val="22"/>
          <w:szCs w:val="22"/>
        </w:rPr>
        <w:t xml:space="preserve">daňových </w:t>
      </w:r>
      <w:r w:rsidR="00C1436E" w:rsidRPr="004524D5">
        <w:rPr>
          <w:rFonts w:ascii="Palatino Linotype" w:hAnsi="Palatino Linotype"/>
          <w:sz w:val="22"/>
          <w:szCs w:val="22"/>
        </w:rPr>
        <w:t xml:space="preserve">dokladů (dále jen „faktur“) vystavených zhotovitelem </w:t>
      </w:r>
      <w:r w:rsidR="00C1436E" w:rsidRPr="004524D5">
        <w:rPr>
          <w:rFonts w:ascii="Palatino Linotype" w:hAnsi="Palatino Linotype"/>
          <w:b/>
          <w:sz w:val="22"/>
          <w:szCs w:val="22"/>
        </w:rPr>
        <w:t>1x měsíčně</w:t>
      </w:r>
      <w:r w:rsidR="00C1436E" w:rsidRPr="004524D5">
        <w:rPr>
          <w:rFonts w:ascii="Palatino Linotype" w:hAnsi="Palatino Linotype"/>
          <w:sz w:val="22"/>
          <w:szCs w:val="22"/>
        </w:rPr>
        <w:t>, přičemž datem zdanitelného plnění je poslední den příslušného měsíce.</w:t>
      </w:r>
    </w:p>
    <w:p w:rsidR="00C1436E" w:rsidRPr="004524D5" w:rsidRDefault="00C1436E" w:rsidP="005152F0">
      <w:pPr>
        <w:pStyle w:val="Odstavecseseznamem"/>
        <w:numPr>
          <w:ilvl w:val="0"/>
          <w:numId w:val="9"/>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 xml:space="preserve">Zhotovitel předloží </w:t>
      </w:r>
      <w:r w:rsidR="006C21A9">
        <w:rPr>
          <w:rFonts w:ascii="Palatino Linotype" w:hAnsi="Palatino Linotype"/>
          <w:sz w:val="22"/>
          <w:szCs w:val="22"/>
        </w:rPr>
        <w:t xml:space="preserve">TDS </w:t>
      </w:r>
      <w:r w:rsidRPr="004524D5">
        <w:rPr>
          <w:rFonts w:ascii="Palatino Linotype" w:hAnsi="Palatino Linotype"/>
          <w:sz w:val="22"/>
          <w:szCs w:val="22"/>
        </w:rPr>
        <w:t>vždy nejpozději do konce předmětného měsíce soupis provedených prací, který je nedílnou součástí faktury</w:t>
      </w:r>
      <w:r w:rsidR="00812625">
        <w:rPr>
          <w:rFonts w:ascii="Palatino Linotype" w:hAnsi="Palatino Linotype"/>
          <w:sz w:val="22"/>
          <w:szCs w:val="22"/>
        </w:rPr>
        <w:t xml:space="preserve"> a bez něj není faktura úplná</w:t>
      </w:r>
      <w:r w:rsidRPr="004524D5">
        <w:rPr>
          <w:rFonts w:ascii="Palatino Linotype" w:hAnsi="Palatino Linotype"/>
          <w:sz w:val="22"/>
          <w:szCs w:val="22"/>
        </w:rPr>
        <w:t xml:space="preserve">, oceněný v souladu se způsobem sjednaným v této smlouvě a potvrzený </w:t>
      </w:r>
      <w:r w:rsidRPr="004524D5">
        <w:rPr>
          <w:rFonts w:ascii="Palatino Linotype" w:hAnsi="Palatino Linotype"/>
          <w:b/>
          <w:sz w:val="22"/>
          <w:szCs w:val="22"/>
        </w:rPr>
        <w:t>TD</w:t>
      </w:r>
      <w:r w:rsidR="00814D49" w:rsidRPr="004524D5">
        <w:rPr>
          <w:rFonts w:ascii="Palatino Linotype" w:hAnsi="Palatino Linotype"/>
          <w:b/>
          <w:sz w:val="22"/>
          <w:szCs w:val="22"/>
        </w:rPr>
        <w:t>S</w:t>
      </w:r>
      <w:r w:rsidR="00CD36A4">
        <w:rPr>
          <w:rFonts w:ascii="Palatino Linotype" w:hAnsi="Palatino Linotype"/>
          <w:b/>
          <w:sz w:val="22"/>
          <w:szCs w:val="22"/>
        </w:rPr>
        <w:t xml:space="preserve">: </w:t>
      </w:r>
      <w:r w:rsidR="00814D49" w:rsidRPr="004524D5">
        <w:rPr>
          <w:rFonts w:ascii="Palatino Linotype" w:hAnsi="Palatino Linotype"/>
          <w:b/>
          <w:sz w:val="22"/>
          <w:szCs w:val="22"/>
        </w:rPr>
        <w:t>………………</w:t>
      </w:r>
      <w:r w:rsidRPr="004524D5">
        <w:rPr>
          <w:rFonts w:ascii="Palatino Linotype" w:hAnsi="Palatino Linotype"/>
          <w:b/>
          <w:sz w:val="22"/>
          <w:szCs w:val="22"/>
        </w:rPr>
        <w:t xml:space="preserve"> nebo </w:t>
      </w:r>
      <w:r w:rsidR="004217BA" w:rsidRPr="004524D5">
        <w:rPr>
          <w:rFonts w:ascii="Palatino Linotype" w:hAnsi="Palatino Linotype"/>
          <w:b/>
          <w:sz w:val="22"/>
          <w:szCs w:val="22"/>
        </w:rPr>
        <w:t>…………</w:t>
      </w:r>
      <w:proofErr w:type="gramStart"/>
      <w:r w:rsidR="004217BA" w:rsidRPr="004524D5">
        <w:rPr>
          <w:rFonts w:ascii="Palatino Linotype" w:hAnsi="Palatino Linotype"/>
          <w:b/>
          <w:sz w:val="22"/>
          <w:szCs w:val="22"/>
        </w:rPr>
        <w:t>…..</w:t>
      </w:r>
      <w:r w:rsidRPr="004524D5">
        <w:rPr>
          <w:rFonts w:ascii="Palatino Linotype" w:hAnsi="Palatino Linotype"/>
          <w:b/>
          <w:sz w:val="22"/>
          <w:szCs w:val="22"/>
        </w:rPr>
        <w:t>,</w:t>
      </w:r>
      <w:r w:rsidR="00814D49" w:rsidRPr="004524D5">
        <w:rPr>
          <w:rFonts w:ascii="Palatino Linotype" w:hAnsi="Palatino Linotype"/>
          <w:b/>
          <w:sz w:val="22"/>
          <w:szCs w:val="22"/>
        </w:rPr>
        <w:t>stavbyvedoucím</w:t>
      </w:r>
      <w:proofErr w:type="gramEnd"/>
      <w:r w:rsidR="00814D49" w:rsidRPr="004524D5">
        <w:rPr>
          <w:rFonts w:ascii="Palatino Linotype" w:hAnsi="Palatino Linotype"/>
          <w:b/>
          <w:sz w:val="22"/>
          <w:szCs w:val="22"/>
        </w:rPr>
        <w:t xml:space="preserve"> a rozpočtářem zhotovitele</w:t>
      </w:r>
      <w:r w:rsidRPr="004524D5">
        <w:rPr>
          <w:rFonts w:ascii="Palatino Linotype" w:hAnsi="Palatino Linotype"/>
          <w:b/>
          <w:sz w:val="22"/>
          <w:szCs w:val="22"/>
        </w:rPr>
        <w:t xml:space="preserve">. </w:t>
      </w:r>
      <w:r w:rsidR="00814D49" w:rsidRPr="004524D5">
        <w:rPr>
          <w:rFonts w:ascii="Palatino Linotype" w:hAnsi="Palatino Linotype"/>
          <w:i/>
          <w:sz w:val="18"/>
          <w:szCs w:val="18"/>
        </w:rPr>
        <w:t>(bude doplněno při podpisu této smlouvy objednatelem)</w:t>
      </w:r>
    </w:p>
    <w:p w:rsidR="00C1436E" w:rsidRPr="004524D5" w:rsidRDefault="006C21A9" w:rsidP="005152F0">
      <w:pPr>
        <w:pStyle w:val="Odstavecseseznamem"/>
        <w:numPr>
          <w:ilvl w:val="0"/>
          <w:numId w:val="9"/>
        </w:numPr>
        <w:spacing w:before="60" w:after="60"/>
        <w:ind w:left="567" w:hanging="709"/>
        <w:jc w:val="both"/>
        <w:rPr>
          <w:rFonts w:ascii="Palatino Linotype" w:hAnsi="Palatino Linotype"/>
          <w:sz w:val="22"/>
          <w:szCs w:val="22"/>
        </w:rPr>
      </w:pPr>
      <w:r>
        <w:rPr>
          <w:rFonts w:ascii="Palatino Linotype" w:hAnsi="Palatino Linotype"/>
          <w:sz w:val="22"/>
          <w:szCs w:val="22"/>
        </w:rPr>
        <w:t xml:space="preserve">TDS </w:t>
      </w:r>
      <w:r w:rsidR="00C1436E" w:rsidRPr="004524D5">
        <w:rPr>
          <w:rFonts w:ascii="Palatino Linotype" w:hAnsi="Palatino Linotype"/>
          <w:sz w:val="22"/>
          <w:szCs w:val="22"/>
        </w:rPr>
        <w:t xml:space="preserve"> je povinen se k tomuto soupisu vyjádřit nejpozději do 5 dnů ode dne jeho obdržení.</w:t>
      </w:r>
    </w:p>
    <w:p w:rsidR="00C1436E" w:rsidRPr="004524D5" w:rsidRDefault="00C1436E" w:rsidP="005152F0">
      <w:pPr>
        <w:pStyle w:val="Odstavecseseznamem"/>
        <w:numPr>
          <w:ilvl w:val="0"/>
          <w:numId w:val="9"/>
        </w:numPr>
        <w:spacing w:before="60" w:after="60"/>
        <w:ind w:left="567" w:hanging="709"/>
        <w:jc w:val="both"/>
        <w:rPr>
          <w:rFonts w:ascii="Palatino Linotype" w:hAnsi="Palatino Linotype"/>
          <w:b/>
          <w:sz w:val="22"/>
          <w:szCs w:val="22"/>
        </w:rPr>
      </w:pPr>
      <w:r w:rsidRPr="004524D5">
        <w:rPr>
          <w:rFonts w:ascii="Palatino Linotype" w:hAnsi="Palatino Linotype"/>
          <w:sz w:val="22"/>
          <w:szCs w:val="22"/>
        </w:rPr>
        <w:t xml:space="preserve">Po odsouhlasení soupisu </w:t>
      </w:r>
      <w:r w:rsidR="009429F0">
        <w:rPr>
          <w:rFonts w:ascii="Palatino Linotype" w:hAnsi="Palatino Linotype"/>
          <w:sz w:val="22"/>
          <w:szCs w:val="22"/>
        </w:rPr>
        <w:t>ze strany TD</w:t>
      </w:r>
      <w:r w:rsidR="006C21A9">
        <w:rPr>
          <w:rFonts w:ascii="Palatino Linotype" w:hAnsi="Palatino Linotype"/>
          <w:sz w:val="22"/>
          <w:szCs w:val="22"/>
        </w:rPr>
        <w:t>S</w:t>
      </w:r>
      <w:r w:rsidRPr="004524D5">
        <w:rPr>
          <w:rFonts w:ascii="Palatino Linotype" w:hAnsi="Palatino Linotype"/>
          <w:sz w:val="22"/>
          <w:szCs w:val="22"/>
        </w:rPr>
        <w:t xml:space="preserve"> vystaví zhotovitel fakturu</w:t>
      </w:r>
      <w:r w:rsidR="009429F0">
        <w:rPr>
          <w:rFonts w:ascii="Palatino Linotype" w:hAnsi="Palatino Linotype"/>
          <w:sz w:val="22"/>
          <w:szCs w:val="22"/>
        </w:rPr>
        <w:t xml:space="preserve"> a doručí ji objednateli nejpozději do 11. dne </w:t>
      </w:r>
      <w:r w:rsidR="009429F0" w:rsidRPr="009429F0">
        <w:rPr>
          <w:rFonts w:ascii="Palatino Linotype" w:hAnsi="Palatino Linotype"/>
          <w:sz w:val="22"/>
          <w:szCs w:val="22"/>
        </w:rPr>
        <w:t>měsíce následujícího po termínu zdanitelného plnění fakturovaných prací</w:t>
      </w:r>
      <w:r w:rsidR="009429F0">
        <w:rPr>
          <w:rFonts w:ascii="Palatino Linotype" w:hAnsi="Palatino Linotype"/>
          <w:sz w:val="22"/>
          <w:szCs w:val="22"/>
        </w:rPr>
        <w:t xml:space="preserve">, a to na </w:t>
      </w:r>
      <w:r w:rsidR="009429F0" w:rsidRPr="009429F0">
        <w:rPr>
          <w:rFonts w:ascii="Palatino Linotype" w:hAnsi="Palatino Linotype"/>
          <w:sz w:val="22"/>
          <w:szCs w:val="22"/>
        </w:rPr>
        <w:t>finanční odděle</w:t>
      </w:r>
      <w:r w:rsidR="00E84783">
        <w:rPr>
          <w:rFonts w:ascii="Palatino Linotype" w:hAnsi="Palatino Linotype"/>
          <w:sz w:val="22"/>
          <w:szCs w:val="22"/>
        </w:rPr>
        <w:t>ní Městského úřadu Kostelec nad Orlicí</w:t>
      </w:r>
      <w:r w:rsidR="009429F0">
        <w:rPr>
          <w:rFonts w:ascii="Palatino Linotype" w:hAnsi="Palatino Linotype"/>
          <w:sz w:val="22"/>
          <w:szCs w:val="22"/>
        </w:rPr>
        <w:t>.</w:t>
      </w:r>
    </w:p>
    <w:p w:rsidR="004217BA" w:rsidRPr="004524D5" w:rsidRDefault="00C1436E" w:rsidP="005152F0">
      <w:pPr>
        <w:pStyle w:val="Odstavecseseznamem"/>
        <w:numPr>
          <w:ilvl w:val="0"/>
          <w:numId w:val="9"/>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lastRenderedPageBreak/>
        <w:t>Odsouhlasený soupis provedených prací je nedílnou součástí faktury. Bez tohoto soupisu je faktura neúplná. Soupis provedených prací a dodávek musí být ze strany objednatele odsouhlasen</w:t>
      </w:r>
      <w:r w:rsidRPr="004524D5">
        <w:rPr>
          <w:rFonts w:ascii="Palatino Linotype" w:hAnsi="Palatino Linotype"/>
          <w:b/>
          <w:sz w:val="22"/>
          <w:szCs w:val="22"/>
        </w:rPr>
        <w:t xml:space="preserve"> TD</w:t>
      </w:r>
      <w:r w:rsidR="00814D49" w:rsidRPr="004524D5">
        <w:rPr>
          <w:rFonts w:ascii="Palatino Linotype" w:hAnsi="Palatino Linotype"/>
          <w:b/>
          <w:sz w:val="22"/>
          <w:szCs w:val="22"/>
        </w:rPr>
        <w:t>S</w:t>
      </w:r>
      <w:r w:rsidR="00CD36A4">
        <w:rPr>
          <w:rFonts w:ascii="Palatino Linotype" w:hAnsi="Palatino Linotype"/>
          <w:b/>
          <w:sz w:val="22"/>
          <w:szCs w:val="22"/>
        </w:rPr>
        <w:t xml:space="preserve">: </w:t>
      </w:r>
      <w:r w:rsidR="004217BA" w:rsidRPr="004524D5">
        <w:rPr>
          <w:rFonts w:ascii="Palatino Linotype" w:hAnsi="Palatino Linotype"/>
          <w:b/>
          <w:sz w:val="22"/>
          <w:szCs w:val="22"/>
        </w:rPr>
        <w:t>……………………</w:t>
      </w:r>
      <w:r w:rsidRPr="004524D5">
        <w:rPr>
          <w:rFonts w:ascii="Palatino Linotype" w:hAnsi="Palatino Linotype"/>
          <w:b/>
          <w:sz w:val="22"/>
          <w:szCs w:val="22"/>
        </w:rPr>
        <w:t>.</w:t>
      </w:r>
      <w:r w:rsidR="004217BA" w:rsidRPr="004524D5">
        <w:rPr>
          <w:rFonts w:ascii="Palatino Linotype" w:hAnsi="Palatino Linotype"/>
          <w:i/>
          <w:sz w:val="18"/>
          <w:szCs w:val="18"/>
        </w:rPr>
        <w:t>(bude doplněno při podpisu této smlouvy objednatelem)</w:t>
      </w:r>
    </w:p>
    <w:p w:rsidR="00C1436E" w:rsidRPr="004524D5" w:rsidRDefault="00C1436E" w:rsidP="005152F0">
      <w:pPr>
        <w:pStyle w:val="Odstavecseseznamem"/>
        <w:numPr>
          <w:ilvl w:val="0"/>
          <w:numId w:val="9"/>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Nedojde</w:t>
      </w:r>
      <w:r w:rsidR="00AD45F0" w:rsidRPr="004524D5">
        <w:rPr>
          <w:rFonts w:ascii="Palatino Linotype" w:hAnsi="Palatino Linotype"/>
          <w:sz w:val="22"/>
          <w:szCs w:val="22"/>
        </w:rPr>
        <w:t>-</w:t>
      </w:r>
      <w:r w:rsidRPr="004524D5">
        <w:rPr>
          <w:rFonts w:ascii="Palatino Linotype" w:hAnsi="Palatino Linotype"/>
          <w:sz w:val="22"/>
          <w:szCs w:val="22"/>
        </w:rPr>
        <w:t>li mezi oběma stranami k dohodě při odsouhlasení množství nebo druhu provedených prací, je zhotovitel oprávněn fakturovat pouze ty práce, dodávky a služby, u kterých nedošlo k rozporu.</w:t>
      </w:r>
    </w:p>
    <w:p w:rsidR="00BE4527" w:rsidRDefault="00C1436E" w:rsidP="00924A8A">
      <w:pPr>
        <w:pStyle w:val="Odstavecseseznamem"/>
        <w:numPr>
          <w:ilvl w:val="0"/>
          <w:numId w:val="9"/>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Pokud se na díle vyskytnou vícepráce, bude jejich cena na faktuře uvedena samostatně a faktura musí obsahovat i odkaz na dokument, kterým byly vícepráce sjednány a odsouhlaseny, tj. dodatek smlouvy se sjednanou cenou za vícepráce.</w:t>
      </w:r>
    </w:p>
    <w:p w:rsidR="00EF702C" w:rsidRPr="004524D5" w:rsidRDefault="00814223" w:rsidP="005152F0">
      <w:pPr>
        <w:pStyle w:val="Odstavecseseznamem"/>
        <w:numPr>
          <w:ilvl w:val="0"/>
          <w:numId w:val="9"/>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Zhotovitel bude fakturovat měsíčn</w:t>
      </w:r>
      <w:r w:rsidR="00C22E0B">
        <w:rPr>
          <w:rFonts w:ascii="Palatino Linotype" w:hAnsi="Palatino Linotype"/>
          <w:sz w:val="22"/>
          <w:szCs w:val="22"/>
        </w:rPr>
        <w:t>ě dílčím způsobem dle článku 5.3</w:t>
      </w:r>
      <w:r w:rsidRPr="004524D5">
        <w:rPr>
          <w:rFonts w:ascii="Palatino Linotype" w:hAnsi="Palatino Linotype"/>
          <w:sz w:val="22"/>
          <w:szCs w:val="22"/>
        </w:rPr>
        <w:t>.2</w:t>
      </w:r>
      <w:r w:rsidR="00C22E0B">
        <w:rPr>
          <w:rFonts w:ascii="Palatino Linotype" w:hAnsi="Palatino Linotype"/>
          <w:sz w:val="22"/>
          <w:szCs w:val="22"/>
        </w:rPr>
        <w:t>.</w:t>
      </w:r>
      <w:r w:rsidRPr="004524D5">
        <w:rPr>
          <w:rFonts w:ascii="Palatino Linotype" w:hAnsi="Palatino Linotype"/>
          <w:sz w:val="22"/>
          <w:szCs w:val="22"/>
        </w:rPr>
        <w:t xml:space="preserve"> této Smlouvy až do výše 90 % </w:t>
      </w:r>
      <w:r w:rsidR="008D7240">
        <w:rPr>
          <w:rFonts w:ascii="Palatino Linotype" w:hAnsi="Palatino Linotype"/>
          <w:sz w:val="22"/>
          <w:szCs w:val="22"/>
        </w:rPr>
        <w:t xml:space="preserve">celkové </w:t>
      </w:r>
      <w:r w:rsidRPr="004524D5">
        <w:rPr>
          <w:rFonts w:ascii="Palatino Linotype" w:hAnsi="Palatino Linotype"/>
          <w:sz w:val="22"/>
          <w:szCs w:val="22"/>
        </w:rPr>
        <w:t xml:space="preserve">ceny díla v Kč bez DPH. Zbývající část ceny, tj. 10 % ceny díla bez DPH </w:t>
      </w:r>
      <w:r>
        <w:rPr>
          <w:rFonts w:ascii="Palatino Linotype" w:hAnsi="Palatino Linotype"/>
          <w:sz w:val="22"/>
          <w:szCs w:val="22"/>
        </w:rPr>
        <w:t xml:space="preserve">jako zádržné, </w:t>
      </w:r>
      <w:r w:rsidRPr="004524D5">
        <w:rPr>
          <w:rFonts w:ascii="Palatino Linotype" w:hAnsi="Palatino Linotype"/>
          <w:sz w:val="22"/>
          <w:szCs w:val="22"/>
        </w:rPr>
        <w:t>uhradí Objednatel Zhotoviteli na základě konečné faktury – daňového dokladu, který Zhotovitel vystaví do 10 dnů od předání a převzet</w:t>
      </w:r>
      <w:r>
        <w:rPr>
          <w:rFonts w:ascii="Palatino Linotype" w:hAnsi="Palatino Linotype"/>
          <w:sz w:val="22"/>
          <w:szCs w:val="22"/>
        </w:rPr>
        <w:t>í díla dle čl. VI. této Smlouvy</w:t>
      </w:r>
      <w:r w:rsidR="00EF702C" w:rsidRPr="004524D5">
        <w:rPr>
          <w:rFonts w:ascii="Palatino Linotype" w:hAnsi="Palatino Linotype"/>
          <w:sz w:val="22"/>
          <w:szCs w:val="22"/>
        </w:rPr>
        <w:t xml:space="preserve">. </w:t>
      </w:r>
    </w:p>
    <w:p w:rsidR="002F3927" w:rsidRPr="004524D5" w:rsidRDefault="002F3927" w:rsidP="005152F0">
      <w:pPr>
        <w:pStyle w:val="Odstavecseseznamem"/>
        <w:numPr>
          <w:ilvl w:val="0"/>
          <w:numId w:val="9"/>
        </w:numPr>
        <w:spacing w:before="120" w:after="60"/>
        <w:ind w:left="567" w:hanging="709"/>
        <w:jc w:val="both"/>
        <w:rPr>
          <w:rFonts w:ascii="Palatino Linotype" w:hAnsi="Palatino Linotype"/>
          <w:b/>
          <w:sz w:val="22"/>
          <w:szCs w:val="22"/>
        </w:rPr>
      </w:pPr>
      <w:r w:rsidRPr="004524D5">
        <w:rPr>
          <w:rFonts w:ascii="Palatino Linotype" w:hAnsi="Palatino Linotype"/>
          <w:b/>
          <w:sz w:val="22"/>
          <w:szCs w:val="22"/>
        </w:rPr>
        <w:t>Konečná faktura:</w:t>
      </w:r>
    </w:p>
    <w:p w:rsidR="002F3927" w:rsidRPr="004524D5" w:rsidRDefault="002F3927" w:rsidP="00BF253B">
      <w:pPr>
        <w:pStyle w:val="Odstavecseseznamem"/>
        <w:ind w:left="567"/>
        <w:jc w:val="both"/>
        <w:rPr>
          <w:rFonts w:ascii="Palatino Linotype" w:hAnsi="Palatino Linotype"/>
          <w:sz w:val="22"/>
          <w:szCs w:val="22"/>
        </w:rPr>
      </w:pPr>
      <w:r w:rsidRPr="004524D5">
        <w:rPr>
          <w:rFonts w:ascii="Palatino Linotype" w:hAnsi="Palatino Linotype"/>
          <w:sz w:val="22"/>
          <w:szCs w:val="22"/>
        </w:rPr>
        <w:t>Konečná faktura, kterou vystav</w:t>
      </w:r>
      <w:r w:rsidRPr="004524D5">
        <w:rPr>
          <w:rFonts w:ascii="Palatino Linotype" w:hAnsi="Palatino Linotype"/>
          <w:sz w:val="22"/>
          <w:szCs w:val="22"/>
        </w:rPr>
        <w:sym w:font="Times New Roman" w:char="00ED"/>
      </w:r>
      <w:r w:rsidR="00733B8C">
        <w:rPr>
          <w:rFonts w:ascii="Palatino Linotype" w:hAnsi="Palatino Linotype"/>
          <w:sz w:val="22"/>
          <w:szCs w:val="22"/>
        </w:rPr>
        <w:t xml:space="preserve"> zhotovitel po ukončení </w:t>
      </w:r>
      <w:r w:rsidR="00814223">
        <w:rPr>
          <w:rFonts w:ascii="Palatino Linotype" w:hAnsi="Palatino Linotype"/>
          <w:sz w:val="22"/>
          <w:szCs w:val="22"/>
        </w:rPr>
        <w:t>díla dle</w:t>
      </w:r>
      <w:r w:rsidR="00733B8C">
        <w:rPr>
          <w:rFonts w:ascii="Palatino Linotype" w:hAnsi="Palatino Linotype"/>
          <w:sz w:val="22"/>
          <w:szCs w:val="22"/>
        </w:rPr>
        <w:t xml:space="preserve"> této smlouvy,</w:t>
      </w:r>
      <w:r w:rsidRPr="004524D5">
        <w:rPr>
          <w:rFonts w:ascii="Palatino Linotype" w:hAnsi="Palatino Linotype"/>
          <w:sz w:val="22"/>
          <w:szCs w:val="22"/>
        </w:rPr>
        <w:t xml:space="preserve"> musí krom</w:t>
      </w:r>
      <w:r w:rsidRPr="004524D5">
        <w:rPr>
          <w:rFonts w:ascii="Palatino Linotype" w:hAnsi="Palatino Linotype"/>
          <w:sz w:val="22"/>
          <w:szCs w:val="22"/>
        </w:rPr>
        <w:sym w:font="Times New Roman" w:char="011B"/>
      </w:r>
      <w:r w:rsidRPr="004524D5">
        <w:rPr>
          <w:rFonts w:ascii="Palatino Linotype" w:hAnsi="Palatino Linotype"/>
          <w:sz w:val="22"/>
          <w:szCs w:val="22"/>
        </w:rPr>
        <w:t xml:space="preserve"> obecných náležitostí daňového dokladu (faktury) obsahovat:</w:t>
      </w:r>
    </w:p>
    <w:p w:rsidR="002F3927" w:rsidRPr="004524D5" w:rsidRDefault="002F3927" w:rsidP="00435D2C">
      <w:pPr>
        <w:pStyle w:val="Odstavecseseznamem"/>
        <w:numPr>
          <w:ilvl w:val="0"/>
          <w:numId w:val="31"/>
        </w:numPr>
        <w:ind w:left="851" w:hanging="284"/>
        <w:jc w:val="both"/>
        <w:rPr>
          <w:rFonts w:ascii="Palatino Linotype" w:hAnsi="Palatino Linotype"/>
          <w:sz w:val="22"/>
          <w:szCs w:val="22"/>
        </w:rPr>
      </w:pPr>
      <w:r w:rsidRPr="004524D5">
        <w:rPr>
          <w:rFonts w:ascii="Palatino Linotype" w:hAnsi="Palatino Linotype"/>
          <w:sz w:val="22"/>
          <w:szCs w:val="22"/>
        </w:rPr>
        <w:t>výslovné označení, že se jedná o konečnou fakturu na předmětné dílo dle této smlouvy;</w:t>
      </w:r>
    </w:p>
    <w:p w:rsidR="002F3927" w:rsidRPr="004524D5" w:rsidRDefault="002F3927" w:rsidP="00435D2C">
      <w:pPr>
        <w:pStyle w:val="Odstavecseseznamem"/>
        <w:numPr>
          <w:ilvl w:val="0"/>
          <w:numId w:val="31"/>
        </w:numPr>
        <w:ind w:left="851" w:hanging="284"/>
        <w:jc w:val="both"/>
        <w:rPr>
          <w:rFonts w:ascii="Palatino Linotype" w:hAnsi="Palatino Linotype"/>
          <w:sz w:val="22"/>
          <w:szCs w:val="22"/>
        </w:rPr>
      </w:pPr>
      <w:r w:rsidRPr="004524D5">
        <w:rPr>
          <w:rFonts w:ascii="Palatino Linotype" w:hAnsi="Palatino Linotype"/>
          <w:sz w:val="22"/>
          <w:szCs w:val="22"/>
        </w:rPr>
        <w:t>celkovou sjednanou cenu předmětného díla dle této smlouvy;</w:t>
      </w:r>
    </w:p>
    <w:p w:rsidR="002F3927" w:rsidRPr="004524D5" w:rsidRDefault="002F3927" w:rsidP="00435D2C">
      <w:pPr>
        <w:pStyle w:val="Odstavecseseznamem"/>
        <w:numPr>
          <w:ilvl w:val="0"/>
          <w:numId w:val="31"/>
        </w:numPr>
        <w:ind w:left="851" w:hanging="284"/>
        <w:jc w:val="both"/>
        <w:rPr>
          <w:rFonts w:ascii="Palatino Linotype" w:hAnsi="Palatino Linotype"/>
          <w:sz w:val="22"/>
          <w:szCs w:val="22"/>
        </w:rPr>
      </w:pPr>
      <w:r w:rsidRPr="004524D5">
        <w:rPr>
          <w:rFonts w:ascii="Palatino Linotype" w:hAnsi="Palatino Linotype"/>
          <w:sz w:val="22"/>
          <w:szCs w:val="22"/>
        </w:rPr>
        <w:t>soupis všech předchozích uhrazen</w:t>
      </w:r>
      <w:r w:rsidRPr="004524D5">
        <w:rPr>
          <w:rFonts w:ascii="Palatino Linotype" w:hAnsi="Palatino Linotype"/>
          <w:sz w:val="22"/>
          <w:szCs w:val="22"/>
        </w:rPr>
        <w:sym w:font="Times New Roman" w:char="00FD"/>
      </w:r>
      <w:r w:rsidRPr="004524D5">
        <w:rPr>
          <w:rFonts w:ascii="Palatino Linotype" w:hAnsi="Palatino Linotype"/>
          <w:sz w:val="22"/>
          <w:szCs w:val="22"/>
        </w:rPr>
        <w:t>ch dílčích faktur;</w:t>
      </w:r>
    </w:p>
    <w:p w:rsidR="00DB52E4" w:rsidRDefault="002F3927" w:rsidP="008B7E5E">
      <w:pPr>
        <w:pStyle w:val="Odstavecseseznamem"/>
        <w:numPr>
          <w:ilvl w:val="0"/>
          <w:numId w:val="31"/>
        </w:numPr>
        <w:spacing w:after="240"/>
        <w:ind w:left="851" w:hanging="284"/>
        <w:jc w:val="both"/>
        <w:rPr>
          <w:rFonts w:ascii="Palatino Linotype" w:hAnsi="Palatino Linotype"/>
          <w:sz w:val="22"/>
          <w:szCs w:val="22"/>
        </w:rPr>
      </w:pPr>
      <w:r w:rsidRPr="004524D5">
        <w:rPr>
          <w:rFonts w:ascii="Palatino Linotype" w:hAnsi="Palatino Linotype"/>
          <w:sz w:val="22"/>
          <w:szCs w:val="22"/>
        </w:rPr>
        <w:t>částku zbývající k úhradě (po odečtení částky uhrazené v rámci průběžné fakturace na základě dílčích faktur vystavovaných v průběhu realizace díla dle této smlouvy</w:t>
      </w:r>
      <w:r w:rsidR="00814223">
        <w:rPr>
          <w:rFonts w:ascii="Palatino Linotype" w:hAnsi="Palatino Linotype"/>
          <w:sz w:val="22"/>
          <w:szCs w:val="22"/>
        </w:rPr>
        <w:t>)</w:t>
      </w:r>
      <w:r w:rsidR="00D03BCE" w:rsidRPr="004524D5">
        <w:rPr>
          <w:rFonts w:ascii="Palatino Linotype" w:hAnsi="Palatino Linotype"/>
          <w:sz w:val="22"/>
          <w:szCs w:val="22"/>
        </w:rPr>
        <w:t>.</w:t>
      </w:r>
    </w:p>
    <w:p w:rsidR="00D17609" w:rsidRPr="00DB52E4" w:rsidRDefault="00D17609" w:rsidP="00996E2D">
      <w:pPr>
        <w:pStyle w:val="Odstavecseseznamem"/>
        <w:numPr>
          <w:ilvl w:val="1"/>
          <w:numId w:val="10"/>
        </w:numPr>
        <w:spacing w:before="60" w:after="60"/>
        <w:ind w:left="567" w:hanging="567"/>
        <w:rPr>
          <w:rFonts w:ascii="Palatino Linotype" w:hAnsi="Palatino Linotype"/>
          <w:sz w:val="22"/>
          <w:szCs w:val="22"/>
        </w:rPr>
      </w:pPr>
      <w:r w:rsidRPr="00DB52E4">
        <w:rPr>
          <w:rFonts w:ascii="Palatino Linotype" w:hAnsi="Palatino Linotype"/>
          <w:b/>
          <w:sz w:val="22"/>
          <w:szCs w:val="22"/>
        </w:rPr>
        <w:t>Splatnost faktur</w:t>
      </w:r>
      <w:r w:rsidR="00BF253B" w:rsidRPr="00DB52E4">
        <w:rPr>
          <w:rFonts w:ascii="Palatino Linotype" w:hAnsi="Palatino Linotype"/>
          <w:b/>
          <w:sz w:val="22"/>
          <w:szCs w:val="22"/>
        </w:rPr>
        <w:t>:</w:t>
      </w:r>
    </w:p>
    <w:p w:rsidR="00D17609" w:rsidRPr="004524D5" w:rsidRDefault="00D17609" w:rsidP="005152F0">
      <w:pPr>
        <w:numPr>
          <w:ilvl w:val="3"/>
          <w:numId w:val="32"/>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 xml:space="preserve">Strany sjednávají </w:t>
      </w:r>
      <w:r w:rsidRPr="004524D5">
        <w:rPr>
          <w:rFonts w:ascii="Palatino Linotype" w:hAnsi="Palatino Linotype"/>
          <w:b/>
          <w:sz w:val="22"/>
          <w:szCs w:val="22"/>
        </w:rPr>
        <w:t>splatnost</w:t>
      </w:r>
      <w:r w:rsidR="00762F2E">
        <w:rPr>
          <w:rFonts w:ascii="Palatino Linotype" w:hAnsi="Palatino Linotype"/>
          <w:b/>
          <w:sz w:val="22"/>
          <w:szCs w:val="22"/>
        </w:rPr>
        <w:t xml:space="preserve"> faktur</w:t>
      </w:r>
      <w:r w:rsidR="00107846">
        <w:rPr>
          <w:rFonts w:ascii="Palatino Linotype" w:hAnsi="Palatino Linotype"/>
          <w:b/>
          <w:sz w:val="22"/>
          <w:szCs w:val="22"/>
        </w:rPr>
        <w:t xml:space="preserve"> 30</w:t>
      </w:r>
      <w:r w:rsidRPr="004524D5">
        <w:rPr>
          <w:rFonts w:ascii="Palatino Linotype" w:hAnsi="Palatino Linotype"/>
          <w:b/>
          <w:sz w:val="22"/>
          <w:szCs w:val="22"/>
        </w:rPr>
        <w:t xml:space="preserve"> dnů</w:t>
      </w:r>
      <w:r w:rsidRPr="004524D5">
        <w:rPr>
          <w:rFonts w:ascii="Palatino Linotype" w:hAnsi="Palatino Linotype"/>
          <w:sz w:val="22"/>
          <w:szCs w:val="22"/>
        </w:rPr>
        <w:t xml:space="preserve"> ode dne jejich doručení objednateli.</w:t>
      </w:r>
    </w:p>
    <w:p w:rsidR="00D17609" w:rsidRDefault="00D17609" w:rsidP="005152F0">
      <w:pPr>
        <w:pStyle w:val="Odstavecseseznamem"/>
        <w:numPr>
          <w:ilvl w:val="3"/>
          <w:numId w:val="32"/>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Zhotovitel má v případě prodlení objednatele s úhradou fakturovaných částek (nezaplacení v termínu splatnosti) nárok na úrok z prodlení v dohodnuté výši.</w:t>
      </w:r>
    </w:p>
    <w:p w:rsidR="00D17609" w:rsidRPr="008B7E5E" w:rsidRDefault="00D17609" w:rsidP="00996E2D">
      <w:pPr>
        <w:pStyle w:val="Odstavecseseznamem"/>
        <w:numPr>
          <w:ilvl w:val="1"/>
          <w:numId w:val="10"/>
        </w:numPr>
        <w:spacing w:before="60" w:after="60"/>
        <w:ind w:left="567" w:hanging="567"/>
        <w:rPr>
          <w:rFonts w:ascii="Palatino Linotype" w:hAnsi="Palatino Linotype"/>
          <w:sz w:val="22"/>
          <w:szCs w:val="22"/>
        </w:rPr>
      </w:pPr>
      <w:r w:rsidRPr="00DB52E4">
        <w:rPr>
          <w:rFonts w:ascii="Palatino Linotype" w:hAnsi="Palatino Linotype"/>
          <w:b/>
          <w:sz w:val="22"/>
          <w:szCs w:val="22"/>
        </w:rPr>
        <w:t>Náležitosti faktury - daňového dokladu</w:t>
      </w:r>
      <w:r w:rsidR="00BF253B" w:rsidRPr="00DB52E4">
        <w:rPr>
          <w:rFonts w:ascii="Palatino Linotype" w:hAnsi="Palatino Linotype"/>
          <w:b/>
          <w:sz w:val="22"/>
          <w:szCs w:val="22"/>
        </w:rPr>
        <w:t>:</w:t>
      </w:r>
    </w:p>
    <w:p w:rsidR="00D17609" w:rsidRDefault="00814223" w:rsidP="005152F0">
      <w:pPr>
        <w:pStyle w:val="Odstavecseseznamem"/>
        <w:widowControl w:val="0"/>
        <w:numPr>
          <w:ilvl w:val="3"/>
          <w:numId w:val="33"/>
        </w:numPr>
        <w:autoSpaceDE w:val="0"/>
        <w:autoSpaceDN w:val="0"/>
        <w:adjustRightInd w:val="0"/>
        <w:spacing w:before="60" w:after="60"/>
        <w:ind w:left="567" w:hanging="709"/>
        <w:jc w:val="both"/>
        <w:rPr>
          <w:rFonts w:ascii="Palatino Linotype" w:hAnsi="Palatino Linotype"/>
          <w:sz w:val="22"/>
          <w:szCs w:val="22"/>
        </w:rPr>
      </w:pPr>
      <w:r w:rsidRPr="004524D5">
        <w:rPr>
          <w:rFonts w:ascii="Palatino Linotype" w:hAnsi="Palatino Linotype"/>
          <w:sz w:val="22"/>
          <w:szCs w:val="22"/>
        </w:rPr>
        <w:t xml:space="preserve">Faktura bude obsahovat číslo smlouvy o dílo a její přílohou bude předávací (zjišťovací) protokol potvrzený pověřenou osobou objednatele s podrobným rozpisem provedených prací. </w:t>
      </w:r>
    </w:p>
    <w:p w:rsidR="00616698" w:rsidRPr="00D973E8" w:rsidRDefault="00616698" w:rsidP="005152F0">
      <w:pPr>
        <w:pStyle w:val="Odstavecseseznamem"/>
        <w:widowControl w:val="0"/>
        <w:numPr>
          <w:ilvl w:val="3"/>
          <w:numId w:val="33"/>
        </w:numPr>
        <w:autoSpaceDE w:val="0"/>
        <w:autoSpaceDN w:val="0"/>
        <w:adjustRightInd w:val="0"/>
        <w:spacing w:before="60" w:after="60"/>
        <w:ind w:left="567" w:hanging="709"/>
        <w:jc w:val="both"/>
        <w:rPr>
          <w:rFonts w:ascii="Palatino Linotype" w:hAnsi="Palatino Linotype"/>
          <w:sz w:val="22"/>
          <w:szCs w:val="22"/>
        </w:rPr>
      </w:pPr>
      <w:r>
        <w:rPr>
          <w:rFonts w:ascii="Palatino Linotype" w:hAnsi="Palatino Linotype"/>
          <w:sz w:val="22"/>
          <w:szCs w:val="22"/>
        </w:rPr>
        <w:t>Každý daňový doklad (faktura) musí povinně obsahovat číslo projektu dle Obecných pravidel pro žadatele a příjemce z programu IROP, tj. zhotovitel je povinen na každém daňovém dokl</w:t>
      </w:r>
      <w:r w:rsidR="00267839">
        <w:rPr>
          <w:rFonts w:ascii="Palatino Linotype" w:hAnsi="Palatino Linotype"/>
          <w:sz w:val="22"/>
          <w:szCs w:val="22"/>
        </w:rPr>
        <w:t xml:space="preserve">adu (faktuře) uvést označení: </w:t>
      </w:r>
      <w:r w:rsidR="00267839" w:rsidRPr="00476EAB">
        <w:rPr>
          <w:rFonts w:ascii="Palatino Linotype" w:hAnsi="Palatino Linotype"/>
          <w:sz w:val="22"/>
          <w:szCs w:val="22"/>
        </w:rPr>
        <w:t>„R</w:t>
      </w:r>
      <w:r w:rsidRPr="00476EAB">
        <w:rPr>
          <w:rFonts w:ascii="Palatino Linotype" w:hAnsi="Palatino Linotype"/>
          <w:sz w:val="22"/>
          <w:szCs w:val="22"/>
        </w:rPr>
        <w:t xml:space="preserve">egistrační číslo projektu: </w:t>
      </w:r>
      <w:r w:rsidR="00476EAB" w:rsidRPr="00476EAB">
        <w:rPr>
          <w:rFonts w:ascii="Palatino Linotype" w:hAnsi="Palatino Linotype" w:cs="Calibri"/>
          <w:sz w:val="22"/>
          <w:szCs w:val="22"/>
          <w:lang w:eastAsia="ar-SA"/>
        </w:rPr>
        <w:t>CZ.06.2.56/0.0/0.0/16_052/0002411</w:t>
      </w:r>
      <w:r w:rsidR="00476EAB">
        <w:rPr>
          <w:rFonts w:ascii="Palatino Linotype" w:hAnsi="Palatino Linotype" w:cs="Calibri"/>
          <w:sz w:val="22"/>
          <w:szCs w:val="22"/>
          <w:lang w:eastAsia="ar-SA"/>
        </w:rPr>
        <w:t>“</w:t>
      </w:r>
    </w:p>
    <w:p w:rsidR="00107846" w:rsidRDefault="00924A8A" w:rsidP="005152F0">
      <w:pPr>
        <w:pStyle w:val="Odstavecseseznamem"/>
        <w:widowControl w:val="0"/>
        <w:numPr>
          <w:ilvl w:val="3"/>
          <w:numId w:val="33"/>
        </w:numPr>
        <w:autoSpaceDE w:val="0"/>
        <w:autoSpaceDN w:val="0"/>
        <w:adjustRightInd w:val="0"/>
        <w:spacing w:before="60" w:after="60"/>
        <w:ind w:left="567" w:hanging="709"/>
        <w:jc w:val="both"/>
        <w:rPr>
          <w:rFonts w:ascii="Palatino Linotype" w:hAnsi="Palatino Linotype"/>
          <w:sz w:val="22"/>
          <w:szCs w:val="22"/>
        </w:rPr>
      </w:pPr>
      <w:r w:rsidRPr="004524D5">
        <w:rPr>
          <w:rFonts w:ascii="Palatino Linotype" w:hAnsi="Palatino Linotype"/>
          <w:sz w:val="22"/>
          <w:szCs w:val="22"/>
        </w:rPr>
        <w:t xml:space="preserve">Nebude-li mít platební doklad </w:t>
      </w:r>
      <w:r>
        <w:rPr>
          <w:rFonts w:ascii="Palatino Linotype" w:hAnsi="Palatino Linotype"/>
          <w:sz w:val="22"/>
          <w:szCs w:val="22"/>
        </w:rPr>
        <w:t xml:space="preserve">– faktura </w:t>
      </w:r>
      <w:r w:rsidRPr="004524D5">
        <w:rPr>
          <w:rFonts w:ascii="Palatino Linotype" w:hAnsi="Palatino Linotype"/>
          <w:sz w:val="22"/>
          <w:szCs w:val="22"/>
        </w:rPr>
        <w:t>příslušné náležitosti</w:t>
      </w:r>
      <w:r>
        <w:rPr>
          <w:rFonts w:ascii="Palatino Linotype" w:hAnsi="Palatino Linotype"/>
          <w:sz w:val="22"/>
          <w:szCs w:val="22"/>
        </w:rPr>
        <w:t xml:space="preserve"> dle shora uvedeného</w:t>
      </w:r>
      <w:r w:rsidRPr="004524D5">
        <w:rPr>
          <w:rFonts w:ascii="Palatino Linotype" w:hAnsi="Palatino Linotype"/>
          <w:sz w:val="22"/>
          <w:szCs w:val="22"/>
        </w:rPr>
        <w:t>, je objednatel oprávněn doklad vrátit, aniž by běžela lhůta splatnosti. Ta začne běžet znovu po vystavení a doručení bezvadného daňového dokladu.</w:t>
      </w:r>
    </w:p>
    <w:p w:rsidR="00E67848" w:rsidRDefault="00E67848" w:rsidP="00E67848">
      <w:pPr>
        <w:widowControl w:val="0"/>
        <w:autoSpaceDE w:val="0"/>
        <w:autoSpaceDN w:val="0"/>
        <w:adjustRightInd w:val="0"/>
        <w:spacing w:before="60" w:after="60"/>
        <w:jc w:val="both"/>
        <w:rPr>
          <w:rFonts w:ascii="Palatino Linotype" w:hAnsi="Palatino Linotype"/>
          <w:sz w:val="22"/>
          <w:szCs w:val="22"/>
        </w:rPr>
      </w:pPr>
    </w:p>
    <w:p w:rsidR="00267C23" w:rsidRDefault="00267C23" w:rsidP="00E67848">
      <w:pPr>
        <w:widowControl w:val="0"/>
        <w:autoSpaceDE w:val="0"/>
        <w:autoSpaceDN w:val="0"/>
        <w:adjustRightInd w:val="0"/>
        <w:spacing w:before="60" w:after="60"/>
        <w:jc w:val="both"/>
        <w:rPr>
          <w:rFonts w:ascii="Palatino Linotype" w:hAnsi="Palatino Linotype"/>
          <w:sz w:val="22"/>
          <w:szCs w:val="22"/>
        </w:rPr>
      </w:pPr>
    </w:p>
    <w:p w:rsidR="00E67848" w:rsidRPr="00E67848" w:rsidRDefault="00E67848" w:rsidP="00E67848">
      <w:pPr>
        <w:widowControl w:val="0"/>
        <w:autoSpaceDE w:val="0"/>
        <w:autoSpaceDN w:val="0"/>
        <w:adjustRightInd w:val="0"/>
        <w:spacing w:before="60" w:after="60"/>
        <w:jc w:val="both"/>
        <w:rPr>
          <w:rFonts w:ascii="Palatino Linotype" w:hAnsi="Palatino Linotype"/>
          <w:sz w:val="22"/>
          <w:szCs w:val="22"/>
        </w:rPr>
      </w:pPr>
    </w:p>
    <w:p w:rsidR="00814223" w:rsidRPr="00814223" w:rsidRDefault="00814223" w:rsidP="00814223">
      <w:pPr>
        <w:pStyle w:val="Odstavecseseznamem"/>
        <w:numPr>
          <w:ilvl w:val="1"/>
          <w:numId w:val="10"/>
        </w:numPr>
        <w:spacing w:before="60" w:after="60"/>
        <w:ind w:left="567" w:hanging="567"/>
        <w:rPr>
          <w:rFonts w:ascii="Palatino Linotype" w:hAnsi="Palatino Linotype"/>
          <w:sz w:val="22"/>
          <w:szCs w:val="22"/>
        </w:rPr>
      </w:pPr>
      <w:r w:rsidRPr="00814223">
        <w:rPr>
          <w:rFonts w:ascii="Palatino Linotype" w:hAnsi="Palatino Linotype"/>
          <w:b/>
          <w:bCs/>
          <w:sz w:val="22"/>
          <w:szCs w:val="22"/>
        </w:rPr>
        <w:t xml:space="preserve">Zádržné (pozastávka) </w:t>
      </w:r>
    </w:p>
    <w:p w:rsidR="00814223" w:rsidRPr="00267C23" w:rsidRDefault="00814223" w:rsidP="00814223">
      <w:pPr>
        <w:pStyle w:val="Odstavecseseznamem"/>
        <w:numPr>
          <w:ilvl w:val="2"/>
          <w:numId w:val="10"/>
        </w:numPr>
        <w:spacing w:before="60" w:after="60"/>
        <w:ind w:left="567" w:hanging="709"/>
        <w:jc w:val="both"/>
        <w:rPr>
          <w:rFonts w:ascii="Palatino Linotype" w:hAnsi="Palatino Linotype"/>
          <w:sz w:val="22"/>
          <w:szCs w:val="22"/>
        </w:rPr>
      </w:pPr>
      <w:r w:rsidRPr="00267C23">
        <w:rPr>
          <w:rFonts w:ascii="Palatino Linotype" w:hAnsi="Palatino Linotype"/>
          <w:sz w:val="22"/>
          <w:szCs w:val="22"/>
        </w:rPr>
        <w:t>Za účelem zajištění závazku za řádné dokončení díla a odstranění případných vad z přejímacího řízení díla sjednávají smluvní strany zádržné (pozastávku) z ceny díla v níže citované výši, přičemž objednatel uhradí fakturovanou částku dle sh</w:t>
      </w:r>
      <w:r w:rsidR="00267C23" w:rsidRPr="00267C23">
        <w:rPr>
          <w:rFonts w:ascii="Palatino Linotype" w:hAnsi="Palatino Linotype"/>
          <w:sz w:val="22"/>
          <w:szCs w:val="22"/>
        </w:rPr>
        <w:t>ora popsaného způsobu fakturace.</w:t>
      </w:r>
    </w:p>
    <w:p w:rsidR="00814223" w:rsidRPr="00267C23" w:rsidRDefault="00814223" w:rsidP="00814223">
      <w:pPr>
        <w:pStyle w:val="Odstavecseseznamem"/>
        <w:numPr>
          <w:ilvl w:val="2"/>
          <w:numId w:val="10"/>
        </w:numPr>
        <w:spacing w:before="60" w:after="60"/>
        <w:ind w:left="567" w:hanging="709"/>
        <w:jc w:val="both"/>
        <w:rPr>
          <w:rFonts w:ascii="Palatino Linotype" w:hAnsi="Palatino Linotype"/>
          <w:sz w:val="22"/>
          <w:szCs w:val="22"/>
        </w:rPr>
      </w:pPr>
      <w:r w:rsidRPr="00267C23">
        <w:rPr>
          <w:rFonts w:ascii="Palatino Linotype" w:hAnsi="Palatino Linotype"/>
          <w:sz w:val="22"/>
          <w:szCs w:val="22"/>
        </w:rPr>
        <w:t>Zádržné (pozastávku) ve výši</w:t>
      </w:r>
      <w:r w:rsidRPr="00267C23">
        <w:rPr>
          <w:rFonts w:ascii="Palatino Linotype" w:hAnsi="Palatino Linotype"/>
          <w:b/>
          <w:bCs/>
          <w:sz w:val="22"/>
          <w:szCs w:val="22"/>
        </w:rPr>
        <w:t xml:space="preserve"> 10 %</w:t>
      </w:r>
      <w:r w:rsidRPr="00267C23">
        <w:rPr>
          <w:rFonts w:ascii="Palatino Linotype" w:hAnsi="Palatino Linotype"/>
          <w:sz w:val="22"/>
          <w:szCs w:val="22"/>
        </w:rPr>
        <w:t xml:space="preserve"> (tj. 10% z ceny díla bez DPH) uvolní objednatel zhotoviteli </w:t>
      </w:r>
      <w:r w:rsidRPr="00267C23">
        <w:rPr>
          <w:rFonts w:ascii="Palatino Linotype" w:hAnsi="Palatino Linotype"/>
          <w:b/>
          <w:sz w:val="22"/>
          <w:szCs w:val="22"/>
        </w:rPr>
        <w:t xml:space="preserve">do </w:t>
      </w:r>
      <w:r w:rsidR="00E84783" w:rsidRPr="00267C23">
        <w:rPr>
          <w:rFonts w:ascii="Palatino Linotype" w:hAnsi="Palatino Linotype"/>
          <w:b/>
          <w:sz w:val="22"/>
          <w:szCs w:val="22"/>
        </w:rPr>
        <w:t xml:space="preserve">jednoho měsíce </w:t>
      </w:r>
      <w:r w:rsidR="00716E05" w:rsidRPr="00267C23">
        <w:rPr>
          <w:rFonts w:ascii="Palatino Linotype" w:hAnsi="Palatino Linotype"/>
          <w:sz w:val="22"/>
          <w:szCs w:val="22"/>
        </w:rPr>
        <w:t xml:space="preserve">po úspěšném převzetí díla, </w:t>
      </w:r>
      <w:r w:rsidRPr="00267C23">
        <w:rPr>
          <w:rFonts w:ascii="Palatino Linotype" w:hAnsi="Palatino Linotype"/>
          <w:sz w:val="22"/>
          <w:szCs w:val="22"/>
        </w:rPr>
        <w:t>tj. po dokončení díla a úplném odstranění všech vad a nedodělků z přejímacího řízení díla, bude zhotoviteli uvolněno shora uvedené zádržné (pozastávka).</w:t>
      </w:r>
    </w:p>
    <w:p w:rsidR="00720D8F" w:rsidRPr="004524D5" w:rsidRDefault="00CC2E62" w:rsidP="00757433">
      <w:pPr>
        <w:pStyle w:val="Bezmezer"/>
        <w:spacing w:before="240"/>
        <w:ind w:left="709" w:hanging="709"/>
        <w:jc w:val="center"/>
        <w:rPr>
          <w:rFonts w:ascii="Palatino Linotype" w:hAnsi="Palatino Linotype"/>
          <w:b/>
          <w:bCs/>
          <w:sz w:val="22"/>
          <w:szCs w:val="22"/>
          <w:lang w:val="cs-CZ"/>
        </w:rPr>
      </w:pPr>
      <w:r w:rsidRPr="004524D5">
        <w:rPr>
          <w:rFonts w:ascii="Palatino Linotype" w:hAnsi="Palatino Linotype"/>
          <w:b/>
          <w:bCs/>
          <w:sz w:val="22"/>
          <w:szCs w:val="22"/>
          <w:lang w:val="cs-CZ"/>
        </w:rPr>
        <w:t xml:space="preserve">Článek </w:t>
      </w:r>
      <w:r w:rsidR="00720D8F" w:rsidRPr="004524D5">
        <w:rPr>
          <w:rFonts w:ascii="Palatino Linotype" w:hAnsi="Palatino Linotype"/>
          <w:b/>
          <w:bCs/>
          <w:sz w:val="22"/>
          <w:szCs w:val="22"/>
          <w:lang w:val="cs-CZ"/>
        </w:rPr>
        <w:t>VI.</w:t>
      </w:r>
    </w:p>
    <w:p w:rsidR="00720D8F" w:rsidRPr="004524D5" w:rsidRDefault="00720D8F" w:rsidP="00A24EDD">
      <w:pPr>
        <w:pStyle w:val="Bezmezer"/>
        <w:spacing w:after="120"/>
        <w:ind w:left="709" w:hanging="709"/>
        <w:jc w:val="center"/>
        <w:rPr>
          <w:rFonts w:ascii="Palatino Linotype" w:hAnsi="Palatino Linotype"/>
          <w:b/>
          <w:bCs/>
          <w:sz w:val="22"/>
          <w:szCs w:val="22"/>
          <w:lang w:val="cs-CZ"/>
        </w:rPr>
      </w:pPr>
      <w:r w:rsidRPr="004524D5">
        <w:rPr>
          <w:rFonts w:ascii="Palatino Linotype" w:hAnsi="Palatino Linotype"/>
          <w:b/>
          <w:bCs/>
          <w:sz w:val="22"/>
          <w:szCs w:val="22"/>
          <w:lang w:val="cs-CZ"/>
        </w:rPr>
        <w:t>Podmínky provádění díla, jeho předání a převzetí</w:t>
      </w:r>
    </w:p>
    <w:p w:rsidR="00720D8F" w:rsidRPr="004524D5" w:rsidRDefault="00720D8F" w:rsidP="00A24EDD">
      <w:pPr>
        <w:pStyle w:val="Odstavecseseznamem"/>
        <w:numPr>
          <w:ilvl w:val="0"/>
          <w:numId w:val="12"/>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Podmínky provádění díla</w:t>
      </w:r>
      <w:r w:rsidR="00BF253B">
        <w:rPr>
          <w:rFonts w:ascii="Palatino Linotype" w:hAnsi="Palatino Linotype"/>
          <w:b/>
          <w:sz w:val="22"/>
          <w:szCs w:val="22"/>
        </w:rPr>
        <w:t>:</w:t>
      </w:r>
    </w:p>
    <w:p w:rsidR="00720D8F" w:rsidRPr="004524D5" w:rsidRDefault="00720D8F" w:rsidP="00A24EDD">
      <w:pPr>
        <w:pStyle w:val="Odstavecseseznamem"/>
        <w:numPr>
          <w:ilvl w:val="0"/>
          <w:numId w:val="11"/>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O předání a převzetí staveniště bude proveden písemný zápis podepsaný oběma stranami. Zhotovitel je povinen při užívání staveniště dodržovat veškeré právní předpisy.</w:t>
      </w:r>
    </w:p>
    <w:p w:rsidR="00720D8F" w:rsidRPr="00555894" w:rsidRDefault="00720D8F" w:rsidP="00A24EDD">
      <w:pPr>
        <w:pStyle w:val="Odstavecseseznamem"/>
        <w:numPr>
          <w:ilvl w:val="0"/>
          <w:numId w:val="11"/>
        </w:numPr>
        <w:spacing w:before="60" w:after="60"/>
        <w:ind w:left="567" w:hanging="567"/>
        <w:jc w:val="both"/>
        <w:rPr>
          <w:rFonts w:ascii="Palatino Linotype" w:hAnsi="Palatino Linotype"/>
          <w:color w:val="FF0000"/>
          <w:sz w:val="22"/>
          <w:szCs w:val="22"/>
        </w:rPr>
      </w:pPr>
      <w:r w:rsidRPr="004524D5">
        <w:rPr>
          <w:rFonts w:ascii="Palatino Linotype" w:hAnsi="Palatino Linotype"/>
          <w:sz w:val="22"/>
          <w:szCs w:val="22"/>
        </w:rPr>
        <w:t xml:space="preserve">Objednatel </w:t>
      </w:r>
      <w:r w:rsidR="00B820B0">
        <w:rPr>
          <w:rFonts w:ascii="Palatino Linotype" w:hAnsi="Palatino Linotype"/>
          <w:sz w:val="22"/>
          <w:szCs w:val="22"/>
        </w:rPr>
        <w:t>při podpisu této smlouvy</w:t>
      </w:r>
      <w:r w:rsidRPr="004524D5">
        <w:rPr>
          <w:rFonts w:ascii="Palatino Linotype" w:hAnsi="Palatino Linotype"/>
          <w:sz w:val="22"/>
          <w:szCs w:val="22"/>
        </w:rPr>
        <w:t xml:space="preserve"> předá zhotoviteli </w:t>
      </w:r>
      <w:r w:rsidRPr="004524D5">
        <w:rPr>
          <w:rFonts w:ascii="Palatino Linotype" w:hAnsi="Palatino Linotype"/>
          <w:b/>
          <w:sz w:val="22"/>
          <w:szCs w:val="22"/>
        </w:rPr>
        <w:t>min. 2 paré kompletní projektové dokumentace</w:t>
      </w:r>
      <w:r w:rsidR="00ED62A3">
        <w:rPr>
          <w:rFonts w:ascii="Palatino Linotype" w:hAnsi="Palatino Linotype"/>
          <w:b/>
          <w:sz w:val="22"/>
          <w:szCs w:val="22"/>
        </w:rPr>
        <w:t xml:space="preserve"> </w:t>
      </w:r>
      <w:r w:rsidRPr="004524D5">
        <w:rPr>
          <w:rFonts w:ascii="Palatino Linotype" w:hAnsi="Palatino Linotype"/>
          <w:sz w:val="22"/>
          <w:szCs w:val="22"/>
        </w:rPr>
        <w:t xml:space="preserve">a veškerá vyjádření </w:t>
      </w:r>
      <w:r w:rsidR="00B820B0">
        <w:rPr>
          <w:rFonts w:ascii="Palatino Linotype" w:hAnsi="Palatino Linotype"/>
          <w:sz w:val="22"/>
          <w:szCs w:val="22"/>
        </w:rPr>
        <w:t xml:space="preserve">orgánů činných v tomto řízení či </w:t>
      </w:r>
      <w:r w:rsidRPr="004524D5">
        <w:rPr>
          <w:rFonts w:ascii="Palatino Linotype" w:hAnsi="Palatino Linotype"/>
          <w:sz w:val="22"/>
          <w:szCs w:val="22"/>
        </w:rPr>
        <w:t xml:space="preserve">veškeré </w:t>
      </w:r>
      <w:r w:rsidR="00B820B0">
        <w:rPr>
          <w:rFonts w:ascii="Palatino Linotype" w:hAnsi="Palatino Linotype"/>
          <w:sz w:val="22"/>
          <w:szCs w:val="22"/>
        </w:rPr>
        <w:t xml:space="preserve">jiné </w:t>
      </w:r>
      <w:r w:rsidRPr="004524D5">
        <w:rPr>
          <w:rFonts w:ascii="Palatino Linotype" w:hAnsi="Palatino Linotype"/>
          <w:sz w:val="22"/>
          <w:szCs w:val="22"/>
        </w:rPr>
        <w:t>doklady, které získal a má k dispozici, a které jsou nezbytné k realizaci předmětu smlouvy. (stavební povolení, vyjádření k sítím aj.)</w:t>
      </w:r>
    </w:p>
    <w:p w:rsidR="003C1AB0" w:rsidRDefault="003C1AB0" w:rsidP="00A24EDD">
      <w:pPr>
        <w:pStyle w:val="Bezmezer"/>
        <w:numPr>
          <w:ilvl w:val="0"/>
          <w:numId w:val="11"/>
        </w:numPr>
        <w:tabs>
          <w:tab w:val="left" w:pos="284"/>
        </w:tabs>
        <w:spacing w:before="60" w:after="60"/>
        <w:ind w:left="567" w:hanging="567"/>
        <w:jc w:val="both"/>
        <w:rPr>
          <w:rFonts w:ascii="Palatino Linotype" w:hAnsi="Palatino Linotype"/>
          <w:sz w:val="22"/>
          <w:szCs w:val="22"/>
          <w:lang w:val="cs-CZ"/>
        </w:rPr>
      </w:pPr>
      <w:r w:rsidRPr="009D55C4">
        <w:rPr>
          <w:rFonts w:ascii="Palatino Linotype" w:hAnsi="Palatino Linotype"/>
          <w:sz w:val="22"/>
          <w:szCs w:val="22"/>
          <w:lang w:val="cs-CZ"/>
        </w:rPr>
        <w:t xml:space="preserve">Objednatel se zavazuje předat zhotoviteli protokolárně staveniště včetně určení přípojných míst </w:t>
      </w:r>
      <w:r>
        <w:rPr>
          <w:rFonts w:ascii="Palatino Linotype" w:hAnsi="Palatino Linotype"/>
          <w:sz w:val="22"/>
          <w:szCs w:val="22"/>
          <w:lang w:val="cs-CZ"/>
        </w:rPr>
        <w:t xml:space="preserve">pro </w:t>
      </w:r>
      <w:r w:rsidRPr="00874D49">
        <w:rPr>
          <w:rFonts w:ascii="Palatino Linotype" w:hAnsi="Palatino Linotype"/>
          <w:sz w:val="22"/>
          <w:szCs w:val="22"/>
          <w:lang w:val="cs-CZ"/>
        </w:rPr>
        <w:t xml:space="preserve">odběr elektrické energie a vody </w:t>
      </w:r>
      <w:r w:rsidRPr="00874D49">
        <w:rPr>
          <w:rFonts w:ascii="Palatino Linotype" w:hAnsi="Palatino Linotype"/>
          <w:i/>
          <w:sz w:val="22"/>
          <w:szCs w:val="22"/>
          <w:lang w:val="cs-CZ"/>
        </w:rPr>
        <w:t>(dále jen „</w:t>
      </w:r>
      <w:r w:rsidRPr="00874D49">
        <w:rPr>
          <w:rFonts w:ascii="Palatino Linotype" w:hAnsi="Palatino Linotype"/>
          <w:bCs/>
          <w:i/>
          <w:sz w:val="22"/>
          <w:szCs w:val="22"/>
          <w:lang w:val="cs-CZ"/>
        </w:rPr>
        <w:t>energie</w:t>
      </w:r>
      <w:r w:rsidRPr="00874D49">
        <w:rPr>
          <w:rFonts w:ascii="Palatino Linotype" w:hAnsi="Palatino Linotype"/>
          <w:i/>
          <w:sz w:val="22"/>
          <w:szCs w:val="22"/>
          <w:lang w:val="cs-CZ"/>
        </w:rPr>
        <w:t>“</w:t>
      </w:r>
      <w:r w:rsidRPr="00DA39C9">
        <w:rPr>
          <w:rFonts w:ascii="Palatino Linotype" w:hAnsi="Palatino Linotype"/>
          <w:i/>
          <w:sz w:val="22"/>
          <w:szCs w:val="22"/>
          <w:lang w:val="cs-CZ"/>
        </w:rPr>
        <w:t>)</w:t>
      </w:r>
      <w:r w:rsidRPr="00DA39C9">
        <w:rPr>
          <w:rFonts w:ascii="Palatino Linotype" w:hAnsi="Palatino Linotype"/>
          <w:sz w:val="22"/>
          <w:szCs w:val="22"/>
          <w:lang w:val="cs-CZ"/>
        </w:rPr>
        <w:t>, nejpozději do 10 dnů od podpisu</w:t>
      </w:r>
      <w:r w:rsidRPr="009D55C4">
        <w:rPr>
          <w:rFonts w:ascii="Palatino Linotype" w:hAnsi="Palatino Linotype"/>
          <w:sz w:val="22"/>
          <w:szCs w:val="22"/>
          <w:lang w:val="cs-CZ"/>
        </w:rPr>
        <w:t xml:space="preserve"> této smlouvy. </w:t>
      </w:r>
      <w:r>
        <w:rPr>
          <w:rFonts w:ascii="Palatino Linotype" w:hAnsi="Palatino Linotype"/>
          <w:sz w:val="22"/>
          <w:szCs w:val="22"/>
          <w:lang w:val="cs-CZ"/>
        </w:rPr>
        <w:t xml:space="preserve">Zhotovitel bude tyto energie odebírat na své náklady, tzn., že je povinen osadit podružná měřidla a skutečně odebrané </w:t>
      </w:r>
      <w:r w:rsidR="00A91C81">
        <w:rPr>
          <w:rFonts w:ascii="Palatino Linotype" w:hAnsi="Palatino Linotype"/>
          <w:sz w:val="22"/>
          <w:szCs w:val="22"/>
          <w:lang w:val="cs-CZ"/>
        </w:rPr>
        <w:t>množství bude</w:t>
      </w:r>
      <w:r w:rsidR="00E84783">
        <w:rPr>
          <w:rFonts w:ascii="Palatino Linotype" w:hAnsi="Palatino Linotype"/>
          <w:sz w:val="22"/>
          <w:szCs w:val="22"/>
          <w:lang w:val="cs-CZ"/>
        </w:rPr>
        <w:t xml:space="preserve"> </w:t>
      </w:r>
      <w:r w:rsidR="00306133">
        <w:rPr>
          <w:rFonts w:ascii="Palatino Linotype" w:hAnsi="Palatino Linotype"/>
          <w:sz w:val="22"/>
          <w:szCs w:val="22"/>
          <w:lang w:val="cs-CZ"/>
        </w:rPr>
        <w:t>zhotoviteli</w:t>
      </w:r>
      <w:r w:rsidR="00B820B0">
        <w:rPr>
          <w:rFonts w:ascii="Palatino Linotype" w:hAnsi="Palatino Linotype"/>
          <w:sz w:val="22"/>
          <w:szCs w:val="22"/>
          <w:lang w:val="cs-CZ"/>
        </w:rPr>
        <w:t xml:space="preserve"> přefakturováno</w:t>
      </w:r>
      <w:r w:rsidR="00E84783">
        <w:rPr>
          <w:rFonts w:ascii="Palatino Linotype" w:hAnsi="Palatino Linotype"/>
          <w:sz w:val="22"/>
          <w:szCs w:val="22"/>
          <w:lang w:val="cs-CZ"/>
        </w:rPr>
        <w:t xml:space="preserve"> ze strany města Kostelec nad Orlicí</w:t>
      </w:r>
      <w:r w:rsidR="00B820B0">
        <w:rPr>
          <w:rFonts w:ascii="Palatino Linotype" w:hAnsi="Palatino Linotype"/>
          <w:sz w:val="22"/>
          <w:szCs w:val="22"/>
          <w:lang w:val="cs-CZ"/>
        </w:rPr>
        <w:t>, a to v cenách příslušného</w:t>
      </w:r>
      <w:r>
        <w:rPr>
          <w:rFonts w:ascii="Palatino Linotype" w:hAnsi="Palatino Linotype"/>
          <w:sz w:val="22"/>
          <w:szCs w:val="22"/>
          <w:lang w:val="cs-CZ"/>
        </w:rPr>
        <w:t xml:space="preserve"> poskytovatele energií</w:t>
      </w:r>
      <w:r w:rsidR="00B820B0">
        <w:rPr>
          <w:rFonts w:ascii="Palatino Linotype" w:hAnsi="Palatino Linotype"/>
          <w:sz w:val="22"/>
          <w:szCs w:val="22"/>
          <w:lang w:val="cs-CZ"/>
        </w:rPr>
        <w:t xml:space="preserve"> (voda – cena se skládá z ceny vodného i stočného)</w:t>
      </w:r>
      <w:r w:rsidR="00306133">
        <w:rPr>
          <w:rFonts w:ascii="Palatino Linotype" w:hAnsi="Palatino Linotype"/>
          <w:sz w:val="22"/>
          <w:szCs w:val="22"/>
          <w:lang w:val="cs-CZ"/>
        </w:rPr>
        <w:t>. Z</w:t>
      </w:r>
      <w:r>
        <w:rPr>
          <w:rFonts w:ascii="Palatino Linotype" w:hAnsi="Palatino Linotype"/>
          <w:sz w:val="22"/>
          <w:szCs w:val="22"/>
          <w:lang w:val="cs-CZ"/>
        </w:rPr>
        <w:t>hotovitel se zavazuje k úhradě nákladů</w:t>
      </w:r>
      <w:r w:rsidR="00306133">
        <w:rPr>
          <w:rFonts w:ascii="Palatino Linotype" w:hAnsi="Palatino Linotype"/>
          <w:sz w:val="22"/>
          <w:szCs w:val="22"/>
          <w:lang w:val="cs-CZ"/>
        </w:rPr>
        <w:t xml:space="preserve"> za odebrané energie nejpozději ke dni dokončení díla a</w:t>
      </w:r>
      <w:r>
        <w:rPr>
          <w:rFonts w:ascii="Palatino Linotype" w:hAnsi="Palatino Linotype"/>
          <w:sz w:val="22"/>
          <w:szCs w:val="22"/>
          <w:lang w:val="cs-CZ"/>
        </w:rPr>
        <w:t xml:space="preserve"> před předáním </w:t>
      </w:r>
      <w:r w:rsidR="00306133">
        <w:rPr>
          <w:rFonts w:ascii="Palatino Linotype" w:hAnsi="Palatino Linotype"/>
          <w:sz w:val="22"/>
          <w:szCs w:val="22"/>
          <w:lang w:val="cs-CZ"/>
        </w:rPr>
        <w:t>díla (</w:t>
      </w:r>
      <w:r>
        <w:rPr>
          <w:rFonts w:ascii="Palatino Linotype" w:hAnsi="Palatino Linotype"/>
          <w:sz w:val="22"/>
          <w:szCs w:val="22"/>
          <w:lang w:val="cs-CZ"/>
        </w:rPr>
        <w:t>stavby</w:t>
      </w:r>
      <w:r w:rsidR="00306133">
        <w:rPr>
          <w:rFonts w:ascii="Palatino Linotype" w:hAnsi="Palatino Linotype"/>
          <w:sz w:val="22"/>
          <w:szCs w:val="22"/>
          <w:lang w:val="cs-CZ"/>
        </w:rPr>
        <w:t>)</w:t>
      </w:r>
      <w:r>
        <w:rPr>
          <w:rFonts w:ascii="Palatino Linotype" w:hAnsi="Palatino Linotype"/>
          <w:sz w:val="22"/>
          <w:szCs w:val="22"/>
          <w:lang w:val="cs-CZ"/>
        </w:rPr>
        <w:t xml:space="preserve">. </w:t>
      </w:r>
    </w:p>
    <w:p w:rsidR="0031326B" w:rsidRDefault="0031326B" w:rsidP="00A24EDD">
      <w:pPr>
        <w:pStyle w:val="Bezmezer"/>
        <w:numPr>
          <w:ilvl w:val="0"/>
          <w:numId w:val="11"/>
        </w:numPr>
        <w:tabs>
          <w:tab w:val="left" w:pos="284"/>
        </w:tabs>
        <w:spacing w:before="60" w:after="60"/>
        <w:ind w:left="567" w:hanging="567"/>
        <w:jc w:val="both"/>
        <w:rPr>
          <w:rFonts w:ascii="Palatino Linotype" w:hAnsi="Palatino Linotype"/>
          <w:sz w:val="22"/>
          <w:szCs w:val="22"/>
          <w:lang w:val="cs-CZ"/>
        </w:rPr>
      </w:pPr>
      <w:r>
        <w:rPr>
          <w:rFonts w:ascii="Palatino Linotype" w:hAnsi="Palatino Linotype"/>
          <w:sz w:val="22"/>
          <w:szCs w:val="22"/>
          <w:lang w:val="cs-CZ"/>
        </w:rPr>
        <w:t>Zhotovitel zabezpečuje zařízení staveniště v souladu se svými potřebami, projektovou dokumentací předanou objednatelem a požadavky objednatele, a to na vlastní náklady.</w:t>
      </w:r>
    </w:p>
    <w:p w:rsidR="0031326B" w:rsidRDefault="0031326B" w:rsidP="00A24EDD">
      <w:pPr>
        <w:pStyle w:val="Bezmezer"/>
        <w:numPr>
          <w:ilvl w:val="0"/>
          <w:numId w:val="11"/>
        </w:numPr>
        <w:tabs>
          <w:tab w:val="left" w:pos="284"/>
        </w:tabs>
        <w:spacing w:before="60" w:after="60"/>
        <w:ind w:left="567" w:hanging="567"/>
        <w:jc w:val="both"/>
        <w:rPr>
          <w:rFonts w:ascii="Palatino Linotype" w:hAnsi="Palatino Linotype"/>
          <w:sz w:val="22"/>
          <w:szCs w:val="22"/>
          <w:lang w:val="cs-CZ"/>
        </w:rPr>
      </w:pPr>
      <w:r>
        <w:rPr>
          <w:rFonts w:ascii="Palatino Linotype" w:hAnsi="Palatino Linotype"/>
          <w:sz w:val="22"/>
          <w:szCs w:val="22"/>
          <w:lang w:val="cs-CZ"/>
        </w:rPr>
        <w:t>Zhotovitel je povinen zajistit v rámci zařízení staveniště podmínky pro výkon funkce au</w:t>
      </w:r>
      <w:r w:rsidR="006C21A9">
        <w:rPr>
          <w:rFonts w:ascii="Palatino Linotype" w:hAnsi="Palatino Linotype"/>
          <w:sz w:val="22"/>
          <w:szCs w:val="22"/>
          <w:lang w:val="cs-CZ"/>
        </w:rPr>
        <w:t>torského dozoru projektanta, TDS</w:t>
      </w:r>
      <w:r>
        <w:rPr>
          <w:rFonts w:ascii="Palatino Linotype" w:hAnsi="Palatino Linotype"/>
          <w:sz w:val="22"/>
          <w:szCs w:val="22"/>
          <w:lang w:val="cs-CZ"/>
        </w:rPr>
        <w:t xml:space="preserve"> a také koordinátora BOZP, a to v přiměřeném rozsahu</w:t>
      </w:r>
      <w:r w:rsidR="001A6A7F">
        <w:rPr>
          <w:rFonts w:ascii="Palatino Linotype" w:hAnsi="Palatino Linotype"/>
          <w:sz w:val="22"/>
          <w:szCs w:val="22"/>
          <w:lang w:val="cs-CZ"/>
        </w:rPr>
        <w:t>.</w:t>
      </w:r>
    </w:p>
    <w:p w:rsidR="00267839" w:rsidRDefault="00720D8F" w:rsidP="00A24EDD">
      <w:pPr>
        <w:pStyle w:val="Bezmezer"/>
        <w:numPr>
          <w:ilvl w:val="0"/>
          <w:numId w:val="11"/>
        </w:numPr>
        <w:tabs>
          <w:tab w:val="left" w:pos="284"/>
        </w:tabs>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 xml:space="preserve">Zhotovitel splní svou povinnost provést dílo dle této smlouvy jeho řádným dokončením a protokolárním předáním objednateli. O průběhu předání provedeného díla zhotovitelem objednateli sepíší smluvní strany předávací protokol. Smluvní strany sjednávají, že drobné vady díla, které nebrání jeho užívání, nejsou důvodem k odmítnutí převzetí díla. </w:t>
      </w:r>
    </w:p>
    <w:p w:rsidR="00720D8F" w:rsidRPr="00ED62A3" w:rsidRDefault="00720D8F" w:rsidP="00267839">
      <w:pPr>
        <w:pStyle w:val="Bezmezer"/>
        <w:tabs>
          <w:tab w:val="left" w:pos="284"/>
        </w:tabs>
        <w:spacing w:before="60" w:after="60"/>
        <w:ind w:left="567"/>
        <w:jc w:val="both"/>
        <w:rPr>
          <w:rFonts w:ascii="Palatino Linotype" w:hAnsi="Palatino Linotype"/>
          <w:sz w:val="22"/>
          <w:szCs w:val="22"/>
          <w:lang w:val="cs-CZ"/>
        </w:rPr>
      </w:pPr>
      <w:r w:rsidRPr="004524D5">
        <w:rPr>
          <w:rFonts w:ascii="Palatino Linotype" w:hAnsi="Palatino Linotype"/>
          <w:sz w:val="22"/>
          <w:szCs w:val="22"/>
          <w:lang w:val="cs-CZ"/>
        </w:rPr>
        <w:t>Drobné vady a nedodělky budou sepsány v předávacím protokolu, kde bude sjednán datum jejich odstranění.</w:t>
      </w:r>
      <w:r w:rsidR="00ED62A3">
        <w:rPr>
          <w:rFonts w:ascii="Palatino Linotype" w:hAnsi="Palatino Linotype"/>
          <w:sz w:val="22"/>
          <w:szCs w:val="22"/>
          <w:lang w:val="cs-CZ"/>
        </w:rPr>
        <w:t xml:space="preserve"> </w:t>
      </w:r>
      <w:r w:rsidR="00B820B0" w:rsidRPr="00B820B0">
        <w:rPr>
          <w:rFonts w:ascii="Palatino Linotype" w:hAnsi="Palatino Linotype"/>
          <w:iCs/>
          <w:sz w:val="22"/>
          <w:szCs w:val="22"/>
          <w:lang w:val="cs-CZ"/>
        </w:rPr>
        <w:t>Za drobné vady ve smyslu ustanovení § 2628 občanského zákoníku se pro účely této smlouvy nepovažují jakékoliv vady, které mohou samostatně, či ve vzájemném působení ohrozit řádné, či bezpečné užívání díla.</w:t>
      </w:r>
    </w:p>
    <w:p w:rsidR="008B3BB1" w:rsidRDefault="00112C16" w:rsidP="00A24EDD">
      <w:pPr>
        <w:pStyle w:val="Odstavecseseznamem"/>
        <w:numPr>
          <w:ilvl w:val="0"/>
          <w:numId w:val="11"/>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lastRenderedPageBreak/>
        <w:t>Zhotovitel je povinen provést předmětné dílo v souladu s odsouhlasenou projektovou dokumentací, v nejvyšší normové jakosti při dodržení všech platných právních předpisů, příslušných TP, TKP a ČSN</w:t>
      </w:r>
      <w:r w:rsidR="00BB51C3">
        <w:rPr>
          <w:rFonts w:ascii="Palatino Linotype" w:hAnsi="Palatino Linotype"/>
          <w:sz w:val="22"/>
          <w:szCs w:val="22"/>
        </w:rPr>
        <w:t xml:space="preserve"> a EN</w:t>
      </w:r>
      <w:r w:rsidRPr="004524D5">
        <w:rPr>
          <w:rFonts w:ascii="Palatino Linotype" w:hAnsi="Palatino Linotype"/>
          <w:sz w:val="22"/>
          <w:szCs w:val="22"/>
        </w:rPr>
        <w:t xml:space="preserve"> v parametrech a zásadách předepsaných projektem stavby, včetně provedení všech předepsaných zkoušek a pokyny objednatele a to vlastním jménem a na vlastní odpovědnost. Veškeré výrobky a materiály, které jsou předmětem díla, musí splňovat požadavky, stanovené záko</w:t>
      </w:r>
      <w:r w:rsidRPr="004524D5">
        <w:rPr>
          <w:rFonts w:ascii="Palatino Linotype" w:hAnsi="Palatino Linotype"/>
          <w:sz w:val="22"/>
          <w:szCs w:val="22"/>
        </w:rPr>
        <w:softHyphen/>
        <w:t xml:space="preserve">nem 183/2006 Sb., ve znění pozdějších předpisů, a stanovené v prováděcích předpisech, k tomuto zákonu vydaných. </w:t>
      </w:r>
    </w:p>
    <w:p w:rsidR="00112C16" w:rsidRPr="004524D5" w:rsidRDefault="00112C16" w:rsidP="00A24EDD">
      <w:pPr>
        <w:pStyle w:val="Odstavecseseznamem"/>
        <w:numPr>
          <w:ilvl w:val="0"/>
          <w:numId w:val="11"/>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Zhotovitel je povinen vyzvat objednatele zápisem do stavebního (montážního) deníku ke kontrole prací, které mají být zakryty nebo se stanou nepřístupnými a </w:t>
      </w:r>
      <w:r w:rsidR="00A242A7" w:rsidRPr="004524D5">
        <w:rPr>
          <w:rFonts w:ascii="Palatino Linotype" w:hAnsi="Palatino Linotype"/>
          <w:b/>
          <w:sz w:val="22"/>
          <w:szCs w:val="22"/>
        </w:rPr>
        <w:t>to 3 pracovní dny předem</w:t>
      </w:r>
      <w:r w:rsidR="00A242A7" w:rsidRPr="004524D5">
        <w:rPr>
          <w:rFonts w:ascii="Palatino Linotype" w:hAnsi="Palatino Linotype"/>
          <w:sz w:val="22"/>
          <w:szCs w:val="22"/>
        </w:rPr>
        <w:t>. Zápisy o kontrole prací a konstrukcí zakrytých budou součástí předávacího protokolu. V případě nesplnění této povinnosti zhotovitele, má objednatel právo požadovat dodatečné odkrytí nebo zpřístupnění dotčených konstrukcí - veškeré náklady s tím spojené nese zhotovitel.</w:t>
      </w:r>
    </w:p>
    <w:p w:rsidR="00112C16" w:rsidRPr="004524D5" w:rsidRDefault="00A242A7" w:rsidP="00A24EDD">
      <w:pPr>
        <w:pStyle w:val="Odstavecseseznamem"/>
        <w:numPr>
          <w:ilvl w:val="0"/>
          <w:numId w:val="11"/>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Zhotovitel si zajistí uskladnění materiálu a ručí za jeho ochranu proti odcizení či poškození až do okamžiku protokolárního předání stavby.</w:t>
      </w:r>
    </w:p>
    <w:p w:rsidR="00112C16" w:rsidRPr="004524D5" w:rsidRDefault="00A242A7" w:rsidP="00B820B0">
      <w:pPr>
        <w:pStyle w:val="Odstavecseseznamem"/>
        <w:numPr>
          <w:ilvl w:val="0"/>
          <w:numId w:val="11"/>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Zhotovitel odpovídá za likvidaci všech odpadů vzniklých jeho činností na stavbě v souladu se zákonem č. 185/2001 Sb. Před zahájením prac</w:t>
      </w:r>
      <w:r w:rsidR="0044213D" w:rsidRPr="004524D5">
        <w:rPr>
          <w:rFonts w:ascii="Palatino Linotype" w:hAnsi="Palatino Linotype"/>
          <w:b/>
          <w:sz w:val="22"/>
          <w:szCs w:val="22"/>
        </w:rPr>
        <w:t>í seznámí své pracovníky</w:t>
      </w:r>
      <w:r w:rsidR="00112C16" w:rsidRPr="004524D5">
        <w:rPr>
          <w:rFonts w:ascii="Palatino Linotype" w:hAnsi="Palatino Linotype"/>
          <w:sz w:val="22"/>
          <w:szCs w:val="22"/>
        </w:rPr>
        <w:t xml:space="preserve"> se způsobem zajištění tohoto úkolu.</w:t>
      </w:r>
    </w:p>
    <w:p w:rsidR="00CF7BC0" w:rsidRPr="008B7E5E" w:rsidRDefault="00A242A7" w:rsidP="00B820B0">
      <w:pPr>
        <w:pStyle w:val="Odstavecseseznamem"/>
        <w:numPr>
          <w:ilvl w:val="0"/>
          <w:numId w:val="11"/>
        </w:numPr>
        <w:spacing w:before="60" w:after="60"/>
        <w:ind w:left="567" w:hanging="709"/>
        <w:jc w:val="both"/>
        <w:rPr>
          <w:rFonts w:ascii="Palatino Linotype" w:hAnsi="Palatino Linotype"/>
          <w:sz w:val="22"/>
          <w:szCs w:val="22"/>
        </w:rPr>
      </w:pPr>
      <w:r w:rsidRPr="004524D5">
        <w:rPr>
          <w:rFonts w:ascii="Palatino Linotype" w:hAnsi="Palatino Linotype"/>
          <w:bCs/>
          <w:sz w:val="22"/>
          <w:szCs w:val="22"/>
        </w:rPr>
        <w:t>Zhotovitel se zavazuje při realizaci díla, které je předmětem této smlouvy o dílo, dodržovat veškeré pracovněprávní předpisy, zejména pak ustanovení § 2 a 3 zákona č. 262/2006 Sb., zákoník práce, v platném znění, o závislé práci a souv</w:t>
      </w:r>
      <w:r w:rsidR="00112C16" w:rsidRPr="004524D5">
        <w:rPr>
          <w:rFonts w:ascii="Palatino Linotype" w:hAnsi="Palatino Linotype"/>
          <w:bCs/>
          <w:sz w:val="22"/>
          <w:szCs w:val="22"/>
        </w:rPr>
        <w:t>isející ustanovení zákona č. 435/2004 Sb., o zaměstnanosti, v platném znění.</w:t>
      </w:r>
    </w:p>
    <w:p w:rsidR="00112C16" w:rsidRPr="004524D5" w:rsidRDefault="00112C16" w:rsidP="00A24EDD">
      <w:pPr>
        <w:pStyle w:val="Odstavecseseznamem"/>
        <w:numPr>
          <w:ilvl w:val="0"/>
          <w:numId w:val="11"/>
        </w:numPr>
        <w:spacing w:before="60" w:after="60"/>
        <w:ind w:left="567" w:hanging="709"/>
        <w:jc w:val="both"/>
        <w:rPr>
          <w:rFonts w:ascii="Palatino Linotype" w:hAnsi="Palatino Linotype"/>
          <w:sz w:val="22"/>
          <w:szCs w:val="22"/>
        </w:rPr>
      </w:pPr>
      <w:r w:rsidRPr="004524D5">
        <w:rPr>
          <w:rFonts w:ascii="Palatino Linotype" w:hAnsi="Palatino Linotype"/>
          <w:bCs/>
          <w:sz w:val="22"/>
          <w:szCs w:val="22"/>
        </w:rPr>
        <w:t xml:space="preserve">Zhotovitel tímto prohlašuje, že v rámci zajištění realizace předmětného díla má vyřešeny veškeré právní vztahy se zaměstnanci, </w:t>
      </w:r>
      <w:r w:rsidR="002A2AFD">
        <w:rPr>
          <w:rFonts w:ascii="Palatino Linotype" w:hAnsi="Palatino Linotype"/>
          <w:bCs/>
          <w:sz w:val="22"/>
          <w:szCs w:val="22"/>
        </w:rPr>
        <w:t>poddodavatel</w:t>
      </w:r>
      <w:r w:rsidR="00B820B0">
        <w:rPr>
          <w:rFonts w:ascii="Palatino Linotype" w:hAnsi="Palatino Linotype"/>
          <w:bCs/>
          <w:sz w:val="22"/>
          <w:szCs w:val="22"/>
        </w:rPr>
        <w:t>i</w:t>
      </w:r>
      <w:r w:rsidRPr="004524D5">
        <w:rPr>
          <w:rFonts w:ascii="Palatino Linotype" w:hAnsi="Palatino Linotype"/>
          <w:bCs/>
          <w:sz w:val="22"/>
          <w:szCs w:val="22"/>
        </w:rPr>
        <w:t xml:space="preserve"> a dalšími osobami, které se budou podílet na plnění a realizaci díla, a to zejména prostřednictvím příslušných smluv, uzavřených za tímto účelem, či jiných obdobných závazkových vztahů v souladu s českými právními předpisy. </w:t>
      </w:r>
    </w:p>
    <w:p w:rsidR="00B820B0" w:rsidRPr="00441059" w:rsidRDefault="00B820B0" w:rsidP="00441059">
      <w:pPr>
        <w:spacing w:before="60" w:after="60"/>
        <w:jc w:val="both"/>
        <w:rPr>
          <w:rFonts w:ascii="Palatino Linotype" w:hAnsi="Palatino Linotype"/>
          <w:sz w:val="22"/>
          <w:szCs w:val="22"/>
        </w:rPr>
      </w:pPr>
    </w:p>
    <w:p w:rsidR="00EB73A1" w:rsidRPr="004524D5" w:rsidRDefault="00EB73A1" w:rsidP="00A24EDD">
      <w:pPr>
        <w:pStyle w:val="Odstavecseseznamem"/>
        <w:numPr>
          <w:ilvl w:val="0"/>
          <w:numId w:val="12"/>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Stavební (montážní) deník</w:t>
      </w:r>
      <w:r w:rsidR="00BF253B">
        <w:rPr>
          <w:rFonts w:ascii="Palatino Linotype" w:hAnsi="Palatino Linotype"/>
          <w:b/>
          <w:sz w:val="22"/>
          <w:szCs w:val="22"/>
        </w:rPr>
        <w:t>:</w:t>
      </w:r>
    </w:p>
    <w:p w:rsidR="00EB73A1" w:rsidRPr="00FB0C0C" w:rsidRDefault="00EB73A1" w:rsidP="00A24EDD">
      <w:pPr>
        <w:pStyle w:val="Odstavecseseznamem"/>
        <w:numPr>
          <w:ilvl w:val="0"/>
          <w:numId w:val="13"/>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Zhotovitel prostřednictvím</w:t>
      </w:r>
      <w:r w:rsidR="0003509B">
        <w:rPr>
          <w:rFonts w:ascii="Palatino Linotype" w:hAnsi="Palatino Linotype"/>
          <w:sz w:val="22"/>
          <w:szCs w:val="22"/>
        </w:rPr>
        <w:t xml:space="preserve"> hlavního</w:t>
      </w:r>
      <w:r w:rsidRPr="004524D5">
        <w:rPr>
          <w:rFonts w:ascii="Palatino Linotype" w:hAnsi="Palatino Linotype"/>
          <w:sz w:val="22"/>
          <w:szCs w:val="22"/>
        </w:rPr>
        <w:t xml:space="preserve"> stavbyvedoucího (pověřeného pracovníka) povede stavební (montážní) deník a u tohoto pracovníka bude také uložen. Jmenovaný pracovník bude do stavebního deníku zapisovat údaje, které pokládá za důležité pro řádné provádění díla. </w:t>
      </w:r>
      <w:r w:rsidR="00BC7084" w:rsidRPr="004524D5">
        <w:rPr>
          <w:rFonts w:ascii="Palatino Linotype" w:hAnsi="Palatino Linotype"/>
          <w:sz w:val="22"/>
          <w:szCs w:val="22"/>
        </w:rPr>
        <w:t xml:space="preserve">Stavební deník bude veden zhotovitelem v souladu s vyhláškou č. 499/2006 Sb. </w:t>
      </w:r>
      <w:r w:rsidRPr="004524D5">
        <w:rPr>
          <w:rFonts w:ascii="Palatino Linotype" w:hAnsi="Palatino Linotype"/>
          <w:sz w:val="22"/>
          <w:szCs w:val="22"/>
        </w:rPr>
        <w:t xml:space="preserve">Za objednatele je oprávněn do deníku zapisovat a do něj nahlížet pan </w:t>
      </w:r>
      <w:r w:rsidR="003D7F24" w:rsidRPr="004524D5">
        <w:rPr>
          <w:rFonts w:ascii="Palatino Linotype" w:hAnsi="Palatino Linotype"/>
          <w:b/>
          <w:bCs/>
          <w:snapToGrid w:val="0"/>
          <w:sz w:val="22"/>
          <w:szCs w:val="22"/>
        </w:rPr>
        <w:t>……</w:t>
      </w:r>
      <w:r w:rsidR="00490113">
        <w:rPr>
          <w:rFonts w:ascii="Palatino Linotype" w:hAnsi="Palatino Linotype"/>
          <w:b/>
          <w:bCs/>
          <w:snapToGrid w:val="0"/>
          <w:sz w:val="22"/>
          <w:szCs w:val="22"/>
        </w:rPr>
        <w:t>……</w:t>
      </w:r>
      <w:proofErr w:type="gramStart"/>
      <w:r w:rsidR="003D7F24" w:rsidRPr="004524D5">
        <w:rPr>
          <w:rFonts w:ascii="Palatino Linotype" w:hAnsi="Palatino Linotype"/>
          <w:b/>
          <w:bCs/>
          <w:snapToGrid w:val="0"/>
          <w:sz w:val="22"/>
          <w:szCs w:val="22"/>
        </w:rPr>
        <w:t>…..</w:t>
      </w:r>
      <w:r w:rsidRPr="004524D5">
        <w:rPr>
          <w:rFonts w:ascii="Palatino Linotype" w:hAnsi="Palatino Linotype"/>
          <w:b/>
          <w:bCs/>
          <w:snapToGrid w:val="0"/>
          <w:sz w:val="22"/>
          <w:szCs w:val="22"/>
        </w:rPr>
        <w:t xml:space="preserve"> a </w:t>
      </w:r>
      <w:r w:rsidRPr="004524D5">
        <w:rPr>
          <w:rFonts w:ascii="Palatino Linotype" w:hAnsi="Palatino Linotype"/>
          <w:b/>
          <w:sz w:val="22"/>
          <w:szCs w:val="22"/>
        </w:rPr>
        <w:t>TD</w:t>
      </w:r>
      <w:r w:rsidR="00814D49" w:rsidRPr="004524D5">
        <w:rPr>
          <w:rFonts w:ascii="Palatino Linotype" w:hAnsi="Palatino Linotype"/>
          <w:b/>
          <w:sz w:val="22"/>
          <w:szCs w:val="22"/>
        </w:rPr>
        <w:t>S</w:t>
      </w:r>
      <w:proofErr w:type="gramEnd"/>
      <w:r w:rsidR="00ED62A3">
        <w:rPr>
          <w:rFonts w:ascii="Palatino Linotype" w:hAnsi="Palatino Linotype"/>
          <w:b/>
          <w:sz w:val="22"/>
          <w:szCs w:val="22"/>
        </w:rPr>
        <w:t xml:space="preserve"> </w:t>
      </w:r>
      <w:r w:rsidR="00814D49" w:rsidRPr="004524D5">
        <w:rPr>
          <w:rFonts w:ascii="Palatino Linotype" w:hAnsi="Palatino Linotype"/>
          <w:b/>
          <w:sz w:val="22"/>
          <w:szCs w:val="22"/>
        </w:rPr>
        <w:t>…………………</w:t>
      </w:r>
      <w:r w:rsidRPr="004524D5">
        <w:rPr>
          <w:rFonts w:ascii="Palatino Linotype" w:hAnsi="Palatino Linotype"/>
          <w:b/>
          <w:sz w:val="22"/>
          <w:szCs w:val="22"/>
        </w:rPr>
        <w:t xml:space="preserve">nebo </w:t>
      </w:r>
      <w:r w:rsidR="00814D49" w:rsidRPr="004524D5">
        <w:rPr>
          <w:rFonts w:ascii="Palatino Linotype" w:hAnsi="Palatino Linotype"/>
          <w:b/>
          <w:sz w:val="22"/>
          <w:szCs w:val="22"/>
        </w:rPr>
        <w:t>……………</w:t>
      </w:r>
      <w:r w:rsidR="00BB51C3">
        <w:rPr>
          <w:rFonts w:ascii="Palatino Linotype" w:hAnsi="Palatino Linotype"/>
          <w:b/>
          <w:sz w:val="22"/>
          <w:szCs w:val="22"/>
        </w:rPr>
        <w:t>……..</w:t>
      </w:r>
      <w:r w:rsidR="00814D49" w:rsidRPr="004524D5">
        <w:rPr>
          <w:rFonts w:ascii="Palatino Linotype" w:hAnsi="Palatino Linotype"/>
          <w:b/>
          <w:sz w:val="22"/>
          <w:szCs w:val="22"/>
        </w:rPr>
        <w:t>….</w:t>
      </w:r>
      <w:r w:rsidR="00814D49" w:rsidRPr="004524D5">
        <w:rPr>
          <w:rFonts w:ascii="Palatino Linotype" w:hAnsi="Palatino Linotype"/>
          <w:i/>
          <w:sz w:val="18"/>
          <w:szCs w:val="18"/>
        </w:rPr>
        <w:t>(bude doplněno při podpisu této smlouvy objednatelem)</w:t>
      </w:r>
      <w:r w:rsidR="00814D49" w:rsidRPr="004524D5">
        <w:rPr>
          <w:rFonts w:ascii="Palatino Linotype" w:hAnsi="Palatino Linotype"/>
          <w:b/>
          <w:sz w:val="22"/>
          <w:szCs w:val="22"/>
        </w:rPr>
        <w:t>.</w:t>
      </w:r>
    </w:p>
    <w:p w:rsidR="00F51FE9" w:rsidRPr="0071024F" w:rsidRDefault="00EB73A1" w:rsidP="00A24EDD">
      <w:pPr>
        <w:pStyle w:val="Odstavecseseznamem"/>
        <w:numPr>
          <w:ilvl w:val="0"/>
          <w:numId w:val="13"/>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Na zápisy provedené jednou smluvní stranou musí druhá strana reagovat zápisem do deníku nejpozději do </w:t>
      </w:r>
      <w:proofErr w:type="gramStart"/>
      <w:r w:rsidRPr="004524D5">
        <w:rPr>
          <w:rFonts w:ascii="Palatino Linotype" w:hAnsi="Palatino Linotype"/>
          <w:b/>
          <w:sz w:val="22"/>
          <w:szCs w:val="22"/>
        </w:rPr>
        <w:t>14</w:t>
      </w:r>
      <w:proofErr w:type="gramEnd"/>
      <w:r w:rsidRPr="004524D5">
        <w:rPr>
          <w:rFonts w:ascii="Palatino Linotype" w:hAnsi="Palatino Linotype"/>
          <w:b/>
          <w:sz w:val="22"/>
          <w:szCs w:val="22"/>
        </w:rPr>
        <w:t>-</w:t>
      </w:r>
      <w:proofErr w:type="gramStart"/>
      <w:r w:rsidRPr="004524D5">
        <w:rPr>
          <w:rFonts w:ascii="Palatino Linotype" w:hAnsi="Palatino Linotype"/>
          <w:b/>
          <w:sz w:val="22"/>
          <w:szCs w:val="22"/>
        </w:rPr>
        <w:t>ti</w:t>
      </w:r>
      <w:proofErr w:type="gramEnd"/>
      <w:r w:rsidRPr="004524D5">
        <w:rPr>
          <w:rFonts w:ascii="Palatino Linotype" w:hAnsi="Palatino Linotype"/>
          <w:b/>
          <w:sz w:val="22"/>
          <w:szCs w:val="22"/>
        </w:rPr>
        <w:t xml:space="preserve"> pracovních</w:t>
      </w:r>
      <w:r w:rsidR="00FB0C0C">
        <w:rPr>
          <w:rFonts w:ascii="Palatino Linotype" w:hAnsi="Palatino Linotype"/>
          <w:b/>
          <w:sz w:val="22"/>
          <w:szCs w:val="22"/>
        </w:rPr>
        <w:t xml:space="preserve"> </w:t>
      </w:r>
      <w:r w:rsidRPr="004524D5">
        <w:rPr>
          <w:rFonts w:ascii="Palatino Linotype" w:hAnsi="Palatino Linotype"/>
          <w:b/>
          <w:sz w:val="22"/>
          <w:szCs w:val="22"/>
        </w:rPr>
        <w:t>dnů,</w:t>
      </w:r>
      <w:r w:rsidRPr="004524D5">
        <w:rPr>
          <w:rFonts w:ascii="Palatino Linotype" w:hAnsi="Palatino Linotype"/>
          <w:sz w:val="22"/>
          <w:szCs w:val="22"/>
        </w:rPr>
        <w:t xml:space="preserve"> jinak se má za to, že údaj zapsaný je pravdivý. Případné rozpory budou ve lhůtě do 5 dnů řešit osoby oprávněné jednat za smluvní strany ve věcech této smlouvy. Pouze tyto osoby mohou také zápisy ve stavebním deníku měnit smlouvu.</w:t>
      </w:r>
    </w:p>
    <w:p w:rsidR="00EB73A1" w:rsidRPr="004524D5" w:rsidRDefault="00EB73A1" w:rsidP="00A24EDD">
      <w:pPr>
        <w:pStyle w:val="Odstavecseseznamem"/>
        <w:numPr>
          <w:ilvl w:val="0"/>
          <w:numId w:val="13"/>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lastRenderedPageBreak/>
        <w:t>Povinnost vést deník končí předáním a převzetím díla. Nesplnění těchto povinností bude považováno za podstatné porušení smlouvy.</w:t>
      </w:r>
    </w:p>
    <w:p w:rsidR="00EB73A1" w:rsidRDefault="00EB73A1" w:rsidP="00A24EDD">
      <w:pPr>
        <w:pStyle w:val="Odstavecseseznamem"/>
        <w:numPr>
          <w:ilvl w:val="0"/>
          <w:numId w:val="12"/>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Kontrola díla</w:t>
      </w:r>
      <w:r w:rsidR="00BF253B">
        <w:rPr>
          <w:rFonts w:ascii="Palatino Linotype" w:hAnsi="Palatino Linotype"/>
          <w:b/>
          <w:sz w:val="22"/>
          <w:szCs w:val="22"/>
        </w:rPr>
        <w:t>:</w:t>
      </w:r>
    </w:p>
    <w:p w:rsidR="0025200B" w:rsidRPr="00ED62A3" w:rsidRDefault="00EB73A1" w:rsidP="0025200B">
      <w:pPr>
        <w:pStyle w:val="Odstavecseseznamem"/>
        <w:numPr>
          <w:ilvl w:val="0"/>
          <w:numId w:val="14"/>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Objednatel je oprávněn prostřednictvím níže uvedených pracovníků provádět průběžnou kontrolu díla: </w:t>
      </w:r>
      <w:r w:rsidR="00814D49" w:rsidRPr="004524D5">
        <w:rPr>
          <w:rFonts w:ascii="Palatino Linotype" w:hAnsi="Palatino Linotype"/>
          <w:b/>
          <w:sz w:val="22"/>
          <w:szCs w:val="22"/>
        </w:rPr>
        <w:t>………</w:t>
      </w:r>
      <w:r w:rsidR="00BB51C3">
        <w:rPr>
          <w:rFonts w:ascii="Palatino Linotype" w:hAnsi="Palatino Linotype"/>
          <w:b/>
          <w:sz w:val="22"/>
          <w:szCs w:val="22"/>
        </w:rPr>
        <w:t>……………………………………………….</w:t>
      </w:r>
      <w:r w:rsidRPr="004524D5">
        <w:rPr>
          <w:rFonts w:ascii="Palatino Linotype" w:hAnsi="Palatino Linotype"/>
          <w:b/>
          <w:sz w:val="22"/>
          <w:szCs w:val="22"/>
        </w:rPr>
        <w:t>……a</w:t>
      </w:r>
      <w:r w:rsidR="00FB0C0C">
        <w:rPr>
          <w:rFonts w:ascii="Palatino Linotype" w:hAnsi="Palatino Linotype"/>
          <w:b/>
          <w:sz w:val="22"/>
          <w:szCs w:val="22"/>
        </w:rPr>
        <w:t xml:space="preserve"> </w:t>
      </w:r>
      <w:r w:rsidRPr="004524D5">
        <w:rPr>
          <w:rFonts w:ascii="Palatino Linotype" w:hAnsi="Palatino Linotype"/>
          <w:b/>
          <w:sz w:val="22"/>
          <w:szCs w:val="22"/>
        </w:rPr>
        <w:t>TD</w:t>
      </w:r>
      <w:r w:rsidR="00814D49" w:rsidRPr="004524D5">
        <w:rPr>
          <w:rFonts w:ascii="Palatino Linotype" w:hAnsi="Palatino Linotype"/>
          <w:b/>
          <w:sz w:val="22"/>
          <w:szCs w:val="22"/>
        </w:rPr>
        <w:t>S</w:t>
      </w:r>
      <w:r w:rsidR="001A2847">
        <w:rPr>
          <w:rFonts w:ascii="Palatino Linotype" w:hAnsi="Palatino Linotype"/>
          <w:b/>
          <w:sz w:val="22"/>
          <w:szCs w:val="22"/>
        </w:rPr>
        <w:t xml:space="preserve">: </w:t>
      </w:r>
      <w:r w:rsidR="000D6FA9" w:rsidRPr="004524D5">
        <w:rPr>
          <w:rFonts w:ascii="Palatino Linotype" w:hAnsi="Palatino Linotype"/>
          <w:b/>
          <w:sz w:val="22"/>
          <w:szCs w:val="22"/>
        </w:rPr>
        <w:t>…………</w:t>
      </w:r>
      <w:r w:rsidR="00BB51C3">
        <w:rPr>
          <w:rFonts w:ascii="Palatino Linotype" w:hAnsi="Palatino Linotype"/>
          <w:b/>
          <w:sz w:val="22"/>
          <w:szCs w:val="22"/>
        </w:rPr>
        <w:t>……………….………</w:t>
      </w:r>
      <w:proofErr w:type="gramStart"/>
      <w:r w:rsidR="00BB51C3">
        <w:rPr>
          <w:rFonts w:ascii="Palatino Linotype" w:hAnsi="Palatino Linotype"/>
          <w:b/>
          <w:sz w:val="22"/>
          <w:szCs w:val="22"/>
        </w:rPr>
        <w:t>…</w:t>
      </w:r>
      <w:r w:rsidR="000D6FA9" w:rsidRPr="004524D5">
        <w:rPr>
          <w:rFonts w:ascii="Palatino Linotype" w:hAnsi="Palatino Linotype"/>
          <w:b/>
          <w:sz w:val="22"/>
          <w:szCs w:val="22"/>
        </w:rPr>
        <w:t>..</w:t>
      </w:r>
      <w:r w:rsidR="000D6FA9" w:rsidRPr="004524D5">
        <w:rPr>
          <w:rFonts w:ascii="Palatino Linotype" w:hAnsi="Palatino Linotype"/>
          <w:i/>
          <w:sz w:val="18"/>
          <w:szCs w:val="18"/>
        </w:rPr>
        <w:t>(bude</w:t>
      </w:r>
      <w:proofErr w:type="gramEnd"/>
      <w:r w:rsidR="000D6FA9" w:rsidRPr="004524D5">
        <w:rPr>
          <w:rFonts w:ascii="Palatino Linotype" w:hAnsi="Palatino Linotype"/>
          <w:i/>
          <w:sz w:val="18"/>
          <w:szCs w:val="18"/>
        </w:rPr>
        <w:t xml:space="preserve"> doplněno při podpisu této smlouvy objednatelem)</w:t>
      </w:r>
      <w:r w:rsidRPr="004524D5">
        <w:rPr>
          <w:rFonts w:ascii="Palatino Linotype" w:hAnsi="Palatino Linotype"/>
          <w:b/>
          <w:sz w:val="22"/>
          <w:szCs w:val="22"/>
        </w:rPr>
        <w:t>.</w:t>
      </w:r>
    </w:p>
    <w:p w:rsidR="00EB73A1" w:rsidRPr="004524D5" w:rsidRDefault="00EB73A1" w:rsidP="00A24EDD">
      <w:pPr>
        <w:pStyle w:val="Odstavecseseznamem"/>
        <w:numPr>
          <w:ilvl w:val="0"/>
          <w:numId w:val="14"/>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Zjistí-li objednatel, že zhotovitel provádí dílo v rozporu se svými povinnostmi </w:t>
      </w:r>
      <w:r w:rsidR="00F51FE9" w:rsidRPr="004524D5">
        <w:rPr>
          <w:rFonts w:ascii="Palatino Linotype" w:hAnsi="Palatino Linotype"/>
          <w:sz w:val="22"/>
          <w:szCs w:val="22"/>
        </w:rPr>
        <w:t>vyplývajícími</w:t>
      </w:r>
      <w:r w:rsidR="00FB0C0C">
        <w:rPr>
          <w:rFonts w:ascii="Palatino Linotype" w:hAnsi="Palatino Linotype"/>
          <w:sz w:val="22"/>
          <w:szCs w:val="22"/>
        </w:rPr>
        <w:t xml:space="preserve"> </w:t>
      </w:r>
      <w:r w:rsidR="00441B02">
        <w:rPr>
          <w:rFonts w:ascii="Palatino Linotype" w:hAnsi="Palatino Linotype"/>
          <w:sz w:val="22"/>
          <w:szCs w:val="22"/>
        </w:rPr>
        <w:t>z této smlouvy</w:t>
      </w:r>
      <w:r w:rsidRPr="004524D5">
        <w:rPr>
          <w:rFonts w:ascii="Palatino Linotype" w:hAnsi="Palatino Linotype"/>
          <w:sz w:val="22"/>
          <w:szCs w:val="22"/>
        </w:rPr>
        <w:t xml:space="preserve"> nebo obecně závazných právních předpisů, je objednatel oprávněn dožadovat se toho, aby zhotovitel odstranil vady vzniklé vadným prováděním a dílo prováděl řádným způsobem. Jestliže zhotovitel tak neučiní ani v přiměřené lhůtě poskytnuté objednatelem zápisem ve stavebním deníku, jedná se o porušení </w:t>
      </w:r>
      <w:r w:rsidR="00441B02">
        <w:rPr>
          <w:rFonts w:ascii="Palatino Linotype" w:hAnsi="Palatino Linotype"/>
          <w:sz w:val="22"/>
          <w:szCs w:val="22"/>
        </w:rPr>
        <w:t>této smlouvy</w:t>
      </w:r>
      <w:r w:rsidRPr="004524D5">
        <w:rPr>
          <w:rFonts w:ascii="Palatino Linotype" w:hAnsi="Palatino Linotype"/>
          <w:sz w:val="22"/>
          <w:szCs w:val="22"/>
        </w:rPr>
        <w:t xml:space="preserve">, které opravňuje objednatele k odstoupení od </w:t>
      </w:r>
      <w:r w:rsidR="00441B02">
        <w:rPr>
          <w:rFonts w:ascii="Palatino Linotype" w:hAnsi="Palatino Linotype"/>
          <w:sz w:val="22"/>
          <w:szCs w:val="22"/>
        </w:rPr>
        <w:t>této smlouvy</w:t>
      </w:r>
      <w:r w:rsidRPr="004524D5">
        <w:rPr>
          <w:rFonts w:ascii="Palatino Linotype" w:hAnsi="Palatino Linotype"/>
          <w:sz w:val="22"/>
          <w:szCs w:val="22"/>
        </w:rPr>
        <w:t>.</w:t>
      </w:r>
    </w:p>
    <w:p w:rsidR="00EB73A1" w:rsidRDefault="00EB73A1" w:rsidP="00A24EDD">
      <w:pPr>
        <w:pStyle w:val="Odstavecseseznamem"/>
        <w:numPr>
          <w:ilvl w:val="0"/>
          <w:numId w:val="14"/>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Veškeré odborné práce musí vykonávat pracovníci zho</w:t>
      </w:r>
      <w:r w:rsidR="002A2AFD">
        <w:rPr>
          <w:rFonts w:ascii="Palatino Linotype" w:hAnsi="Palatino Linotype"/>
          <w:sz w:val="22"/>
          <w:szCs w:val="22"/>
        </w:rPr>
        <w:t>tovitele nebo jeho poddodavatel</w:t>
      </w:r>
      <w:r w:rsidRPr="004524D5">
        <w:rPr>
          <w:rFonts w:ascii="Palatino Linotype" w:hAnsi="Palatino Linotype"/>
          <w:sz w:val="22"/>
          <w:szCs w:val="22"/>
        </w:rPr>
        <w:t>ů mající příslušnou kvalifikaci. Doklad o kvalifikaci pracovníků je zhotovitel na požádání objednatele povinen předložit.</w:t>
      </w:r>
    </w:p>
    <w:p w:rsidR="00806729" w:rsidRDefault="00EB73A1" w:rsidP="00A24EDD">
      <w:pPr>
        <w:pStyle w:val="Odstavecseseznamem"/>
        <w:numPr>
          <w:ilvl w:val="0"/>
          <w:numId w:val="14"/>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Pro stavbu mohou být použity jen takové výrobky a konstrukce, jejichž vlastnosti z hlediska způsobilosti stavby pro </w:t>
      </w:r>
      <w:r w:rsidR="006F0A94" w:rsidRPr="004524D5">
        <w:rPr>
          <w:rFonts w:ascii="Palatino Linotype" w:hAnsi="Palatino Linotype"/>
          <w:sz w:val="22"/>
          <w:szCs w:val="22"/>
        </w:rPr>
        <w:t xml:space="preserve">navržený účel zaručují dle vyhlášky </w:t>
      </w:r>
      <w:r w:rsidRPr="004524D5">
        <w:rPr>
          <w:rFonts w:ascii="Palatino Linotype" w:hAnsi="Palatino Linotype"/>
          <w:sz w:val="22"/>
          <w:szCs w:val="22"/>
        </w:rPr>
        <w:t>MMR č.268/2009 Sb. o technických požadavcích na stavby, že stavba při správném provedení a běžné údržbě po dobu předpokládané existence splňuje požadavky na mechanickou odolnost a stabilitu, požární bezpečnost, ochranu zdraví, zdravých životních podmínek a životního prostředí, bezpečnost při užívání, ochranu proti hluku a na úsporu energie a ochranu tepla.</w:t>
      </w:r>
    </w:p>
    <w:p w:rsidR="00806729" w:rsidRPr="004524D5" w:rsidRDefault="00EB73A1" w:rsidP="00A24EDD">
      <w:pPr>
        <w:pStyle w:val="Odstavecseseznamem"/>
        <w:numPr>
          <w:ilvl w:val="0"/>
          <w:numId w:val="14"/>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Zhotovitel </w:t>
      </w:r>
      <w:r w:rsidR="00F72B8C">
        <w:rPr>
          <w:rFonts w:ascii="Palatino Linotype" w:hAnsi="Palatino Linotype"/>
          <w:sz w:val="22"/>
          <w:szCs w:val="22"/>
        </w:rPr>
        <w:t>je povinen doložit</w:t>
      </w:r>
      <w:r w:rsidRPr="004524D5">
        <w:rPr>
          <w:rFonts w:ascii="Palatino Linotype" w:hAnsi="Palatino Linotype"/>
          <w:sz w:val="22"/>
          <w:szCs w:val="22"/>
        </w:rPr>
        <w:t xml:space="preserve"> na vyzvání objednatele, nejpozději však v termínu předání a převzetí díla soubor certifikátů, </w:t>
      </w:r>
      <w:r w:rsidR="00806729" w:rsidRPr="004524D5">
        <w:rPr>
          <w:rFonts w:ascii="Palatino Linotype" w:hAnsi="Palatino Linotype"/>
          <w:sz w:val="22"/>
          <w:szCs w:val="22"/>
        </w:rPr>
        <w:t>atestů, dokladů o shodě výrobků, doklady o provedených zkouškách, revizní zprávy, do</w:t>
      </w:r>
      <w:r w:rsidR="00447C09" w:rsidRPr="004524D5">
        <w:rPr>
          <w:rFonts w:ascii="Palatino Linotype" w:hAnsi="Palatino Linotype"/>
          <w:sz w:val="22"/>
          <w:szCs w:val="22"/>
        </w:rPr>
        <w:t xml:space="preserve">kumentaci skutečného provedení </w:t>
      </w:r>
      <w:r w:rsidR="00806729" w:rsidRPr="004524D5">
        <w:rPr>
          <w:rFonts w:ascii="Palatino Linotype" w:hAnsi="Palatino Linotype"/>
          <w:sz w:val="22"/>
          <w:szCs w:val="22"/>
        </w:rPr>
        <w:t>díla</w:t>
      </w:r>
      <w:r w:rsidR="00FB0C0C">
        <w:rPr>
          <w:rFonts w:ascii="Palatino Linotype" w:hAnsi="Palatino Linotype"/>
          <w:sz w:val="22"/>
          <w:szCs w:val="22"/>
        </w:rPr>
        <w:t xml:space="preserve"> </w:t>
      </w:r>
      <w:r w:rsidRPr="004524D5">
        <w:rPr>
          <w:rFonts w:ascii="Palatino Linotype" w:hAnsi="Palatino Linotype"/>
          <w:sz w:val="22"/>
          <w:szCs w:val="22"/>
        </w:rPr>
        <w:t>či jiných průvodních dokladů rozhodujících materiálů užitých k vybudování díla.</w:t>
      </w:r>
      <w:r w:rsidR="00F72B8C">
        <w:rPr>
          <w:rFonts w:ascii="Palatino Linotype" w:hAnsi="Palatino Linotype"/>
          <w:sz w:val="22"/>
          <w:szCs w:val="22"/>
        </w:rPr>
        <w:t xml:space="preserve"> Zároveň je zhotovitel povinen na vyzvání objednatele doložit geodetické zaměření skutečného provedení stavby</w:t>
      </w:r>
    </w:p>
    <w:p w:rsidR="00EB73A1" w:rsidRDefault="00EB73A1" w:rsidP="00A24EDD">
      <w:pPr>
        <w:pStyle w:val="Odstavecseseznamem"/>
        <w:numPr>
          <w:ilvl w:val="0"/>
          <w:numId w:val="14"/>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Pro účely kontroly v průběhu provádění díla organizuje objednatel kontrolní dny v termínech nezbytných pro řádné provádění kontroly, nejméně </w:t>
      </w:r>
      <w:r w:rsidR="009131A4" w:rsidRPr="004524D5">
        <w:rPr>
          <w:rFonts w:ascii="Palatino Linotype" w:hAnsi="Palatino Linotype"/>
          <w:sz w:val="22"/>
          <w:szCs w:val="22"/>
        </w:rPr>
        <w:t xml:space="preserve">však </w:t>
      </w:r>
      <w:r w:rsidR="00B820B0">
        <w:rPr>
          <w:rFonts w:ascii="Palatino Linotype" w:hAnsi="Palatino Linotype"/>
          <w:b/>
          <w:sz w:val="22"/>
          <w:szCs w:val="22"/>
        </w:rPr>
        <w:t xml:space="preserve">2x měsíčně a to </w:t>
      </w:r>
      <w:r w:rsidR="00FB0C0C">
        <w:rPr>
          <w:rFonts w:ascii="Palatino Linotype" w:hAnsi="Palatino Linotype"/>
          <w:b/>
          <w:sz w:val="22"/>
          <w:szCs w:val="22"/>
        </w:rPr>
        <w:t xml:space="preserve">a to v předem domluvených termínech. </w:t>
      </w:r>
      <w:r w:rsidR="009131A4" w:rsidRPr="004524D5">
        <w:rPr>
          <w:rFonts w:ascii="Palatino Linotype" w:hAnsi="Palatino Linotype"/>
          <w:sz w:val="22"/>
          <w:szCs w:val="22"/>
        </w:rPr>
        <w:t>Zástupci</w:t>
      </w:r>
      <w:r w:rsidRPr="004524D5">
        <w:rPr>
          <w:rFonts w:ascii="Palatino Linotype" w:hAnsi="Palatino Linotype"/>
          <w:sz w:val="22"/>
          <w:szCs w:val="22"/>
        </w:rPr>
        <w:t xml:space="preserve"> zhotovitele jsou povinni se zúčastňovat kontrolních dnů. Zhotovitel má právo přizvat na</w:t>
      </w:r>
      <w:r w:rsidR="002A2AFD">
        <w:rPr>
          <w:rFonts w:ascii="Palatino Linotype" w:hAnsi="Palatino Linotype"/>
          <w:sz w:val="22"/>
          <w:szCs w:val="22"/>
        </w:rPr>
        <w:t xml:space="preserve"> kontrolní den své poddodavatel</w:t>
      </w:r>
      <w:r w:rsidRPr="004524D5">
        <w:rPr>
          <w:rFonts w:ascii="Palatino Linotype" w:hAnsi="Palatino Linotype"/>
          <w:sz w:val="22"/>
          <w:szCs w:val="22"/>
        </w:rPr>
        <w:t>e. Objednatel</w:t>
      </w:r>
      <w:r w:rsidR="00F47704">
        <w:rPr>
          <w:rFonts w:ascii="Palatino Linotype" w:hAnsi="Palatino Linotype"/>
          <w:sz w:val="22"/>
          <w:szCs w:val="22"/>
        </w:rPr>
        <w:t>, resp. TDS</w:t>
      </w:r>
      <w:r w:rsidRPr="004524D5">
        <w:rPr>
          <w:rFonts w:ascii="Palatino Linotype" w:hAnsi="Palatino Linotype"/>
          <w:sz w:val="22"/>
          <w:szCs w:val="22"/>
        </w:rPr>
        <w:t xml:space="preserve"> pořizuje z kontrolního dne zápis o jednání do stavebního deníku zhotovitele.</w:t>
      </w:r>
      <w:r w:rsidR="00F47704">
        <w:rPr>
          <w:rFonts w:ascii="Palatino Linotype" w:hAnsi="Palatino Linotype"/>
          <w:sz w:val="22"/>
          <w:szCs w:val="22"/>
        </w:rPr>
        <w:t xml:space="preserve"> </w:t>
      </w:r>
    </w:p>
    <w:p w:rsidR="00EB73A1" w:rsidRDefault="00EB73A1" w:rsidP="00A24EDD">
      <w:pPr>
        <w:pStyle w:val="Odstavecseseznamem"/>
        <w:numPr>
          <w:ilvl w:val="0"/>
          <w:numId w:val="12"/>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BOZP</w:t>
      </w:r>
      <w:r w:rsidR="00BF253B">
        <w:rPr>
          <w:rFonts w:ascii="Palatino Linotype" w:hAnsi="Palatino Linotype"/>
          <w:b/>
          <w:sz w:val="22"/>
          <w:szCs w:val="22"/>
        </w:rPr>
        <w:t>:</w:t>
      </w:r>
    </w:p>
    <w:p w:rsidR="00EB73A1" w:rsidRDefault="00EB73A1" w:rsidP="00A24EDD">
      <w:pPr>
        <w:pStyle w:val="Odstavecseseznamem"/>
        <w:numPr>
          <w:ilvl w:val="0"/>
          <w:numId w:val="15"/>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Zhotovitel je povinen dodržovat na staveništi veškerá bezpečnostní a hygienická opatření a požární ochranu staveniště i prováděného díla, a to v rozsahu a způsobem stanoveným příslušnými předpisy. Zhotovitel v plné míře zodpovídá za bezpečnost a ochranu zdraví všech osob, které se s jeho vědomím zdržují na staveništi a je povinen zabezpečit i veškerá bezpečnostní opatření na ochranu osob a majetku mimo prostor staveniště, jsou</w:t>
      </w:r>
      <w:r w:rsidR="00E57AF0" w:rsidRPr="004524D5">
        <w:rPr>
          <w:rFonts w:ascii="Palatino Linotype" w:hAnsi="Palatino Linotype"/>
          <w:sz w:val="22"/>
          <w:szCs w:val="22"/>
        </w:rPr>
        <w:t>-</w:t>
      </w:r>
      <w:r w:rsidRPr="004524D5">
        <w:rPr>
          <w:rFonts w:ascii="Palatino Linotype" w:hAnsi="Palatino Linotype"/>
          <w:sz w:val="22"/>
          <w:szCs w:val="22"/>
        </w:rPr>
        <w:t>li dotčeny prováděním prací na díle (zejména veřejná prostranství nebo komunikace ponechaná v užívání veřejnosti jako např. podchody s lešením).</w:t>
      </w:r>
    </w:p>
    <w:p w:rsidR="00A878E5" w:rsidRDefault="00E57AF0" w:rsidP="00A24EDD">
      <w:pPr>
        <w:pStyle w:val="Odstavecseseznamem"/>
        <w:numPr>
          <w:ilvl w:val="0"/>
          <w:numId w:val="15"/>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lastRenderedPageBreak/>
        <w:t>V případě hru</w:t>
      </w:r>
      <w:r w:rsidR="00447C09" w:rsidRPr="004524D5">
        <w:rPr>
          <w:rFonts w:ascii="Palatino Linotype" w:hAnsi="Palatino Linotype"/>
          <w:sz w:val="22"/>
          <w:szCs w:val="22"/>
        </w:rPr>
        <w:t>bého nedodržování předpisů BOZP (</w:t>
      </w:r>
      <w:r w:rsidRPr="004524D5">
        <w:rPr>
          <w:rFonts w:ascii="Palatino Linotype" w:hAnsi="Palatino Linotype"/>
          <w:sz w:val="22"/>
          <w:szCs w:val="22"/>
        </w:rPr>
        <w:t xml:space="preserve">např. řádně nezajištěná stavba či staveniště, výkopy, ochrana osob, zdraví a majetku, atd.) je zástupce objednatele oprávněn napsat zápis o tomto provinění do stavebního (montážního) deníku a zhotovitel se zavazuje zaplatit smluvní pokutu ve </w:t>
      </w:r>
      <w:r w:rsidRPr="004524D5">
        <w:rPr>
          <w:rFonts w:ascii="Palatino Linotype" w:hAnsi="Palatino Linotype"/>
          <w:b/>
          <w:sz w:val="22"/>
          <w:szCs w:val="22"/>
        </w:rPr>
        <w:t>výši 10.000,- Kč</w:t>
      </w:r>
      <w:r w:rsidRPr="004524D5">
        <w:rPr>
          <w:rFonts w:ascii="Palatino Linotype" w:hAnsi="Palatino Linotype"/>
          <w:sz w:val="22"/>
          <w:szCs w:val="22"/>
        </w:rPr>
        <w:t xml:space="preserve"> za každý jednotlivý případ tohoto porušení.</w:t>
      </w:r>
    </w:p>
    <w:p w:rsidR="00F51FE9" w:rsidRDefault="00F51FE9" w:rsidP="00A24EDD">
      <w:pPr>
        <w:pStyle w:val="Odstavecseseznamem"/>
        <w:numPr>
          <w:ilvl w:val="0"/>
          <w:numId w:val="15"/>
        </w:numPr>
        <w:spacing w:before="60" w:after="60"/>
        <w:ind w:left="567" w:hanging="567"/>
        <w:jc w:val="both"/>
        <w:rPr>
          <w:rFonts w:ascii="Palatino Linotype" w:hAnsi="Palatino Linotype"/>
          <w:sz w:val="22"/>
          <w:szCs w:val="22"/>
        </w:rPr>
      </w:pPr>
      <w:r w:rsidRPr="00B75D5B">
        <w:rPr>
          <w:rFonts w:ascii="Palatino Linotype" w:hAnsi="Palatino Linotype"/>
          <w:sz w:val="22"/>
          <w:szCs w:val="22"/>
        </w:rPr>
        <w:t>V případě nepoužívání ochranných prostředků BOZP zaměstnanci zhotovitele (přilby, oděvy, obuv atd.) a porušování hygienických předpisů (např. močení na stavbě), je zástupce objednatele oprávněn napsat zápis o tomto provinění do stavebního (montážního) deníku a zhotovitel se zavazuje zaplatit</w:t>
      </w:r>
      <w:r w:rsidRPr="0041706B">
        <w:rPr>
          <w:rFonts w:ascii="Palatino Linotype" w:hAnsi="Palatino Linotype"/>
          <w:sz w:val="22"/>
          <w:szCs w:val="22"/>
        </w:rPr>
        <w:t xml:space="preserve"> smluvní pokutu ve </w:t>
      </w:r>
      <w:r w:rsidRPr="0041706B">
        <w:rPr>
          <w:rFonts w:ascii="Palatino Linotype" w:hAnsi="Palatino Linotype"/>
          <w:b/>
          <w:sz w:val="22"/>
          <w:szCs w:val="22"/>
        </w:rPr>
        <w:t xml:space="preserve">výši </w:t>
      </w:r>
      <w:r>
        <w:rPr>
          <w:rFonts w:ascii="Palatino Linotype" w:hAnsi="Palatino Linotype"/>
          <w:b/>
          <w:sz w:val="22"/>
          <w:szCs w:val="22"/>
        </w:rPr>
        <w:t xml:space="preserve">5 </w:t>
      </w:r>
      <w:r w:rsidRPr="0041706B">
        <w:rPr>
          <w:rFonts w:ascii="Palatino Linotype" w:hAnsi="Palatino Linotype"/>
          <w:b/>
          <w:sz w:val="22"/>
          <w:szCs w:val="22"/>
        </w:rPr>
        <w:t>000,- Kč</w:t>
      </w:r>
      <w:r w:rsidRPr="0041706B">
        <w:rPr>
          <w:rFonts w:ascii="Palatino Linotype" w:hAnsi="Palatino Linotype"/>
          <w:sz w:val="22"/>
          <w:szCs w:val="22"/>
        </w:rPr>
        <w:t xml:space="preserve"> za každý jednotlivý případ tohoto porušení.</w:t>
      </w:r>
    </w:p>
    <w:p w:rsidR="00D105C3" w:rsidRDefault="00D105C3" w:rsidP="00A24EDD">
      <w:pPr>
        <w:pStyle w:val="Odstavecseseznamem"/>
        <w:numPr>
          <w:ilvl w:val="0"/>
          <w:numId w:val="15"/>
        </w:numPr>
        <w:spacing w:before="60" w:after="60"/>
        <w:ind w:left="567" w:hanging="567"/>
        <w:jc w:val="both"/>
        <w:rPr>
          <w:rFonts w:ascii="Palatino Linotype" w:hAnsi="Palatino Linotype"/>
          <w:sz w:val="22"/>
          <w:szCs w:val="22"/>
        </w:rPr>
      </w:pPr>
      <w:r>
        <w:rPr>
          <w:rFonts w:ascii="Palatino Linotype" w:hAnsi="Palatino Linotype"/>
          <w:sz w:val="22"/>
          <w:szCs w:val="22"/>
        </w:rPr>
        <w:t>Objednatel za účelem naplnění povinností dle shora uvedeného</w:t>
      </w:r>
      <w:r w:rsidR="0018780A">
        <w:rPr>
          <w:rFonts w:ascii="Palatino Linotype" w:hAnsi="Palatino Linotype"/>
          <w:sz w:val="22"/>
          <w:szCs w:val="22"/>
        </w:rPr>
        <w:t xml:space="preserve"> odst. 6.4 této smlouvy zajistí</w:t>
      </w:r>
      <w:r w:rsidR="0025200B">
        <w:rPr>
          <w:rFonts w:ascii="Palatino Linotype" w:hAnsi="Palatino Linotype"/>
          <w:sz w:val="22"/>
          <w:szCs w:val="22"/>
        </w:rPr>
        <w:t xml:space="preserve"> k</w:t>
      </w:r>
      <w:r w:rsidRPr="00301B0D">
        <w:rPr>
          <w:rFonts w:ascii="Palatino Linotype" w:hAnsi="Palatino Linotype"/>
          <w:sz w:val="22"/>
          <w:szCs w:val="22"/>
        </w:rPr>
        <w:t>oordinátor</w:t>
      </w:r>
      <w:r>
        <w:rPr>
          <w:rFonts w:ascii="Palatino Linotype" w:hAnsi="Palatino Linotype"/>
          <w:sz w:val="22"/>
          <w:szCs w:val="22"/>
        </w:rPr>
        <w:t>a</w:t>
      </w:r>
      <w:r w:rsidRPr="00301B0D">
        <w:rPr>
          <w:rFonts w:ascii="Palatino Linotype" w:hAnsi="Palatino Linotype"/>
          <w:sz w:val="22"/>
          <w:szCs w:val="22"/>
        </w:rPr>
        <w:t xml:space="preserve"> bezpečnosti a ochrany zdraví při práci na staveništi</w:t>
      </w:r>
      <w:r>
        <w:rPr>
          <w:rFonts w:ascii="Palatino Linotype" w:hAnsi="Palatino Linotype"/>
          <w:sz w:val="22"/>
          <w:szCs w:val="22"/>
        </w:rPr>
        <w:t>, který bude</w:t>
      </w:r>
      <w:r w:rsidR="00FB0C0C">
        <w:rPr>
          <w:rFonts w:ascii="Palatino Linotype" w:hAnsi="Palatino Linotype"/>
          <w:sz w:val="22"/>
          <w:szCs w:val="22"/>
        </w:rPr>
        <w:t xml:space="preserve"> </w:t>
      </w:r>
      <w:r>
        <w:rPr>
          <w:rFonts w:ascii="Palatino Linotype" w:hAnsi="Palatino Linotype"/>
          <w:sz w:val="22"/>
          <w:szCs w:val="22"/>
        </w:rPr>
        <w:t>vykonávat</w:t>
      </w:r>
      <w:r w:rsidRPr="00301B0D">
        <w:rPr>
          <w:rFonts w:ascii="Palatino Linotype" w:hAnsi="Palatino Linotype"/>
          <w:sz w:val="22"/>
          <w:szCs w:val="22"/>
        </w:rPr>
        <w:t xml:space="preserve"> svou činnost v souladu s příslušnými právními předpisy a za podmínek určených touto smlouvou</w:t>
      </w:r>
      <w:r w:rsidR="00441059">
        <w:rPr>
          <w:rFonts w:ascii="Palatino Linotype" w:hAnsi="Palatino Linotype"/>
          <w:sz w:val="22"/>
          <w:szCs w:val="22"/>
        </w:rPr>
        <w:t>.</w:t>
      </w:r>
    </w:p>
    <w:p w:rsidR="00D105C3" w:rsidRPr="00D105C3" w:rsidRDefault="00D105C3" w:rsidP="00A24EDD">
      <w:pPr>
        <w:pStyle w:val="Odstavecseseznamem"/>
        <w:numPr>
          <w:ilvl w:val="0"/>
          <w:numId w:val="15"/>
        </w:numPr>
        <w:spacing w:before="60" w:after="60"/>
        <w:ind w:left="567" w:hanging="567"/>
        <w:jc w:val="both"/>
        <w:rPr>
          <w:rFonts w:ascii="Palatino Linotype" w:hAnsi="Palatino Linotype"/>
          <w:sz w:val="22"/>
          <w:szCs w:val="22"/>
        </w:rPr>
      </w:pPr>
      <w:r w:rsidRPr="00D105C3">
        <w:rPr>
          <w:rFonts w:ascii="Palatino Linotype" w:hAnsi="Palatino Linotype"/>
          <w:b/>
          <w:sz w:val="22"/>
          <w:szCs w:val="22"/>
        </w:rPr>
        <w:t xml:space="preserve">Koordinátor BOZP </w:t>
      </w:r>
      <w:r w:rsidRPr="00D105C3">
        <w:rPr>
          <w:rFonts w:ascii="Palatino Linotype" w:hAnsi="Palatino Linotype"/>
          <w:sz w:val="22"/>
          <w:szCs w:val="22"/>
        </w:rPr>
        <w:t xml:space="preserve">je oprávněn provádět při realizaci stavby činnosti vyplývající ze zákona č. 309/2006 </w:t>
      </w:r>
      <w:r w:rsidR="00F51FE9" w:rsidRPr="00D105C3">
        <w:rPr>
          <w:rFonts w:ascii="Palatino Linotype" w:hAnsi="Palatino Linotype"/>
          <w:sz w:val="22"/>
          <w:szCs w:val="22"/>
        </w:rPr>
        <w:t>Sb., a dále</w:t>
      </w:r>
      <w:r w:rsidRPr="00D105C3">
        <w:rPr>
          <w:rFonts w:ascii="Palatino Linotype" w:hAnsi="Palatino Linotype"/>
          <w:sz w:val="22"/>
          <w:szCs w:val="22"/>
        </w:rPr>
        <w:t xml:space="preserve"> činnosti vyplývající z nařízení vlády č. 591/2006 Sb. Koordinátor BOZP je oprávněn zejména </w:t>
      </w:r>
      <w:r>
        <w:rPr>
          <w:rFonts w:ascii="Palatino Linotype" w:hAnsi="Palatino Linotype"/>
          <w:sz w:val="22"/>
          <w:szCs w:val="22"/>
        </w:rPr>
        <w:t>upozornit</w:t>
      </w:r>
      <w:r w:rsidRPr="00D105C3">
        <w:rPr>
          <w:rFonts w:ascii="Palatino Linotype" w:hAnsi="Palatino Linotype"/>
          <w:sz w:val="22"/>
          <w:szCs w:val="22"/>
        </w:rPr>
        <w:t xml:space="preserve"> zhotovitele na nesoulad provádění stavebních prací s platnými právními předpisy upravujícími dodržování </w:t>
      </w:r>
      <w:r>
        <w:rPr>
          <w:rFonts w:ascii="Palatino Linotype" w:hAnsi="Palatino Linotype"/>
          <w:sz w:val="22"/>
          <w:szCs w:val="22"/>
        </w:rPr>
        <w:t xml:space="preserve">BOZP </w:t>
      </w:r>
      <w:r w:rsidRPr="00D105C3">
        <w:rPr>
          <w:rFonts w:ascii="Palatino Linotype" w:hAnsi="Palatino Linotype"/>
          <w:sz w:val="22"/>
          <w:szCs w:val="22"/>
        </w:rPr>
        <w:t xml:space="preserve">na staveništi; </w:t>
      </w:r>
      <w:r>
        <w:rPr>
          <w:rFonts w:ascii="Palatino Linotype" w:hAnsi="Palatino Linotype"/>
          <w:sz w:val="22"/>
          <w:szCs w:val="22"/>
        </w:rPr>
        <w:t xml:space="preserve">dále je oprávněn požadovat </w:t>
      </w:r>
      <w:r w:rsidRPr="00D105C3">
        <w:rPr>
          <w:rFonts w:ascii="Palatino Linotype" w:hAnsi="Palatino Linotype"/>
          <w:sz w:val="22"/>
          <w:szCs w:val="22"/>
        </w:rPr>
        <w:t xml:space="preserve">po zhotoviteli provádění stavebních prací v souladu s platnými právními předpisy upravujícími dodržování </w:t>
      </w:r>
      <w:r>
        <w:rPr>
          <w:rFonts w:ascii="Palatino Linotype" w:hAnsi="Palatino Linotype"/>
          <w:sz w:val="22"/>
          <w:szCs w:val="22"/>
        </w:rPr>
        <w:t>BOZP</w:t>
      </w:r>
      <w:r w:rsidRPr="00D105C3">
        <w:rPr>
          <w:rFonts w:ascii="Palatino Linotype" w:hAnsi="Palatino Linotype"/>
          <w:sz w:val="22"/>
          <w:szCs w:val="22"/>
        </w:rPr>
        <w:t xml:space="preserve"> na staveništi a</w:t>
      </w:r>
      <w:r w:rsidR="00FB0C0C">
        <w:rPr>
          <w:rFonts w:ascii="Palatino Linotype" w:hAnsi="Palatino Linotype"/>
          <w:sz w:val="22"/>
          <w:szCs w:val="22"/>
        </w:rPr>
        <w:t xml:space="preserve"> </w:t>
      </w:r>
      <w:r>
        <w:rPr>
          <w:rFonts w:ascii="Palatino Linotype" w:hAnsi="Palatino Linotype"/>
          <w:sz w:val="22"/>
          <w:szCs w:val="22"/>
        </w:rPr>
        <w:t>v neposlední řadě je oprávněn</w:t>
      </w:r>
      <w:r w:rsidRPr="00D105C3">
        <w:rPr>
          <w:rFonts w:ascii="Palatino Linotype" w:hAnsi="Palatino Linotype"/>
          <w:sz w:val="22"/>
          <w:szCs w:val="22"/>
        </w:rPr>
        <w:t xml:space="preserve"> pozastavit provádění stavebních prací z důvodů závažného porušování platných právních předpisů upravujících dodržování </w:t>
      </w:r>
      <w:r>
        <w:rPr>
          <w:rFonts w:ascii="Palatino Linotype" w:hAnsi="Palatino Linotype"/>
          <w:sz w:val="22"/>
          <w:szCs w:val="22"/>
        </w:rPr>
        <w:t>BOZP</w:t>
      </w:r>
      <w:r w:rsidRPr="00D105C3">
        <w:rPr>
          <w:rFonts w:ascii="Palatino Linotype" w:hAnsi="Palatino Linotype"/>
          <w:sz w:val="22"/>
          <w:szCs w:val="22"/>
        </w:rPr>
        <w:t xml:space="preserve"> na staveništi.</w:t>
      </w:r>
    </w:p>
    <w:p w:rsidR="00EB73A1" w:rsidRPr="004524D5" w:rsidRDefault="00EB73A1" w:rsidP="00A24EDD">
      <w:pPr>
        <w:pStyle w:val="Odstavecseseznamem"/>
        <w:numPr>
          <w:ilvl w:val="0"/>
          <w:numId w:val="12"/>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Předání a převzetí díla</w:t>
      </w:r>
      <w:r w:rsidR="00BF253B">
        <w:rPr>
          <w:rFonts w:ascii="Palatino Linotype" w:hAnsi="Palatino Linotype"/>
          <w:b/>
          <w:sz w:val="22"/>
          <w:szCs w:val="22"/>
        </w:rPr>
        <w:t>:</w:t>
      </w:r>
    </w:p>
    <w:p w:rsidR="00EB73A1" w:rsidRDefault="00EB73A1" w:rsidP="00A24EDD">
      <w:pPr>
        <w:pStyle w:val="Odstavecseseznamem"/>
        <w:numPr>
          <w:ilvl w:val="0"/>
          <w:numId w:val="16"/>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Termín předání a převzetí</w:t>
      </w:r>
      <w:r w:rsidR="00BF253B">
        <w:rPr>
          <w:rFonts w:ascii="Palatino Linotype" w:hAnsi="Palatino Linotype"/>
          <w:b/>
          <w:sz w:val="22"/>
          <w:szCs w:val="22"/>
        </w:rPr>
        <w:t>:</w:t>
      </w:r>
    </w:p>
    <w:p w:rsidR="00DE6A97" w:rsidRDefault="00DE6A97" w:rsidP="00A24EDD">
      <w:pPr>
        <w:pStyle w:val="Odstavecseseznamem"/>
        <w:numPr>
          <w:ilvl w:val="0"/>
          <w:numId w:val="17"/>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Zhotovitel je povinen dokončit dílo v termínu sjednaném v</w:t>
      </w:r>
      <w:r>
        <w:rPr>
          <w:rFonts w:ascii="Palatino Linotype" w:hAnsi="Palatino Linotype"/>
          <w:sz w:val="22"/>
          <w:szCs w:val="22"/>
        </w:rPr>
        <w:t> této smlouvě</w:t>
      </w:r>
      <w:r w:rsidRPr="004524D5">
        <w:rPr>
          <w:rFonts w:ascii="Palatino Linotype" w:hAnsi="Palatino Linotype"/>
          <w:sz w:val="22"/>
          <w:szCs w:val="22"/>
        </w:rPr>
        <w:t xml:space="preserve">. Zavazuje se vyzvat objednatele k převzetí díla nebo dokončené části písemně, alespoň 5 pracovních dnů předem a to v místě plnění zápisem ve stavebním deníku nebo písemně na doručovací adresu objednatele nebo elektronickou poštou na </w:t>
      </w:r>
      <w:r w:rsidRPr="004524D5">
        <w:rPr>
          <w:rFonts w:ascii="Palatino Linotype" w:hAnsi="Palatino Linotype"/>
          <w:b/>
          <w:sz w:val="22"/>
          <w:szCs w:val="22"/>
        </w:rPr>
        <w:t>e-mail: …</w:t>
      </w:r>
      <w:r>
        <w:rPr>
          <w:rFonts w:ascii="Palatino Linotype" w:hAnsi="Palatino Linotype"/>
          <w:b/>
          <w:sz w:val="22"/>
          <w:szCs w:val="22"/>
        </w:rPr>
        <w:t>……………</w:t>
      </w:r>
      <w:proofErr w:type="gramStart"/>
      <w:r w:rsidRPr="004524D5">
        <w:rPr>
          <w:rFonts w:ascii="Palatino Linotype" w:hAnsi="Palatino Linotype"/>
          <w:b/>
          <w:sz w:val="22"/>
          <w:szCs w:val="22"/>
        </w:rPr>
        <w:t>….</w:t>
      </w:r>
      <w:r w:rsidR="00FB0C0C">
        <w:rPr>
          <w:rFonts w:ascii="Palatino Linotype" w:hAnsi="Palatino Linotype"/>
          <w:b/>
          <w:bCs/>
          <w:sz w:val="22"/>
          <w:szCs w:val="22"/>
        </w:rPr>
        <w:t>@.................</w:t>
      </w:r>
      <w:r w:rsidRPr="004524D5">
        <w:rPr>
          <w:rFonts w:ascii="Palatino Linotype" w:hAnsi="Palatino Linotype"/>
          <w:b/>
          <w:bCs/>
          <w:sz w:val="22"/>
          <w:szCs w:val="22"/>
        </w:rPr>
        <w:t>.cz</w:t>
      </w:r>
      <w:proofErr w:type="gramEnd"/>
      <w:r w:rsidR="008D764E">
        <w:rPr>
          <w:rFonts w:ascii="Palatino Linotype" w:hAnsi="Palatino Linotype"/>
          <w:b/>
          <w:bCs/>
          <w:sz w:val="22"/>
          <w:szCs w:val="22"/>
        </w:rPr>
        <w:t xml:space="preserve"> </w:t>
      </w:r>
      <w:r w:rsidRPr="004524D5">
        <w:rPr>
          <w:rFonts w:ascii="Palatino Linotype" w:hAnsi="Palatino Linotype"/>
          <w:i/>
          <w:sz w:val="18"/>
          <w:szCs w:val="18"/>
        </w:rPr>
        <w:t>(bude doplněno při podpisu této smlouvy objednatelem)</w:t>
      </w:r>
      <w:r>
        <w:rPr>
          <w:rFonts w:ascii="Palatino Linotype" w:hAnsi="Palatino Linotype"/>
          <w:sz w:val="22"/>
          <w:szCs w:val="22"/>
        </w:rPr>
        <w:t xml:space="preserve"> s</w:t>
      </w:r>
      <w:r w:rsidRPr="004524D5">
        <w:rPr>
          <w:rFonts w:ascii="Palatino Linotype" w:hAnsi="Palatino Linotype"/>
          <w:sz w:val="22"/>
          <w:szCs w:val="22"/>
        </w:rPr>
        <w:t> potvrzením o doručení.</w:t>
      </w:r>
    </w:p>
    <w:p w:rsidR="00EB73A1" w:rsidRDefault="00EB73A1" w:rsidP="00DE6A97">
      <w:pPr>
        <w:pStyle w:val="Odstavecseseznamem"/>
        <w:spacing w:before="60" w:after="60"/>
        <w:ind w:left="567"/>
        <w:jc w:val="both"/>
        <w:rPr>
          <w:rFonts w:ascii="Palatino Linotype" w:hAnsi="Palatino Linotype"/>
          <w:sz w:val="22"/>
          <w:szCs w:val="22"/>
        </w:rPr>
      </w:pPr>
      <w:r w:rsidRPr="004524D5">
        <w:rPr>
          <w:rFonts w:ascii="Palatino Linotype" w:hAnsi="Palatino Linotype"/>
          <w:sz w:val="22"/>
          <w:szCs w:val="22"/>
        </w:rPr>
        <w:t>Objednatel má právo nezahájit přejímací řízení díla, není-li na staveništi pořádek, zejména není-li odstraněn odpad vzniklý činností zhotovitele a nejsou-li předány veškeré doklady nutné ke kolaudaci stavby.</w:t>
      </w:r>
    </w:p>
    <w:p w:rsidR="00EB73A1" w:rsidRDefault="00DE6A97" w:rsidP="00A24EDD">
      <w:pPr>
        <w:pStyle w:val="Odstavecseseznamem"/>
        <w:numPr>
          <w:ilvl w:val="0"/>
          <w:numId w:val="17"/>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V případě, že zhotovitel dokončí dílo před termínem sjednaným v</w:t>
      </w:r>
      <w:r>
        <w:rPr>
          <w:rFonts w:ascii="Palatino Linotype" w:hAnsi="Palatino Linotype"/>
          <w:sz w:val="22"/>
          <w:szCs w:val="22"/>
        </w:rPr>
        <w:t> této smlouvě</w:t>
      </w:r>
      <w:r w:rsidRPr="004524D5">
        <w:rPr>
          <w:rFonts w:ascii="Palatino Linotype" w:hAnsi="Palatino Linotype"/>
          <w:sz w:val="22"/>
          <w:szCs w:val="22"/>
        </w:rPr>
        <w:t>, je povinen datum dokončení díla objednateli písemně oznámit nejméně 14 dnů předem a současně jej vyzvat k předání a převzetí díla.</w:t>
      </w:r>
      <w:r w:rsidR="00ED62A3">
        <w:rPr>
          <w:rFonts w:ascii="Palatino Linotype" w:hAnsi="Palatino Linotype"/>
          <w:sz w:val="22"/>
          <w:szCs w:val="22"/>
        </w:rPr>
        <w:t xml:space="preserve"> </w:t>
      </w:r>
      <w:r w:rsidR="00EB73A1" w:rsidRPr="00AB26D9">
        <w:rPr>
          <w:rFonts w:ascii="Palatino Linotype" w:hAnsi="Palatino Linotype"/>
          <w:sz w:val="22"/>
          <w:szCs w:val="22"/>
        </w:rPr>
        <w:t>Objednatel není však povinen zahájit přejímací řízení před sjednaným termínem dokončení díla.</w:t>
      </w:r>
    </w:p>
    <w:p w:rsidR="00AB26D9" w:rsidRPr="00AB26D9" w:rsidRDefault="00AB26D9" w:rsidP="00A24EDD">
      <w:pPr>
        <w:pStyle w:val="Odstavecseseznamem"/>
        <w:numPr>
          <w:ilvl w:val="0"/>
          <w:numId w:val="17"/>
        </w:numPr>
        <w:spacing w:before="60" w:after="60"/>
        <w:ind w:left="567" w:hanging="709"/>
        <w:jc w:val="both"/>
        <w:rPr>
          <w:rFonts w:ascii="Palatino Linotype" w:hAnsi="Palatino Linotype"/>
          <w:sz w:val="22"/>
          <w:szCs w:val="22"/>
        </w:rPr>
      </w:pPr>
      <w:r>
        <w:rPr>
          <w:rFonts w:ascii="Palatino Linotype" w:hAnsi="Palatino Linotype"/>
          <w:sz w:val="22"/>
          <w:szCs w:val="22"/>
        </w:rPr>
        <w:t>Objednatel přizve k předání a pře</w:t>
      </w:r>
      <w:r w:rsidR="006C21A9">
        <w:rPr>
          <w:rFonts w:ascii="Palatino Linotype" w:hAnsi="Palatino Linotype"/>
          <w:sz w:val="22"/>
          <w:szCs w:val="22"/>
        </w:rPr>
        <w:t>vzetí díla osobu vykonávající TDS</w:t>
      </w:r>
      <w:r>
        <w:rPr>
          <w:rFonts w:ascii="Palatino Linotype" w:hAnsi="Palatino Linotype"/>
          <w:sz w:val="22"/>
          <w:szCs w:val="22"/>
        </w:rPr>
        <w:t xml:space="preserve"> (případně též osobu vykonávající autorský dozor projektanta, bude-li to nezbytné k předání a převzetí díla).</w:t>
      </w:r>
    </w:p>
    <w:p w:rsidR="00EB73A1" w:rsidRPr="004524D5" w:rsidRDefault="00EB73A1" w:rsidP="00A24EDD">
      <w:pPr>
        <w:pStyle w:val="Odstavecseseznamem"/>
        <w:numPr>
          <w:ilvl w:val="0"/>
          <w:numId w:val="16"/>
        </w:numPr>
        <w:spacing w:before="120" w:after="60"/>
        <w:ind w:left="567" w:hanging="567"/>
        <w:jc w:val="both"/>
        <w:rPr>
          <w:rFonts w:ascii="Palatino Linotype" w:hAnsi="Palatino Linotype"/>
          <w:b/>
          <w:sz w:val="22"/>
          <w:szCs w:val="22"/>
        </w:rPr>
      </w:pPr>
      <w:r w:rsidRPr="004524D5">
        <w:rPr>
          <w:rFonts w:ascii="Palatino Linotype" w:hAnsi="Palatino Linotype"/>
          <w:b/>
          <w:sz w:val="22"/>
          <w:szCs w:val="22"/>
        </w:rPr>
        <w:t>Předávací protokol a režim odstranění vad z přejímacího řízení</w:t>
      </w:r>
      <w:r w:rsidR="00BF253B">
        <w:rPr>
          <w:rFonts w:ascii="Palatino Linotype" w:hAnsi="Palatino Linotype"/>
          <w:b/>
          <w:sz w:val="22"/>
          <w:szCs w:val="22"/>
        </w:rPr>
        <w:t>:</w:t>
      </w:r>
    </w:p>
    <w:p w:rsidR="00EB73A1" w:rsidRPr="004524D5" w:rsidRDefault="00EB73A1" w:rsidP="00A24EDD">
      <w:pPr>
        <w:pStyle w:val="Odstavecseseznamem"/>
        <w:numPr>
          <w:ilvl w:val="0"/>
          <w:numId w:val="18"/>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lastRenderedPageBreak/>
        <w:t>Zhotovitel je povinen připravit a doložit u předávacího a přejímacího řízení všechny potřebné doklady, zejména zápisy a osvědčení o provedených zkouškách použitých materiálů včetně prohlášení o shodě, zápisy a výsledky o zkoušení smontovaného zařízení, o provedených revizních a provozních zkouškách, potvrzené záruční listy, návody k obs</w:t>
      </w:r>
      <w:r w:rsidR="00CF37AF">
        <w:rPr>
          <w:rFonts w:ascii="Palatino Linotype" w:hAnsi="Palatino Linotype"/>
          <w:sz w:val="22"/>
          <w:szCs w:val="22"/>
        </w:rPr>
        <w:t>luze a údržbě v českém jazyce</w:t>
      </w:r>
      <w:r w:rsidRPr="004524D5">
        <w:rPr>
          <w:rFonts w:ascii="Palatino Linotype" w:hAnsi="Palatino Linotype"/>
          <w:sz w:val="22"/>
          <w:szCs w:val="22"/>
        </w:rPr>
        <w:t>, originál stavebního (montážního) deníku a kopie změnových listů atd. Nedoloží-li zhotovitel sjednané doklady, nepovažuje se dílo za dokončené a schopné předání.</w:t>
      </w:r>
    </w:p>
    <w:p w:rsidR="00EB73A1" w:rsidRDefault="00EB73A1" w:rsidP="00A24EDD">
      <w:pPr>
        <w:pStyle w:val="Odstavecseseznamem"/>
        <w:numPr>
          <w:ilvl w:val="0"/>
          <w:numId w:val="18"/>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O průběhu předávacího a přejímacího řízení pořídí objednatel zápis (protokol), který bude obsahovat stručný popis díla, které je předmětem předání a převzetí, dohodu o způsobu a termínu vyklizení stanoviště, termín, od kterého počíná běžet záruční lhůta, seznam předaných dokladů, prohlášení objednatele zda dílo přejímá nebo nepřejímá.</w:t>
      </w:r>
    </w:p>
    <w:p w:rsidR="00EB73A1" w:rsidRPr="004524D5" w:rsidRDefault="00EB73A1" w:rsidP="00A24EDD">
      <w:pPr>
        <w:pStyle w:val="Odstavecseseznamem"/>
        <w:numPr>
          <w:ilvl w:val="0"/>
          <w:numId w:val="18"/>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Obsahuje-li dílo, které je předmětem předání a převzetí, vady nebo nedodělky, musí protokol obsahovat dále: soupis zjištěných vad a nedodělků, dohodu o způsobu a termínech jejich odstranění, popřípadě o jiném způsobu narovnání.</w:t>
      </w:r>
    </w:p>
    <w:p w:rsidR="00EB73A1" w:rsidRPr="004524D5" w:rsidRDefault="00EB73A1" w:rsidP="00A24EDD">
      <w:pPr>
        <w:pStyle w:val="Odstavecseseznamem"/>
        <w:numPr>
          <w:ilvl w:val="0"/>
          <w:numId w:val="18"/>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Nedojde-li mezi oběma stranami k dohodě o termínu odstranění vad a nedodělků, pak platí, že vady a nedodělky je zhotovitel povinen odstranit nejpozději do 30 dnů ode dne zahájení předmětného řízení o předání a převzetí díla, pakliže nebrání odstranění klimatické podmínky. Zhotovitel je povinen ve stanovené lhůtě odstranit vady a nedodělky i v případě, kdy podle jeho názoru za vady a nedodělky neodpovídá. Náklady na odstranění v těchto sporných případech nese až do vyjasnění nebo vyřešení rozporu (posouzením znalce na náklady strany, jejíž stanovisko znalcem nebylo potvrzeno) zhotovitel.</w:t>
      </w:r>
    </w:p>
    <w:p w:rsidR="00EB73A1" w:rsidRPr="004524D5" w:rsidRDefault="00EB73A1" w:rsidP="00A24EDD">
      <w:pPr>
        <w:pStyle w:val="Odstavecseseznamem"/>
        <w:numPr>
          <w:ilvl w:val="0"/>
          <w:numId w:val="18"/>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Po odstranění vad a nedodělků proběhne nové předávací řízení a bude zpracován nový protokol o předání a převzetí díla. Sjednání tohoto termínu nemá vliv na právo objednatele uplatnit sankce sjednané pro případ nedodržení termínu dokončení díla.</w:t>
      </w:r>
    </w:p>
    <w:p w:rsidR="00EB73A1" w:rsidRPr="00DE6A97" w:rsidRDefault="00EB73A1" w:rsidP="00DE6A97">
      <w:pPr>
        <w:pStyle w:val="Odstavecseseznamem"/>
        <w:numPr>
          <w:ilvl w:val="0"/>
          <w:numId w:val="18"/>
        </w:numPr>
        <w:spacing w:before="60" w:after="60"/>
        <w:ind w:left="567" w:hanging="709"/>
        <w:jc w:val="both"/>
        <w:rPr>
          <w:rFonts w:ascii="Palatino Linotype" w:hAnsi="Palatino Linotype"/>
          <w:sz w:val="22"/>
          <w:szCs w:val="22"/>
        </w:rPr>
      </w:pPr>
      <w:r w:rsidRPr="004524D5">
        <w:rPr>
          <w:rFonts w:ascii="Palatino Linotype" w:hAnsi="Palatino Linotype"/>
          <w:sz w:val="22"/>
          <w:szCs w:val="22"/>
        </w:rPr>
        <w:t>Objednatel není povinen převzít dílo</w:t>
      </w:r>
      <w:r w:rsidR="00DE6A97">
        <w:rPr>
          <w:rFonts w:ascii="Palatino Linotype" w:hAnsi="Palatino Linotype"/>
          <w:sz w:val="22"/>
          <w:szCs w:val="22"/>
        </w:rPr>
        <w:t xml:space="preserve"> dle </w:t>
      </w:r>
      <w:r w:rsidR="00B11B38">
        <w:rPr>
          <w:rFonts w:ascii="Palatino Linotype" w:hAnsi="Palatino Linotype"/>
          <w:sz w:val="22"/>
          <w:szCs w:val="22"/>
        </w:rPr>
        <w:t>této smlouvy,</w:t>
      </w:r>
      <w:r w:rsidR="008D764E">
        <w:rPr>
          <w:rFonts w:ascii="Palatino Linotype" w:hAnsi="Palatino Linotype"/>
          <w:sz w:val="22"/>
          <w:szCs w:val="22"/>
        </w:rPr>
        <w:t xml:space="preserve"> </w:t>
      </w:r>
      <w:r w:rsidR="00B11B38">
        <w:rPr>
          <w:rFonts w:ascii="Palatino Linotype" w:hAnsi="Palatino Linotype"/>
          <w:sz w:val="22"/>
          <w:szCs w:val="22"/>
        </w:rPr>
        <w:t>pokud</w:t>
      </w:r>
      <w:r w:rsidRPr="004524D5">
        <w:rPr>
          <w:rFonts w:ascii="Palatino Linotype" w:hAnsi="Palatino Linotype"/>
          <w:sz w:val="22"/>
          <w:szCs w:val="22"/>
        </w:rPr>
        <w:t xml:space="preserve"> vykazuje vady a nedodělky bránící</w:t>
      </w:r>
      <w:r w:rsidR="00DE6A97">
        <w:rPr>
          <w:rFonts w:ascii="Palatino Linotype" w:hAnsi="Palatino Linotype"/>
          <w:sz w:val="22"/>
          <w:szCs w:val="22"/>
        </w:rPr>
        <w:t xml:space="preserve"> jeho</w:t>
      </w:r>
      <w:r w:rsidR="00FB0C0C">
        <w:rPr>
          <w:rFonts w:ascii="Palatino Linotype" w:hAnsi="Palatino Linotype"/>
          <w:sz w:val="22"/>
          <w:szCs w:val="22"/>
        </w:rPr>
        <w:t xml:space="preserve"> </w:t>
      </w:r>
      <w:r w:rsidR="00DE6A97">
        <w:rPr>
          <w:rFonts w:ascii="Palatino Linotype" w:hAnsi="Palatino Linotype"/>
          <w:sz w:val="22"/>
          <w:szCs w:val="22"/>
        </w:rPr>
        <w:t xml:space="preserve">řádnému a bezpečnému </w:t>
      </w:r>
      <w:r w:rsidRPr="004524D5">
        <w:rPr>
          <w:rFonts w:ascii="Palatino Linotype" w:hAnsi="Palatino Linotype"/>
          <w:sz w:val="22"/>
          <w:szCs w:val="22"/>
        </w:rPr>
        <w:t>užívání.</w:t>
      </w:r>
    </w:p>
    <w:p w:rsidR="0031326B" w:rsidRDefault="0031326B" w:rsidP="00A24EDD">
      <w:pPr>
        <w:pStyle w:val="Odstavecseseznamem"/>
        <w:numPr>
          <w:ilvl w:val="0"/>
          <w:numId w:val="18"/>
        </w:numPr>
        <w:spacing w:before="60" w:after="60"/>
        <w:ind w:left="567" w:hanging="709"/>
        <w:jc w:val="both"/>
        <w:rPr>
          <w:rFonts w:ascii="Palatino Linotype" w:hAnsi="Palatino Linotype"/>
          <w:sz w:val="22"/>
          <w:szCs w:val="22"/>
        </w:rPr>
      </w:pPr>
      <w:r>
        <w:rPr>
          <w:rFonts w:ascii="Palatino Linotype" w:hAnsi="Palatino Linotype"/>
          <w:sz w:val="22"/>
          <w:szCs w:val="22"/>
        </w:rPr>
        <w:t xml:space="preserve">Do 10 dnů ode dne předání a převzetí řádně dokončeného díla bez vad a nedodělků dle tohoto článku je zhotovitel povinen vyklidit staveniště, odstranit </w:t>
      </w:r>
      <w:r w:rsidR="00AB5459">
        <w:rPr>
          <w:rFonts w:ascii="Palatino Linotype" w:hAnsi="Palatino Linotype"/>
          <w:sz w:val="22"/>
          <w:szCs w:val="22"/>
        </w:rPr>
        <w:t xml:space="preserve">veškerá zařízení ze staveniště </w:t>
      </w:r>
      <w:r>
        <w:rPr>
          <w:rFonts w:ascii="Palatino Linotype" w:hAnsi="Palatino Linotype"/>
          <w:sz w:val="22"/>
          <w:szCs w:val="22"/>
        </w:rPr>
        <w:t>a následně je povinen v této lhůtě předat staveniště objednateli.</w:t>
      </w:r>
    </w:p>
    <w:p w:rsidR="00F47704" w:rsidRPr="00A672EB" w:rsidRDefault="00F47704" w:rsidP="00E434D8">
      <w:pPr>
        <w:pStyle w:val="Nadpis1"/>
        <w:spacing w:before="240"/>
        <w:ind w:left="454" w:hanging="454"/>
        <w:rPr>
          <w:rFonts w:ascii="Palatino Linotype" w:hAnsi="Palatino Linotype" w:cs="Calibri"/>
          <w:sz w:val="22"/>
          <w:szCs w:val="22"/>
        </w:rPr>
      </w:pPr>
      <w:r>
        <w:rPr>
          <w:rFonts w:ascii="Palatino Linotype" w:hAnsi="Palatino Linotype" w:cs="Calibri"/>
          <w:sz w:val="22"/>
          <w:szCs w:val="22"/>
        </w:rPr>
        <w:t xml:space="preserve">Článek </w:t>
      </w:r>
      <w:r w:rsidRPr="00A672EB">
        <w:rPr>
          <w:rFonts w:ascii="Palatino Linotype" w:hAnsi="Palatino Linotype" w:cs="Calibri"/>
          <w:sz w:val="22"/>
          <w:szCs w:val="22"/>
        </w:rPr>
        <w:t>V</w:t>
      </w:r>
      <w:r>
        <w:rPr>
          <w:rFonts w:ascii="Palatino Linotype" w:hAnsi="Palatino Linotype" w:cs="Calibri"/>
          <w:sz w:val="22"/>
          <w:szCs w:val="22"/>
        </w:rPr>
        <w:t>II</w:t>
      </w:r>
      <w:r w:rsidRPr="00A672EB">
        <w:rPr>
          <w:rFonts w:ascii="Palatino Linotype" w:hAnsi="Palatino Linotype" w:cs="Calibri"/>
          <w:sz w:val="22"/>
          <w:szCs w:val="22"/>
        </w:rPr>
        <w:t>.</w:t>
      </w:r>
    </w:p>
    <w:p w:rsidR="00F47704" w:rsidRPr="00A24EDD" w:rsidRDefault="00F47704" w:rsidP="00E434D8">
      <w:pPr>
        <w:pStyle w:val="Nadpis1"/>
        <w:spacing w:after="120"/>
        <w:ind w:left="454" w:hanging="454"/>
        <w:rPr>
          <w:rFonts w:ascii="Palatino Linotype" w:hAnsi="Palatino Linotype" w:cs="Calibri"/>
          <w:sz w:val="22"/>
          <w:szCs w:val="22"/>
        </w:rPr>
      </w:pPr>
      <w:r w:rsidRPr="00A24EDD">
        <w:rPr>
          <w:rFonts w:ascii="Palatino Linotype" w:hAnsi="Palatino Linotype" w:cs="Calibri"/>
          <w:sz w:val="22"/>
          <w:szCs w:val="22"/>
        </w:rPr>
        <w:t>Bankovní záruky</w:t>
      </w:r>
    </w:p>
    <w:p w:rsidR="0089788E" w:rsidRPr="00020AAB" w:rsidRDefault="0089788E" w:rsidP="0089788E">
      <w:pPr>
        <w:pStyle w:val="Odstavecseseznamem"/>
        <w:numPr>
          <w:ilvl w:val="0"/>
          <w:numId w:val="43"/>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 xml:space="preserve">Zhotovitel je povinen zajistit ve prospěch objednatele vystavit záruční listiny na níže uvedené finanční záruky (jistot), a to ve formě tzv. bankovní záruky. Zhotovitel je povinen si nechat vystavit veškeré bankovní záruky dle tohoto článku bankou, která byla zřízena a provozuje činnost podle zákona č. 21/1992 Sb., o bankách, ve znění pozdějších předpisů. Bankovní záruky dle tohoto článku smlouvy budou vždy bankovní zárukou vystavenou ve prospěch objednatele a zajišťující nároky objednatele vůči zhotoviteli z plnění dle této smlouvy, za podmínek stanovených touto smlouvou, v termínu dle této smlouvy, a to až do řádného a úplného splnění povinností zhotovitele, které konkrétní bankovní záruka zajišťuje, tak jak je uvedeno níže v tomto článku. </w:t>
      </w:r>
    </w:p>
    <w:p w:rsidR="0089788E" w:rsidRPr="00B75796" w:rsidRDefault="0089788E" w:rsidP="00DE6A97">
      <w:pPr>
        <w:pStyle w:val="Odstavecseseznamem"/>
        <w:numPr>
          <w:ilvl w:val="0"/>
          <w:numId w:val="43"/>
        </w:numPr>
        <w:spacing w:before="60"/>
        <w:ind w:left="567" w:hanging="567"/>
        <w:jc w:val="both"/>
        <w:rPr>
          <w:rFonts w:ascii="Palatino Linotype" w:hAnsi="Palatino Linotype"/>
          <w:sz w:val="22"/>
          <w:szCs w:val="22"/>
        </w:rPr>
      </w:pPr>
      <w:r w:rsidRPr="00B75796">
        <w:rPr>
          <w:rFonts w:ascii="Palatino Linotype" w:hAnsi="Palatino Linotype" w:cs="Arial"/>
          <w:sz w:val="22"/>
          <w:szCs w:val="22"/>
        </w:rPr>
        <w:lastRenderedPageBreak/>
        <w:t>Ba</w:t>
      </w:r>
      <w:r w:rsidR="00B75796" w:rsidRPr="00B75796">
        <w:rPr>
          <w:rFonts w:ascii="Palatino Linotype" w:hAnsi="Palatino Linotype" w:cs="Arial"/>
          <w:sz w:val="22"/>
          <w:szCs w:val="22"/>
        </w:rPr>
        <w:t>nkovní záruky, které se zhotovitel</w:t>
      </w:r>
      <w:r w:rsidRPr="00B75796">
        <w:rPr>
          <w:rFonts w:ascii="Palatino Linotype" w:hAnsi="Palatino Linotype" w:cs="Arial"/>
          <w:sz w:val="22"/>
          <w:szCs w:val="22"/>
        </w:rPr>
        <w:t xml:space="preserve"> (jako dlužník) zavazuje nechat vystavit příslušnou</w:t>
      </w:r>
      <w:r w:rsidR="00B75796" w:rsidRPr="00B75796">
        <w:rPr>
          <w:rFonts w:ascii="Palatino Linotype" w:hAnsi="Palatino Linotype" w:cs="Arial"/>
          <w:sz w:val="22"/>
          <w:szCs w:val="22"/>
        </w:rPr>
        <w:t xml:space="preserve"> bankou ve prospěch objednatele (jako věřitele)</w:t>
      </w:r>
      <w:r w:rsidRPr="00B75796">
        <w:rPr>
          <w:rFonts w:ascii="Palatino Linotype" w:hAnsi="Palatino Linotype" w:cs="Arial"/>
          <w:sz w:val="22"/>
          <w:szCs w:val="22"/>
        </w:rPr>
        <w:t xml:space="preserve"> </w:t>
      </w:r>
      <w:r w:rsidR="00B75796" w:rsidRPr="00B75796">
        <w:rPr>
          <w:rFonts w:ascii="Palatino Linotype" w:hAnsi="Palatino Linotype" w:cs="Arial"/>
          <w:sz w:val="22"/>
          <w:szCs w:val="22"/>
        </w:rPr>
        <w:t>jsou následující:</w:t>
      </w:r>
    </w:p>
    <w:p w:rsidR="0089788E" w:rsidRPr="00020AAB" w:rsidRDefault="0089788E" w:rsidP="0089788E">
      <w:pPr>
        <w:pStyle w:val="Odstavecseseznamem"/>
        <w:numPr>
          <w:ilvl w:val="1"/>
          <w:numId w:val="43"/>
        </w:numPr>
        <w:spacing w:before="60"/>
        <w:ind w:left="567" w:hanging="709"/>
        <w:jc w:val="both"/>
        <w:rPr>
          <w:rFonts w:ascii="Palatino Linotype" w:hAnsi="Palatino Linotype"/>
          <w:b/>
          <w:sz w:val="22"/>
          <w:szCs w:val="22"/>
        </w:rPr>
      </w:pPr>
      <w:r w:rsidRPr="00020AAB">
        <w:rPr>
          <w:rFonts w:ascii="Palatino Linotype" w:hAnsi="Palatino Linotype"/>
          <w:b/>
          <w:sz w:val="22"/>
          <w:szCs w:val="22"/>
        </w:rPr>
        <w:t>Bankovní záruka za jakost</w:t>
      </w:r>
      <w:r w:rsidR="00DE6A97">
        <w:rPr>
          <w:rFonts w:ascii="Palatino Linotype" w:hAnsi="Palatino Linotype"/>
          <w:b/>
          <w:sz w:val="22"/>
          <w:szCs w:val="22"/>
        </w:rPr>
        <w:t xml:space="preserve"> díla a </w:t>
      </w:r>
      <w:r w:rsidR="00DE6A97" w:rsidRPr="00A24EDD">
        <w:rPr>
          <w:rFonts w:ascii="Palatino Linotype" w:hAnsi="Palatino Linotype"/>
          <w:b/>
          <w:sz w:val="22"/>
          <w:szCs w:val="22"/>
        </w:rPr>
        <w:t>řádné plnění záručních podmínek</w:t>
      </w:r>
    </w:p>
    <w:p w:rsidR="001238ED" w:rsidRDefault="0089788E" w:rsidP="0089788E">
      <w:pPr>
        <w:ind w:left="567"/>
        <w:jc w:val="both"/>
        <w:outlineLvl w:val="0"/>
        <w:rPr>
          <w:rFonts w:ascii="Palatino Linotype" w:hAnsi="Palatino Linotype"/>
          <w:sz w:val="22"/>
          <w:szCs w:val="22"/>
        </w:rPr>
      </w:pPr>
      <w:r w:rsidRPr="00147EE5">
        <w:rPr>
          <w:rFonts w:ascii="Palatino Linotype" w:hAnsi="Palatino Linotype"/>
          <w:sz w:val="22"/>
          <w:szCs w:val="22"/>
        </w:rPr>
        <w:t>Zhotovitel se zavazuje k poskytnutí jistoty</w:t>
      </w:r>
      <w:r w:rsidR="00FB0C0C">
        <w:rPr>
          <w:rFonts w:ascii="Palatino Linotype" w:hAnsi="Palatino Linotype"/>
          <w:sz w:val="22"/>
          <w:szCs w:val="22"/>
        </w:rPr>
        <w:t xml:space="preserve"> </w:t>
      </w:r>
      <w:r w:rsidRPr="00147EE5">
        <w:rPr>
          <w:rFonts w:ascii="Palatino Linotype" w:hAnsi="Palatino Linotype"/>
          <w:sz w:val="22"/>
          <w:szCs w:val="22"/>
        </w:rPr>
        <w:t xml:space="preserve">za řádné splnění povinností příslušného zhotovitele z titulu jím poskytnuté záruky za jakost zhotoveného díla dle čl. VIII. této smlouvy, a to na základě záruční listiny, ve které bude specifikována finanční záruka minimálně ve výši </w:t>
      </w:r>
      <w:r w:rsidR="001238ED">
        <w:rPr>
          <w:rFonts w:ascii="Palatino Linotype" w:hAnsi="Palatino Linotype"/>
          <w:b/>
          <w:sz w:val="22"/>
          <w:szCs w:val="22"/>
        </w:rPr>
        <w:t>85</w:t>
      </w:r>
      <w:r w:rsidR="00CD5574" w:rsidRPr="00CD5574">
        <w:rPr>
          <w:rFonts w:ascii="Palatino Linotype" w:hAnsi="Palatino Linotype"/>
          <w:b/>
          <w:sz w:val="22"/>
          <w:szCs w:val="22"/>
        </w:rPr>
        <w:t>0</w:t>
      </w:r>
      <w:r w:rsidR="00DE6A97" w:rsidRPr="00DE6A97">
        <w:rPr>
          <w:rFonts w:ascii="Palatino Linotype" w:hAnsi="Palatino Linotype"/>
          <w:b/>
          <w:sz w:val="22"/>
          <w:szCs w:val="22"/>
        </w:rPr>
        <w:t>.000</w:t>
      </w:r>
      <w:r w:rsidRPr="00DE6A97">
        <w:rPr>
          <w:rFonts w:ascii="Palatino Linotype" w:hAnsi="Palatino Linotype"/>
          <w:b/>
          <w:sz w:val="22"/>
          <w:szCs w:val="22"/>
        </w:rPr>
        <w:t>,- Kč</w:t>
      </w:r>
      <w:r w:rsidRPr="00147EE5">
        <w:rPr>
          <w:rFonts w:ascii="Palatino Linotype" w:hAnsi="Palatino Linotype"/>
          <w:sz w:val="22"/>
          <w:szCs w:val="22"/>
        </w:rPr>
        <w:t xml:space="preserve">, to vše ve formě bankovní záruky dle ustanovení § 2029 a násl. zákona č. 89/2012 Sb., občanský zákoník, ve znění pozdějších předpisů. Předložení této bankovní záruky je podmínkou pro převzetí řádně dokončeného díla objednatelem. </w:t>
      </w:r>
    </w:p>
    <w:p w:rsidR="00DE6A97" w:rsidRPr="00DE6A97" w:rsidRDefault="0089788E" w:rsidP="0089788E">
      <w:pPr>
        <w:ind w:left="567"/>
        <w:jc w:val="both"/>
        <w:outlineLvl w:val="0"/>
        <w:rPr>
          <w:rFonts w:ascii="Palatino Linotype" w:hAnsi="Palatino Linotype"/>
          <w:sz w:val="22"/>
          <w:szCs w:val="22"/>
        </w:rPr>
      </w:pPr>
      <w:r w:rsidRPr="00147EE5">
        <w:rPr>
          <w:rFonts w:ascii="Palatino Linotype" w:hAnsi="Palatino Linotype"/>
          <w:sz w:val="22"/>
          <w:szCs w:val="22"/>
        </w:rPr>
        <w:t xml:space="preserve">Bankovní záruka dle tohoto ustanovení bude zajišťovat splnění všech povinností příslušného zhotovitele z titulu jeho odpovědnosti za vady během celé záruční doby, a to povinností stanovených zákonem i povinností smluvních dle této smlouvy. Zhotovitel se zavazuje předat objednateli nejpozději v den protokolárního předání a převzetí řádně </w:t>
      </w:r>
      <w:r w:rsidRPr="00DE6A97">
        <w:rPr>
          <w:rFonts w:ascii="Palatino Linotype" w:hAnsi="Palatino Linotype"/>
          <w:sz w:val="22"/>
          <w:szCs w:val="22"/>
        </w:rPr>
        <w:t xml:space="preserve">dokončeného díla originál záruční listiny vystavený příslušnou bankou ve prospěch objednatele platný nejméně 60 měsíců od data předání a převzetí </w:t>
      </w:r>
      <w:r w:rsidR="00DE6A97" w:rsidRPr="00DE6A97">
        <w:rPr>
          <w:rFonts w:ascii="Palatino Linotype" w:hAnsi="Palatino Linotype"/>
          <w:sz w:val="22"/>
          <w:szCs w:val="22"/>
        </w:rPr>
        <w:t>díla</w:t>
      </w:r>
      <w:r w:rsidRPr="00DE6A97">
        <w:rPr>
          <w:rFonts w:ascii="Palatino Linotype" w:hAnsi="Palatino Linotype"/>
          <w:sz w:val="22"/>
          <w:szCs w:val="22"/>
        </w:rPr>
        <w:t xml:space="preserve">. </w:t>
      </w:r>
    </w:p>
    <w:p w:rsidR="0089788E" w:rsidRPr="00147EE5" w:rsidRDefault="0089788E" w:rsidP="0089788E">
      <w:pPr>
        <w:ind w:left="567"/>
        <w:jc w:val="both"/>
        <w:outlineLvl w:val="0"/>
        <w:rPr>
          <w:rFonts w:ascii="Palatino Linotype" w:hAnsi="Palatino Linotype"/>
          <w:sz w:val="22"/>
          <w:szCs w:val="22"/>
        </w:rPr>
      </w:pPr>
      <w:r w:rsidRPr="00DE6A97">
        <w:rPr>
          <w:rFonts w:ascii="Palatino Linotype" w:hAnsi="Palatino Linotype"/>
          <w:sz w:val="22"/>
          <w:szCs w:val="22"/>
        </w:rPr>
        <w:t>Pokud v poslední den záruční doby nebudou uspokojeny nároky</w:t>
      </w:r>
      <w:r w:rsidRPr="00147EE5">
        <w:rPr>
          <w:rFonts w:ascii="Palatino Linotype" w:hAnsi="Palatino Linotype"/>
          <w:sz w:val="22"/>
          <w:szCs w:val="22"/>
        </w:rPr>
        <w:t xml:space="preserve"> objednatele z titulu odpovědnosti za vady v záruce, bude zhotovitel povinen dle této předložit novou bankovní záruku ve stejné výši a za stejných podmínek jako bankovní záruku původní. Tuto novou bankovní záruku bude zhotovitel povinen udržovat až do dne uspokojení všech nároků objednatele z titulu poskytnuté záruky za jakost, zejména do doby odstranění všech reklamovaných vad.</w:t>
      </w:r>
    </w:p>
    <w:p w:rsidR="0089788E" w:rsidRPr="00147EE5" w:rsidRDefault="0089788E" w:rsidP="0089788E">
      <w:pPr>
        <w:ind w:left="567"/>
        <w:contextualSpacing/>
        <w:jc w:val="both"/>
        <w:rPr>
          <w:rFonts w:ascii="Palatino Linotype" w:hAnsi="Palatino Linotype"/>
          <w:sz w:val="22"/>
          <w:szCs w:val="22"/>
        </w:rPr>
      </w:pPr>
      <w:r w:rsidRPr="00147EE5">
        <w:rPr>
          <w:rFonts w:ascii="Palatino Linotype" w:hAnsi="Palatino Linotype"/>
          <w:sz w:val="22"/>
          <w:szCs w:val="22"/>
        </w:rPr>
        <w:t>Platnou záruční listinu prokazující platnou bankovní záruku dle tohoto ustanovení je zhotovitel povinen objednateli předložit nejpozději ke dni podpisu protokolárního předání a převzetí příslušného řádně dokončeného díla</w:t>
      </w:r>
      <w:r w:rsidRPr="00147EE5">
        <w:rPr>
          <w:rFonts w:ascii="Palatino Linotype" w:hAnsi="Palatino Linotype"/>
          <w:b/>
          <w:sz w:val="22"/>
          <w:szCs w:val="22"/>
        </w:rPr>
        <w:t>.</w:t>
      </w:r>
    </w:p>
    <w:p w:rsidR="0089788E" w:rsidRPr="00267839" w:rsidRDefault="0089788E" w:rsidP="0089788E">
      <w:pPr>
        <w:pStyle w:val="Odstavecseseznamem"/>
        <w:numPr>
          <w:ilvl w:val="0"/>
          <w:numId w:val="43"/>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 xml:space="preserve">Vystavení každé shora požadované bankovní záruky doloží zhotovitel objednateli originálem záruční listiny (bankovní záruky) vystavené příslušnou bankou ve prospěch objednatele jako oprávněného, a to ke dni dle shora uvedeného odst. </w:t>
      </w:r>
      <w:r w:rsidR="00DE6A97">
        <w:rPr>
          <w:rFonts w:ascii="Palatino Linotype" w:hAnsi="Palatino Linotype" w:cs="Arial"/>
          <w:sz w:val="22"/>
          <w:szCs w:val="22"/>
        </w:rPr>
        <w:t>7</w:t>
      </w:r>
      <w:r>
        <w:rPr>
          <w:rFonts w:ascii="Palatino Linotype" w:hAnsi="Palatino Linotype" w:cs="Arial"/>
          <w:sz w:val="22"/>
          <w:szCs w:val="22"/>
        </w:rPr>
        <w:t>.</w:t>
      </w:r>
      <w:r w:rsidRPr="00020AAB">
        <w:rPr>
          <w:rFonts w:ascii="Palatino Linotype" w:hAnsi="Palatino Linotype" w:cs="Arial"/>
          <w:sz w:val="22"/>
          <w:szCs w:val="22"/>
        </w:rPr>
        <w:t>2.1 tohoto článku. Originál či úředně ověřená kopie záruční listiny k bankovní záruce tvoří dále Přílohu č. 8 této smlouvy.</w:t>
      </w:r>
    </w:p>
    <w:p w:rsidR="0089788E" w:rsidRPr="00020AAB" w:rsidRDefault="0089788E" w:rsidP="0089788E">
      <w:pPr>
        <w:pStyle w:val="Odstavecseseznamem"/>
        <w:numPr>
          <w:ilvl w:val="0"/>
          <w:numId w:val="43"/>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 xml:space="preserve">Bankovní záruka musí být vždy výslovně vystavena jako nevypověditelná, neodvolatelná a bezpodmínečná, zejména bez možnosti banky uplatnit jakékoliv námitky a bez nutnosti výzvy věřitele (objednatele) dané dlužníkovi (zhotoviteli) k plnění jeho povinností v případě nesplnění kterékoliv povinnosti zhotovitele stanovené touto smlouvou, přičemž banka je povinna plnit bez námitek a na základě první výzvy objednatele jako oprávněného. </w:t>
      </w:r>
    </w:p>
    <w:p w:rsidR="0089788E" w:rsidRPr="00020AAB" w:rsidRDefault="0089788E" w:rsidP="0089788E">
      <w:pPr>
        <w:pStyle w:val="Odstavecseseznamem"/>
        <w:numPr>
          <w:ilvl w:val="0"/>
          <w:numId w:val="43"/>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 xml:space="preserve">Bankovní záruka musí být vystavena na částku uvedenou v ustanovení odst. </w:t>
      </w:r>
      <w:proofErr w:type="gramStart"/>
      <w:r w:rsidR="00D01B59">
        <w:rPr>
          <w:rFonts w:ascii="Palatino Linotype" w:hAnsi="Palatino Linotype" w:cs="Arial"/>
          <w:sz w:val="22"/>
          <w:szCs w:val="22"/>
        </w:rPr>
        <w:t>7.</w:t>
      </w:r>
      <w:r w:rsidRPr="00020AAB">
        <w:rPr>
          <w:rFonts w:ascii="Palatino Linotype" w:hAnsi="Palatino Linotype" w:cs="Arial"/>
          <w:sz w:val="22"/>
          <w:szCs w:val="22"/>
        </w:rPr>
        <w:t>2</w:t>
      </w:r>
      <w:proofErr w:type="gramEnd"/>
      <w:r w:rsidR="00D01B59">
        <w:rPr>
          <w:rFonts w:ascii="Palatino Linotype" w:hAnsi="Palatino Linotype" w:cs="Arial"/>
          <w:sz w:val="22"/>
          <w:szCs w:val="22"/>
        </w:rPr>
        <w:t>.</w:t>
      </w:r>
      <w:r w:rsidRPr="00020AAB">
        <w:rPr>
          <w:rFonts w:ascii="Palatino Linotype" w:hAnsi="Palatino Linotype" w:cs="Arial"/>
          <w:sz w:val="22"/>
          <w:szCs w:val="22"/>
        </w:rPr>
        <w:t xml:space="preserve"> </w:t>
      </w:r>
      <w:r w:rsidR="00857C75">
        <w:rPr>
          <w:rFonts w:ascii="Palatino Linotype" w:hAnsi="Palatino Linotype" w:cs="Arial"/>
          <w:sz w:val="22"/>
          <w:szCs w:val="22"/>
        </w:rPr>
        <w:t xml:space="preserve"> </w:t>
      </w:r>
      <w:r w:rsidRPr="00020AAB">
        <w:rPr>
          <w:rFonts w:ascii="Palatino Linotype" w:hAnsi="Palatino Linotype" w:cs="Arial"/>
          <w:sz w:val="22"/>
          <w:szCs w:val="22"/>
        </w:rPr>
        <w:t xml:space="preserve">tohoto článku této smlouvy, a to s platností zde stanovenou. </w:t>
      </w:r>
    </w:p>
    <w:p w:rsidR="0025200B" w:rsidRPr="00ED62A3" w:rsidRDefault="0089788E" w:rsidP="00ED62A3">
      <w:pPr>
        <w:pStyle w:val="Odstavecseseznamem"/>
        <w:numPr>
          <w:ilvl w:val="0"/>
          <w:numId w:val="43"/>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 xml:space="preserve">V případě prodloužení lhůt, na které </w:t>
      </w:r>
      <w:r w:rsidR="00857C75">
        <w:rPr>
          <w:rFonts w:ascii="Palatino Linotype" w:hAnsi="Palatino Linotype" w:cs="Arial"/>
          <w:sz w:val="22"/>
          <w:szCs w:val="22"/>
        </w:rPr>
        <w:t xml:space="preserve">je </w:t>
      </w:r>
      <w:r w:rsidRPr="00020AAB">
        <w:rPr>
          <w:rFonts w:ascii="Palatino Linotype" w:hAnsi="Palatino Linotype" w:cs="Arial"/>
          <w:sz w:val="22"/>
          <w:szCs w:val="22"/>
        </w:rPr>
        <w:t xml:space="preserve">navázána platnost některé ze shora uvedených bankovních záruk, je zhotovitel povinen platnost bankovní záruky prodloužit tak, aby trvala po celou požadovanou dobu dle shora specifikovaných skutečností. Zhotovitel se zavazuje předložit objednateli vždy doklad o prodloužení bankovní záruky (ve stejném znění a výši) nejpozději do 7 dnů ode dne uskutečnění příslušného prodloužení lhůty platnosti dané bankovní záruky. </w:t>
      </w:r>
    </w:p>
    <w:p w:rsidR="0089788E" w:rsidRPr="00020AAB" w:rsidRDefault="0089788E" w:rsidP="0025200B">
      <w:pPr>
        <w:pStyle w:val="Odstavecseseznamem"/>
        <w:spacing w:before="60"/>
        <w:ind w:left="567"/>
        <w:jc w:val="both"/>
        <w:rPr>
          <w:rFonts w:ascii="Palatino Linotype" w:hAnsi="Palatino Linotype"/>
          <w:b/>
          <w:sz w:val="22"/>
          <w:szCs w:val="22"/>
        </w:rPr>
      </w:pPr>
      <w:r w:rsidRPr="00020AAB">
        <w:rPr>
          <w:rFonts w:ascii="Palatino Linotype" w:hAnsi="Palatino Linotype" w:cs="Arial"/>
          <w:sz w:val="22"/>
          <w:szCs w:val="22"/>
        </w:rPr>
        <w:lastRenderedPageBreak/>
        <w:t xml:space="preserve">Pokud by zhotovitel nepředložil novou či prodlouženou bankovní záruku dle tohoto článku, je objednatel oprávněn bankovní záruku čerpat a ponechat si peněžní prostředky z této bankovní záruky jako zádržné ke stejným účelům jako bankovní záruku. </w:t>
      </w:r>
    </w:p>
    <w:p w:rsidR="001238ED" w:rsidRPr="00857C75" w:rsidRDefault="00857C75" w:rsidP="00857C75">
      <w:pPr>
        <w:pStyle w:val="Odstavecseseznamem"/>
        <w:numPr>
          <w:ilvl w:val="0"/>
          <w:numId w:val="43"/>
        </w:numPr>
        <w:spacing w:before="60"/>
        <w:ind w:left="567" w:hanging="567"/>
        <w:jc w:val="both"/>
        <w:rPr>
          <w:rFonts w:ascii="Palatino Linotype" w:hAnsi="Palatino Linotype"/>
          <w:b/>
          <w:sz w:val="22"/>
          <w:szCs w:val="22"/>
        </w:rPr>
      </w:pPr>
      <w:r>
        <w:rPr>
          <w:rFonts w:ascii="Palatino Linotype" w:hAnsi="Palatino Linotype" w:cs="Arial"/>
          <w:sz w:val="22"/>
          <w:szCs w:val="22"/>
        </w:rPr>
        <w:t>Objednatel</w:t>
      </w:r>
      <w:r w:rsidR="0089788E" w:rsidRPr="00020AAB">
        <w:rPr>
          <w:rFonts w:ascii="Palatino Linotype" w:hAnsi="Palatino Linotype" w:cs="Arial"/>
          <w:sz w:val="22"/>
          <w:szCs w:val="22"/>
        </w:rPr>
        <w:t xml:space="preserve"> je oprávněn čerpat bankovní záruku ve výši částky, která odpovídá výši řádně uplatněného nároku objednatele vůči zhotoviteli dle této smlouvy. Objednatel je dále oprávněn čerpat bankovní záruku ve výši částky, která odpovídá výši smluvní pokuty, kterou je povinen zhotovitel zaplatit objednateli, výši vzniklé újmy či škody, kterou je povinen zhotovitel zaplatit objednateli, či jakéhokoli jiného neuspokojeného závazku zhotovitele vůči objednateli. </w:t>
      </w:r>
    </w:p>
    <w:p w:rsidR="0089788E" w:rsidRPr="00020AAB" w:rsidRDefault="0089788E" w:rsidP="0089788E">
      <w:pPr>
        <w:pStyle w:val="Odstavecseseznamem"/>
        <w:numPr>
          <w:ilvl w:val="0"/>
          <w:numId w:val="43"/>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 xml:space="preserve">Zároveň s uplatněním plnění z bankovních záruk oznámí objednatel jako oprávněný písemně zhotoviteli výši požadovaného plnění ze strany banky jako povinného. Zhotovitel se zavazuje doručit objednateli novou záruční listinu ve znění a výši shodné s předchozí záruční listinou vždy nejpozději do 7 dnů od každého uplatnění práva z bankovní záruky objednatelem. Pokud by zhotovitel nepředložil novou bankovní záruku dle tohoto odstavce, je objednatel oprávněn bankovní záruku čerpat a ponechat si peněžní prostředky z této bankovní záruky jako zádržné ke stejným účelům jako bankovní záruku. </w:t>
      </w:r>
    </w:p>
    <w:p w:rsidR="0089788E" w:rsidRPr="00524D2E" w:rsidRDefault="0089788E" w:rsidP="0089788E">
      <w:pPr>
        <w:pStyle w:val="Odstavecseseznamem"/>
        <w:numPr>
          <w:ilvl w:val="0"/>
          <w:numId w:val="43"/>
        </w:numPr>
        <w:spacing w:before="60"/>
        <w:ind w:left="567" w:hanging="567"/>
        <w:jc w:val="both"/>
        <w:rPr>
          <w:rFonts w:ascii="Palatino Linotype" w:hAnsi="Palatino Linotype"/>
          <w:b/>
          <w:sz w:val="22"/>
          <w:szCs w:val="22"/>
        </w:rPr>
      </w:pPr>
      <w:r w:rsidRPr="00020AAB">
        <w:rPr>
          <w:rFonts w:ascii="Palatino Linotype" w:hAnsi="Palatino Linotype" w:cs="Arial"/>
          <w:sz w:val="22"/>
          <w:szCs w:val="22"/>
        </w:rPr>
        <w:t>Nepředloží-li zhotovitel nové záruční listiny (bankovní záruku) dle tohoto článku této smlouvy nebo předá záruční listiny (bankovní záruku) odporující ujednáním této smlouvy, bude taková skutečnost považována za podstatné porušení smlouvy, které zakládá objednateli právo na odstoupení od této smlouvy. Zhotovitel je v takovém případě dále povinen zaplatit objednateli smluvní pokutu ve výši 20% hodnoty bankovní záruky dle odst</w:t>
      </w:r>
      <w:r w:rsidR="00DE6A97" w:rsidRPr="00A24EDD">
        <w:rPr>
          <w:rFonts w:ascii="Palatino Linotype" w:hAnsi="Palatino Linotype" w:cs="Arial"/>
          <w:sz w:val="22"/>
          <w:szCs w:val="22"/>
        </w:rPr>
        <w:t>. 7.2.1</w:t>
      </w:r>
      <w:r w:rsidRPr="00020AAB">
        <w:rPr>
          <w:rFonts w:ascii="Palatino Linotype" w:hAnsi="Palatino Linotype" w:cs="Arial"/>
          <w:sz w:val="22"/>
          <w:szCs w:val="22"/>
        </w:rPr>
        <w:t xml:space="preserve"> tohoto článku.</w:t>
      </w:r>
    </w:p>
    <w:p w:rsidR="00FB0C0C" w:rsidRPr="001238ED" w:rsidRDefault="0089788E" w:rsidP="001238ED">
      <w:pPr>
        <w:pStyle w:val="Odstavecseseznamem"/>
        <w:numPr>
          <w:ilvl w:val="0"/>
          <w:numId w:val="43"/>
        </w:numPr>
        <w:spacing w:before="60"/>
        <w:ind w:left="567" w:hanging="567"/>
        <w:jc w:val="both"/>
        <w:rPr>
          <w:rFonts w:ascii="Palatino Linotype" w:hAnsi="Palatino Linotype"/>
          <w:b/>
          <w:sz w:val="22"/>
          <w:szCs w:val="22"/>
        </w:rPr>
      </w:pPr>
      <w:r w:rsidRPr="00524D2E">
        <w:rPr>
          <w:rFonts w:ascii="Palatino Linotype" w:hAnsi="Palatino Linotype" w:cs="Arial"/>
          <w:sz w:val="22"/>
          <w:szCs w:val="22"/>
        </w:rPr>
        <w:t>Originál listiny bankovní záruky či jeho úředně ověřená kopie dle tohoto článku bude objednatelem vrácena zhotoviteli na adresu a účet zhotovitele do 30 dnů od uběhnutí sjednaného termínu platnosti každé požadované bankovní záruky dle této smlouvy a zároveň zaplacení veškerých dalších nároků objednatele vůči zhotoviteli vzniklých na základě této smlouvy, zejména smluvních pokut, újmy či škody.</w:t>
      </w:r>
    </w:p>
    <w:p w:rsidR="0089788E" w:rsidRPr="00524D2E" w:rsidRDefault="0089788E" w:rsidP="0089788E">
      <w:pPr>
        <w:pStyle w:val="Odstavecseseznamem"/>
        <w:numPr>
          <w:ilvl w:val="0"/>
          <w:numId w:val="43"/>
        </w:numPr>
        <w:spacing w:before="60"/>
        <w:ind w:left="567" w:hanging="567"/>
        <w:jc w:val="both"/>
        <w:rPr>
          <w:rFonts w:ascii="Palatino Linotype" w:hAnsi="Palatino Linotype"/>
          <w:b/>
          <w:sz w:val="22"/>
          <w:szCs w:val="22"/>
        </w:rPr>
      </w:pPr>
      <w:r w:rsidRPr="00A24EDD">
        <w:rPr>
          <w:rFonts w:ascii="Palatino Linotype" w:hAnsi="Palatino Linotype"/>
          <w:sz w:val="22"/>
          <w:szCs w:val="22"/>
        </w:rPr>
        <w:t>Bankovní záruka dle tohoto čl. VII. této Smlouvy, a to zejména bankovní záruka specifikovaná v odst. 7.2 až 7.10 tohoto článku může být nahrazena v plné výši a totožném rozsahu také formou pojištění záruky (resp. pojištěním plnění záručních podmínek zhotovitelem) či složením částky jistiny ve výši požadované bankovní záruky dle odst. 7.2 tohoto článku přímo na účet objednatele. Podmínky trvání, čerpání či vrácení pojištění záruky či složení jistiny dle tohoto odstavce budou použity zcela totožně jako v případě bankovní záruky dle odst. 7.2 až 7.10 tohoto článku.</w:t>
      </w:r>
    </w:p>
    <w:p w:rsidR="002F6C2A" w:rsidRPr="004524D5" w:rsidRDefault="00CC2E62" w:rsidP="00E434D8">
      <w:pPr>
        <w:spacing w:before="240"/>
        <w:jc w:val="center"/>
        <w:rPr>
          <w:rFonts w:ascii="Palatino Linotype" w:hAnsi="Palatino Linotype"/>
          <w:b/>
          <w:bCs/>
          <w:sz w:val="22"/>
          <w:szCs w:val="22"/>
        </w:rPr>
      </w:pPr>
      <w:r w:rsidRPr="004524D5">
        <w:rPr>
          <w:rFonts w:ascii="Palatino Linotype" w:hAnsi="Palatino Linotype"/>
          <w:b/>
          <w:bCs/>
          <w:sz w:val="22"/>
          <w:szCs w:val="22"/>
        </w:rPr>
        <w:t xml:space="preserve">Článek </w:t>
      </w:r>
      <w:r w:rsidR="002F6C2A" w:rsidRPr="004524D5">
        <w:rPr>
          <w:rFonts w:ascii="Palatino Linotype" w:hAnsi="Palatino Linotype"/>
          <w:b/>
          <w:bCs/>
          <w:sz w:val="22"/>
          <w:szCs w:val="22"/>
        </w:rPr>
        <w:t>VII</w:t>
      </w:r>
      <w:r w:rsidR="00411929">
        <w:rPr>
          <w:rFonts w:ascii="Palatino Linotype" w:hAnsi="Palatino Linotype"/>
          <w:b/>
          <w:bCs/>
          <w:sz w:val="22"/>
          <w:szCs w:val="22"/>
        </w:rPr>
        <w:t>I</w:t>
      </w:r>
      <w:r w:rsidR="002F6C2A" w:rsidRPr="004524D5">
        <w:rPr>
          <w:rFonts w:ascii="Palatino Linotype" w:hAnsi="Palatino Linotype"/>
          <w:b/>
          <w:bCs/>
          <w:sz w:val="22"/>
          <w:szCs w:val="22"/>
        </w:rPr>
        <w:t>.</w:t>
      </w:r>
    </w:p>
    <w:p w:rsidR="002F6C2A" w:rsidRPr="004524D5" w:rsidRDefault="002F6C2A" w:rsidP="00E434D8">
      <w:pPr>
        <w:pStyle w:val="Bezmezer"/>
        <w:spacing w:after="120"/>
        <w:ind w:left="709" w:hanging="709"/>
        <w:jc w:val="center"/>
        <w:rPr>
          <w:rFonts w:ascii="Palatino Linotype" w:hAnsi="Palatino Linotype"/>
          <w:b/>
          <w:bCs/>
          <w:sz w:val="22"/>
          <w:szCs w:val="22"/>
          <w:lang w:val="cs-CZ"/>
        </w:rPr>
      </w:pPr>
      <w:r w:rsidRPr="004524D5">
        <w:rPr>
          <w:rFonts w:ascii="Palatino Linotype" w:hAnsi="Palatino Linotype"/>
          <w:b/>
          <w:bCs/>
          <w:sz w:val="22"/>
          <w:szCs w:val="22"/>
          <w:lang w:val="cs-CZ"/>
        </w:rPr>
        <w:t xml:space="preserve">Odpovědnost za </w:t>
      </w:r>
      <w:r w:rsidR="009B5AF1" w:rsidRPr="004524D5">
        <w:rPr>
          <w:rFonts w:ascii="Palatino Linotype" w:hAnsi="Palatino Linotype"/>
          <w:b/>
          <w:bCs/>
          <w:sz w:val="22"/>
          <w:szCs w:val="22"/>
          <w:lang w:val="cs-CZ"/>
        </w:rPr>
        <w:t>jakost díla</w:t>
      </w:r>
    </w:p>
    <w:p w:rsidR="002F6C2A" w:rsidRPr="004524D5" w:rsidRDefault="002F6C2A" w:rsidP="00E434D8">
      <w:pPr>
        <w:spacing w:after="120"/>
        <w:ind w:left="567"/>
        <w:jc w:val="both"/>
        <w:rPr>
          <w:rFonts w:ascii="Palatino Linotype" w:hAnsi="Palatino Linotype"/>
          <w:sz w:val="22"/>
          <w:szCs w:val="22"/>
        </w:rPr>
      </w:pPr>
      <w:r w:rsidRPr="004524D5">
        <w:rPr>
          <w:rFonts w:ascii="Palatino Linotype" w:hAnsi="Palatino Linotype"/>
          <w:sz w:val="22"/>
          <w:szCs w:val="22"/>
        </w:rPr>
        <w:t xml:space="preserve">Zhotovitel odpovídá za vady díla podle </w:t>
      </w:r>
      <w:r w:rsidR="000D548B" w:rsidRPr="004524D5">
        <w:rPr>
          <w:rFonts w:ascii="Palatino Linotype" w:hAnsi="Palatino Linotype"/>
          <w:sz w:val="22"/>
          <w:szCs w:val="22"/>
        </w:rPr>
        <w:t>příslušných ustanovení</w:t>
      </w:r>
      <w:r w:rsidR="00FB0C0C">
        <w:rPr>
          <w:rFonts w:ascii="Palatino Linotype" w:hAnsi="Palatino Linotype"/>
          <w:sz w:val="22"/>
          <w:szCs w:val="22"/>
        </w:rPr>
        <w:t xml:space="preserve"> </w:t>
      </w:r>
      <w:r w:rsidR="000D548B" w:rsidRPr="004524D5">
        <w:rPr>
          <w:rFonts w:ascii="Palatino Linotype" w:hAnsi="Palatino Linotype"/>
          <w:sz w:val="22"/>
          <w:szCs w:val="22"/>
        </w:rPr>
        <w:t>občanského</w:t>
      </w:r>
      <w:r w:rsidRPr="004524D5">
        <w:rPr>
          <w:rFonts w:ascii="Palatino Linotype" w:hAnsi="Palatino Linotype"/>
          <w:sz w:val="22"/>
          <w:szCs w:val="22"/>
        </w:rPr>
        <w:t xml:space="preserve"> zákoníku.</w:t>
      </w:r>
    </w:p>
    <w:p w:rsidR="002F6C2A" w:rsidRPr="004524D5" w:rsidRDefault="002F6C2A" w:rsidP="00E434D8">
      <w:pPr>
        <w:pStyle w:val="Nadpis2"/>
        <w:numPr>
          <w:ilvl w:val="0"/>
          <w:numId w:val="21"/>
        </w:numPr>
        <w:spacing w:before="60"/>
        <w:ind w:left="567" w:hanging="567"/>
        <w:jc w:val="both"/>
        <w:rPr>
          <w:rFonts w:ascii="Palatino Linotype" w:hAnsi="Palatino Linotype"/>
          <w:i w:val="0"/>
          <w:sz w:val="22"/>
          <w:szCs w:val="22"/>
        </w:rPr>
      </w:pPr>
      <w:r w:rsidRPr="004524D5">
        <w:rPr>
          <w:rFonts w:ascii="Palatino Linotype" w:hAnsi="Palatino Linotype"/>
          <w:i w:val="0"/>
          <w:sz w:val="22"/>
          <w:szCs w:val="22"/>
        </w:rPr>
        <w:lastRenderedPageBreak/>
        <w:t>Zhotovitel poskytuje na jakost díla:</w:t>
      </w:r>
    </w:p>
    <w:p w:rsidR="002C73A4" w:rsidRPr="00F90040" w:rsidRDefault="002C73A4" w:rsidP="002C73A4">
      <w:pPr>
        <w:pStyle w:val="Nadpis2"/>
        <w:numPr>
          <w:ilvl w:val="0"/>
          <w:numId w:val="20"/>
        </w:numPr>
        <w:spacing w:before="60"/>
        <w:ind w:left="567" w:hanging="567"/>
        <w:jc w:val="both"/>
        <w:rPr>
          <w:rFonts w:ascii="Palatino Linotype" w:hAnsi="Palatino Linotype"/>
          <w:b w:val="0"/>
          <w:i w:val="0"/>
          <w:sz w:val="22"/>
          <w:szCs w:val="22"/>
        </w:rPr>
      </w:pPr>
      <w:r w:rsidRPr="004524D5">
        <w:rPr>
          <w:rFonts w:ascii="Palatino Linotype" w:hAnsi="Palatino Linotype"/>
          <w:i w:val="0"/>
          <w:sz w:val="22"/>
          <w:szCs w:val="22"/>
        </w:rPr>
        <w:t xml:space="preserve">Na veškeré stavební práce záruku v délce 60 měsíců </w:t>
      </w:r>
      <w:r w:rsidRPr="004524D5">
        <w:rPr>
          <w:rFonts w:ascii="Palatino Linotype" w:hAnsi="Palatino Linotype"/>
          <w:b w:val="0"/>
          <w:i w:val="0"/>
          <w:sz w:val="22"/>
          <w:szCs w:val="22"/>
        </w:rPr>
        <w:t>od data protokolární přejímky díla a po odstranění vad a nedodělků sepsaných při protokolární přejímce díla.</w:t>
      </w:r>
    </w:p>
    <w:p w:rsidR="0089788E" w:rsidRPr="0089788E" w:rsidRDefault="0089788E" w:rsidP="00E434D8">
      <w:pPr>
        <w:pStyle w:val="Nadpis2"/>
        <w:numPr>
          <w:ilvl w:val="0"/>
          <w:numId w:val="20"/>
        </w:numPr>
        <w:spacing w:before="60"/>
        <w:ind w:left="567" w:hanging="567"/>
        <w:jc w:val="both"/>
        <w:rPr>
          <w:rFonts w:ascii="Palatino Linotype" w:hAnsi="Palatino Linotype"/>
          <w:b w:val="0"/>
          <w:i w:val="0"/>
          <w:sz w:val="22"/>
          <w:szCs w:val="22"/>
        </w:rPr>
      </w:pPr>
      <w:r w:rsidRPr="00524D2E">
        <w:rPr>
          <w:rFonts w:ascii="Palatino Linotype" w:hAnsi="Palatino Linotype"/>
          <w:i w:val="0"/>
          <w:sz w:val="22"/>
          <w:szCs w:val="22"/>
        </w:rPr>
        <w:t>Na jakost technologických celků a zařízení</w:t>
      </w:r>
      <w:r w:rsidRPr="00524D2E">
        <w:rPr>
          <w:rFonts w:ascii="Palatino Linotype" w:hAnsi="Palatino Linotype"/>
          <w:b w:val="0"/>
          <w:i w:val="0"/>
          <w:sz w:val="22"/>
          <w:szCs w:val="22"/>
        </w:rPr>
        <w:t xml:space="preserve"> – záruční doba v délce podle záruky poskytované výrobcem, </w:t>
      </w:r>
      <w:r w:rsidRPr="00524D2E">
        <w:rPr>
          <w:rFonts w:ascii="Palatino Linotype" w:hAnsi="Palatino Linotype"/>
          <w:i w:val="0"/>
          <w:sz w:val="22"/>
          <w:szCs w:val="22"/>
        </w:rPr>
        <w:t>nejméně však 24 měsíců,</w:t>
      </w:r>
      <w:r w:rsidRPr="00524D2E">
        <w:rPr>
          <w:rFonts w:ascii="Palatino Linotype" w:hAnsi="Palatino Linotype"/>
          <w:b w:val="0"/>
          <w:i w:val="0"/>
          <w:sz w:val="22"/>
          <w:szCs w:val="22"/>
        </w:rPr>
        <w:t xml:space="preserve"> která bude doložena záručním listem.</w:t>
      </w:r>
    </w:p>
    <w:p w:rsidR="004F61E3" w:rsidRPr="004524D5" w:rsidRDefault="002F6C2A" w:rsidP="00E434D8">
      <w:pPr>
        <w:pStyle w:val="Nadpis2"/>
        <w:numPr>
          <w:ilvl w:val="0"/>
          <w:numId w:val="21"/>
        </w:numPr>
        <w:spacing w:before="60"/>
        <w:ind w:left="567" w:hanging="567"/>
        <w:jc w:val="both"/>
        <w:rPr>
          <w:rFonts w:ascii="Palatino Linotype" w:hAnsi="Palatino Linotype"/>
          <w:bCs w:val="0"/>
          <w:i w:val="0"/>
          <w:iCs w:val="0"/>
          <w:snapToGrid w:val="0"/>
          <w:sz w:val="22"/>
          <w:szCs w:val="22"/>
        </w:rPr>
      </w:pPr>
      <w:r w:rsidRPr="004524D5">
        <w:rPr>
          <w:rFonts w:ascii="Palatino Linotype" w:hAnsi="Palatino Linotype"/>
          <w:b w:val="0"/>
          <w:i w:val="0"/>
          <w:sz w:val="22"/>
          <w:szCs w:val="22"/>
        </w:rPr>
        <w:t xml:space="preserve">Reklamace vad díla v průběhu záruční lhůt musí být provedena písemně a současně elektronicky na </w:t>
      </w:r>
      <w:r w:rsidR="0025587A">
        <w:rPr>
          <w:rFonts w:ascii="Palatino Linotype" w:hAnsi="Palatino Linotype"/>
          <w:i w:val="0"/>
          <w:sz w:val="22"/>
          <w:szCs w:val="22"/>
        </w:rPr>
        <w:t>e</w:t>
      </w:r>
      <w:r w:rsidRPr="004524D5">
        <w:rPr>
          <w:rFonts w:ascii="Palatino Linotype" w:hAnsi="Palatino Linotype"/>
          <w:i w:val="0"/>
          <w:sz w:val="22"/>
          <w:szCs w:val="22"/>
        </w:rPr>
        <w:t xml:space="preserve">-mail: </w:t>
      </w:r>
      <w:hyperlink r:id="rId8" w:history="1">
        <w:r w:rsidR="00054998" w:rsidRPr="00054998">
          <w:rPr>
            <w:rFonts w:ascii="Palatino Linotype" w:hAnsi="Palatino Linotype"/>
            <w:bCs w:val="0"/>
            <w:sz w:val="22"/>
            <w:szCs w:val="22"/>
            <w:highlight w:val="red"/>
          </w:rPr>
          <w:t>………</w:t>
        </w:r>
        <w:r w:rsidR="00054998">
          <w:rPr>
            <w:rFonts w:ascii="Palatino Linotype" w:hAnsi="Palatino Linotype"/>
            <w:bCs w:val="0"/>
            <w:sz w:val="22"/>
            <w:szCs w:val="22"/>
            <w:highlight w:val="red"/>
          </w:rPr>
          <w:t>………</w:t>
        </w:r>
        <w:r w:rsidR="009131A4" w:rsidRPr="004524D5">
          <w:rPr>
            <w:rStyle w:val="Hypertextovodkaz"/>
            <w:rFonts w:ascii="Palatino Linotype" w:hAnsi="Palatino Linotype"/>
            <w:i w:val="0"/>
            <w:snapToGrid w:val="0"/>
            <w:color w:val="FF0000"/>
            <w:sz w:val="22"/>
            <w:szCs w:val="22"/>
          </w:rPr>
          <w:t>@</w:t>
        </w:r>
        <w:r w:rsidR="00054998" w:rsidRPr="00054998">
          <w:rPr>
            <w:rFonts w:ascii="Palatino Linotype" w:hAnsi="Palatino Linotype"/>
            <w:bCs w:val="0"/>
            <w:sz w:val="22"/>
            <w:szCs w:val="22"/>
            <w:highlight w:val="red"/>
          </w:rPr>
          <w:t>………</w:t>
        </w:r>
        <w:r w:rsidR="00054998">
          <w:rPr>
            <w:rFonts w:ascii="Palatino Linotype" w:hAnsi="Palatino Linotype"/>
            <w:bCs w:val="0"/>
            <w:sz w:val="22"/>
            <w:szCs w:val="22"/>
            <w:highlight w:val="red"/>
          </w:rPr>
          <w:t>………</w:t>
        </w:r>
      </w:hyperlink>
      <w:r w:rsidR="0025587A" w:rsidRPr="0025587A">
        <w:rPr>
          <w:rFonts w:ascii="Palatino Linotype" w:hAnsi="Palatino Linotype"/>
          <w:sz w:val="22"/>
          <w:szCs w:val="22"/>
        </w:rPr>
        <w:t>.</w:t>
      </w:r>
      <w:r w:rsidR="0025200B">
        <w:rPr>
          <w:rFonts w:ascii="Palatino Linotype" w:hAnsi="Palatino Linotype"/>
          <w:b w:val="0"/>
          <w:bCs w:val="0"/>
          <w:i w:val="0"/>
          <w:iCs w:val="0"/>
          <w:snapToGrid w:val="0"/>
          <w:sz w:val="22"/>
          <w:szCs w:val="22"/>
        </w:rPr>
        <w:t xml:space="preserve"> Z</w:t>
      </w:r>
      <w:r w:rsidRPr="004524D5">
        <w:rPr>
          <w:rFonts w:ascii="Palatino Linotype" w:hAnsi="Palatino Linotype"/>
          <w:b w:val="0"/>
          <w:bCs w:val="0"/>
          <w:i w:val="0"/>
          <w:iCs w:val="0"/>
          <w:snapToGrid w:val="0"/>
          <w:sz w:val="22"/>
          <w:szCs w:val="22"/>
        </w:rPr>
        <w:t xml:space="preserve">hotovitel se zavazuje prověřit reklamované vady nejpozději do </w:t>
      </w:r>
      <w:r w:rsidRPr="004524D5">
        <w:rPr>
          <w:rFonts w:ascii="Palatino Linotype" w:hAnsi="Palatino Linotype"/>
          <w:bCs w:val="0"/>
          <w:i w:val="0"/>
          <w:iCs w:val="0"/>
          <w:snapToGrid w:val="0"/>
          <w:sz w:val="22"/>
          <w:szCs w:val="22"/>
        </w:rPr>
        <w:t xml:space="preserve">7 dnů </w:t>
      </w:r>
      <w:r w:rsidRPr="004524D5">
        <w:rPr>
          <w:rFonts w:ascii="Palatino Linotype" w:hAnsi="Palatino Linotype"/>
          <w:b w:val="0"/>
          <w:bCs w:val="0"/>
          <w:i w:val="0"/>
          <w:iCs w:val="0"/>
          <w:snapToGrid w:val="0"/>
          <w:sz w:val="22"/>
          <w:szCs w:val="22"/>
        </w:rPr>
        <w:t xml:space="preserve">ode dne doručení písemné reklamace a v téže lhůtě objednateli sdělit písemně, zda reklamaci uznává či nikoliv. Pokud tak neučiní, má se za to, že reklamaci uznává. Vždy však zhotovitel musí písemně sdělit, v jakém termínu nastoupí k odstranění </w:t>
      </w:r>
      <w:proofErr w:type="gramStart"/>
      <w:r w:rsidR="002218AF" w:rsidRPr="004524D5">
        <w:rPr>
          <w:rFonts w:ascii="Palatino Linotype" w:hAnsi="Palatino Linotype"/>
          <w:b w:val="0"/>
          <w:bCs w:val="0"/>
          <w:i w:val="0"/>
          <w:iCs w:val="0"/>
          <w:snapToGrid w:val="0"/>
          <w:sz w:val="22"/>
          <w:szCs w:val="22"/>
        </w:rPr>
        <w:t>vad(y), a to</w:t>
      </w:r>
      <w:proofErr w:type="gramEnd"/>
      <w:r w:rsidRPr="004524D5">
        <w:rPr>
          <w:rFonts w:ascii="Palatino Linotype" w:hAnsi="Palatino Linotype"/>
          <w:b w:val="0"/>
          <w:bCs w:val="0"/>
          <w:i w:val="0"/>
          <w:iCs w:val="0"/>
          <w:snapToGrid w:val="0"/>
          <w:sz w:val="22"/>
          <w:szCs w:val="22"/>
        </w:rPr>
        <w:t xml:space="preserve"> bez ohledu na to, zda zhotovitel reklamaci uznává či neuznává.</w:t>
      </w:r>
    </w:p>
    <w:p w:rsidR="002F6C2A" w:rsidRPr="004524D5" w:rsidRDefault="002F6C2A" w:rsidP="00E434D8">
      <w:pPr>
        <w:pStyle w:val="Nadpis2"/>
        <w:numPr>
          <w:ilvl w:val="0"/>
          <w:numId w:val="21"/>
        </w:numPr>
        <w:spacing w:before="60"/>
        <w:ind w:left="567" w:hanging="567"/>
        <w:jc w:val="both"/>
        <w:rPr>
          <w:rFonts w:ascii="Palatino Linotype" w:hAnsi="Palatino Linotype"/>
          <w:b w:val="0"/>
          <w:i w:val="0"/>
          <w:sz w:val="22"/>
          <w:szCs w:val="22"/>
        </w:rPr>
      </w:pPr>
      <w:r w:rsidRPr="004524D5">
        <w:rPr>
          <w:rFonts w:ascii="Palatino Linotype" w:hAnsi="Palatino Linotype"/>
          <w:b w:val="0"/>
          <w:i w:val="0"/>
          <w:sz w:val="22"/>
          <w:szCs w:val="22"/>
        </w:rPr>
        <w:t>Zhotovitel se zavazuje odstranit reklamované vady:</w:t>
      </w:r>
    </w:p>
    <w:p w:rsidR="002F6C2A" w:rsidRPr="004524D5" w:rsidRDefault="002F6C2A" w:rsidP="00E434D8">
      <w:pPr>
        <w:numPr>
          <w:ilvl w:val="0"/>
          <w:numId w:val="19"/>
        </w:numPr>
        <w:spacing w:before="60" w:after="60"/>
        <w:ind w:left="851" w:hanging="284"/>
        <w:jc w:val="both"/>
        <w:rPr>
          <w:rFonts w:ascii="Palatino Linotype" w:hAnsi="Palatino Linotype"/>
          <w:sz w:val="22"/>
          <w:szCs w:val="22"/>
        </w:rPr>
      </w:pPr>
      <w:r w:rsidRPr="004524D5">
        <w:rPr>
          <w:rFonts w:ascii="Palatino Linotype" w:hAnsi="Palatino Linotype"/>
          <w:sz w:val="22"/>
          <w:szCs w:val="22"/>
        </w:rPr>
        <w:t xml:space="preserve">označené objednatelem jako havarijní bránící užívání </w:t>
      </w:r>
      <w:r w:rsidRPr="004524D5">
        <w:rPr>
          <w:rFonts w:ascii="Palatino Linotype" w:hAnsi="Palatino Linotype"/>
          <w:b/>
          <w:sz w:val="22"/>
          <w:szCs w:val="22"/>
        </w:rPr>
        <w:t>do 48 hodin</w:t>
      </w:r>
      <w:r w:rsidRPr="004524D5">
        <w:rPr>
          <w:rFonts w:ascii="Palatino Linotype" w:hAnsi="Palatino Linotype"/>
          <w:sz w:val="22"/>
          <w:szCs w:val="22"/>
        </w:rPr>
        <w:t xml:space="preserve">, </w:t>
      </w:r>
    </w:p>
    <w:p w:rsidR="00203BE5" w:rsidRDefault="002F6C2A" w:rsidP="00E434D8">
      <w:pPr>
        <w:numPr>
          <w:ilvl w:val="0"/>
          <w:numId w:val="19"/>
        </w:numPr>
        <w:spacing w:before="60" w:after="60"/>
        <w:ind w:left="851" w:hanging="284"/>
        <w:jc w:val="both"/>
        <w:rPr>
          <w:rFonts w:ascii="Palatino Linotype" w:hAnsi="Palatino Linotype"/>
          <w:sz w:val="22"/>
          <w:szCs w:val="22"/>
        </w:rPr>
      </w:pPr>
      <w:r w:rsidRPr="004524D5">
        <w:rPr>
          <w:rFonts w:ascii="Palatino Linotype" w:hAnsi="Palatino Linotype"/>
          <w:sz w:val="22"/>
          <w:szCs w:val="22"/>
        </w:rPr>
        <w:t xml:space="preserve">drobné vady nebránící užívání do </w:t>
      </w:r>
      <w:r w:rsidRPr="004524D5">
        <w:rPr>
          <w:rFonts w:ascii="Palatino Linotype" w:hAnsi="Palatino Linotype"/>
          <w:b/>
          <w:sz w:val="22"/>
          <w:szCs w:val="22"/>
        </w:rPr>
        <w:t>7 dnů</w:t>
      </w:r>
      <w:r w:rsidRPr="004524D5">
        <w:rPr>
          <w:rFonts w:ascii="Palatino Linotype" w:hAnsi="Palatino Linotype"/>
          <w:sz w:val="22"/>
          <w:szCs w:val="22"/>
        </w:rPr>
        <w:t xml:space="preserve">, pokud se smluvní strany s ohledem na technologické postupy nedohodnou jinak,  </w:t>
      </w:r>
    </w:p>
    <w:p w:rsidR="00203BE5" w:rsidRDefault="002F6C2A" w:rsidP="00E434D8">
      <w:pPr>
        <w:numPr>
          <w:ilvl w:val="0"/>
          <w:numId w:val="19"/>
        </w:numPr>
        <w:spacing w:before="60" w:after="60"/>
        <w:ind w:left="851" w:hanging="284"/>
        <w:jc w:val="both"/>
        <w:rPr>
          <w:rFonts w:ascii="Palatino Linotype" w:hAnsi="Palatino Linotype"/>
          <w:sz w:val="22"/>
          <w:szCs w:val="22"/>
        </w:rPr>
      </w:pPr>
      <w:r w:rsidRPr="00203BE5">
        <w:rPr>
          <w:rFonts w:ascii="Palatino Linotype" w:hAnsi="Palatino Linotype"/>
          <w:sz w:val="22"/>
          <w:szCs w:val="22"/>
        </w:rPr>
        <w:t>pro vady většího rozsahu s potřebou vypracování technologického postupu bude stanoven termín pro odstranění vzájemnou dohodou.</w:t>
      </w:r>
    </w:p>
    <w:p w:rsidR="002F6C2A" w:rsidRPr="00203BE5" w:rsidRDefault="002F6C2A" w:rsidP="00E434D8">
      <w:pPr>
        <w:pStyle w:val="Nadpis2"/>
        <w:keepNext w:val="0"/>
        <w:numPr>
          <w:ilvl w:val="0"/>
          <w:numId w:val="21"/>
        </w:numPr>
        <w:spacing w:before="60"/>
        <w:ind w:left="567" w:hanging="567"/>
        <w:jc w:val="both"/>
        <w:rPr>
          <w:rFonts w:ascii="Palatino Linotype" w:hAnsi="Palatino Linotype"/>
          <w:b w:val="0"/>
          <w:i w:val="0"/>
          <w:sz w:val="22"/>
          <w:szCs w:val="22"/>
        </w:rPr>
      </w:pPr>
      <w:r w:rsidRPr="00203BE5">
        <w:rPr>
          <w:rFonts w:ascii="Palatino Linotype" w:hAnsi="Palatino Linotype"/>
          <w:b w:val="0"/>
          <w:i w:val="0"/>
          <w:sz w:val="22"/>
          <w:szCs w:val="22"/>
        </w:rPr>
        <w:t>Neodstraní-li zhotovitel reklamovanou vadu ve výše uvedené lhůtě, je objednatel oprávněn reklamované vady odstranit sám nebo zajistit jejich odstranění jinou odbornou právnickou nebo fyzickou osobu. V tomto případě je zhotovitel povinen uhradit objednateli částku skutečně vynaložených nákladů, včetně případných postihů, navýšenou o 1</w:t>
      </w:r>
      <w:r w:rsidR="00AB26D9">
        <w:rPr>
          <w:rFonts w:ascii="Palatino Linotype" w:hAnsi="Palatino Linotype"/>
          <w:b w:val="0"/>
          <w:i w:val="0"/>
          <w:sz w:val="22"/>
          <w:szCs w:val="22"/>
        </w:rPr>
        <w:t>0</w:t>
      </w:r>
      <w:r w:rsidRPr="00203BE5">
        <w:rPr>
          <w:rFonts w:ascii="Palatino Linotype" w:hAnsi="Palatino Linotype"/>
          <w:b w:val="0"/>
          <w:i w:val="0"/>
          <w:sz w:val="22"/>
          <w:szCs w:val="22"/>
        </w:rPr>
        <w:t xml:space="preserve">% za zajištění odstranění vady. </w:t>
      </w:r>
    </w:p>
    <w:p w:rsidR="002F6C2A" w:rsidRPr="00411929" w:rsidRDefault="002F6C2A" w:rsidP="00E434D8">
      <w:pPr>
        <w:pStyle w:val="Nadpis2"/>
        <w:keepNext w:val="0"/>
        <w:numPr>
          <w:ilvl w:val="0"/>
          <w:numId w:val="21"/>
        </w:numPr>
        <w:spacing w:before="60"/>
        <w:ind w:left="567" w:hanging="567"/>
        <w:jc w:val="both"/>
        <w:rPr>
          <w:rFonts w:ascii="Palatino Linotype" w:hAnsi="Palatino Linotype"/>
          <w:b w:val="0"/>
          <w:i w:val="0"/>
          <w:sz w:val="22"/>
          <w:szCs w:val="22"/>
        </w:rPr>
      </w:pPr>
      <w:r w:rsidRPr="00411929">
        <w:rPr>
          <w:rFonts w:ascii="Palatino Linotype" w:hAnsi="Palatino Linotype"/>
          <w:b w:val="0"/>
          <w:i w:val="0"/>
          <w:sz w:val="22"/>
          <w:szCs w:val="22"/>
        </w:rPr>
        <w:t>Po odstranění reklamované vady sepíší smluvní strany protokol, ve kterém objednatel potvrdí odstranění vady nebo uvede důvody, pro které odmítá opravu převzít.</w:t>
      </w:r>
    </w:p>
    <w:p w:rsidR="002F6C2A" w:rsidRPr="00411929" w:rsidRDefault="002F6C2A" w:rsidP="00E434D8">
      <w:pPr>
        <w:pStyle w:val="Nadpis2"/>
        <w:keepNext w:val="0"/>
        <w:numPr>
          <w:ilvl w:val="0"/>
          <w:numId w:val="21"/>
        </w:numPr>
        <w:spacing w:before="60"/>
        <w:ind w:left="567" w:hanging="567"/>
        <w:jc w:val="both"/>
        <w:rPr>
          <w:rFonts w:ascii="Palatino Linotype" w:hAnsi="Palatino Linotype"/>
          <w:b w:val="0"/>
          <w:i w:val="0"/>
          <w:sz w:val="22"/>
          <w:szCs w:val="22"/>
        </w:rPr>
      </w:pPr>
      <w:r w:rsidRPr="00411929">
        <w:rPr>
          <w:rFonts w:ascii="Palatino Linotype" w:hAnsi="Palatino Linotype"/>
          <w:b w:val="0"/>
          <w:i w:val="0"/>
          <w:sz w:val="22"/>
          <w:szCs w:val="22"/>
        </w:rPr>
        <w:t>Objednatel je povinen předmět díla prohlédnout a na zjevné vady zhotovitele upozornit bez zbytečného odkladu poté, kdy je zjistí, nejpozději však do 7 dnů po předání díla.</w:t>
      </w:r>
    </w:p>
    <w:p w:rsidR="002F6C2A" w:rsidRDefault="002F6C2A" w:rsidP="00E434D8">
      <w:pPr>
        <w:pStyle w:val="Nadpis2"/>
        <w:keepNext w:val="0"/>
        <w:numPr>
          <w:ilvl w:val="0"/>
          <w:numId w:val="21"/>
        </w:numPr>
        <w:spacing w:before="60"/>
        <w:ind w:left="567" w:hanging="567"/>
        <w:jc w:val="both"/>
        <w:rPr>
          <w:rFonts w:ascii="Palatino Linotype" w:hAnsi="Palatino Linotype"/>
          <w:b w:val="0"/>
          <w:i w:val="0"/>
          <w:sz w:val="22"/>
          <w:szCs w:val="22"/>
        </w:rPr>
      </w:pPr>
      <w:r w:rsidRPr="00411929">
        <w:rPr>
          <w:rFonts w:ascii="Palatino Linotype" w:hAnsi="Palatino Linotype"/>
          <w:b w:val="0"/>
          <w:i w:val="0"/>
          <w:sz w:val="22"/>
          <w:szCs w:val="22"/>
        </w:rPr>
        <w:t>Zhotovitel neodpovídá za vady díla, způsobené jeho nesprávným užitím v rozporu s příslušnými návody k použití spotřebičů či jiných součástí díla.</w:t>
      </w:r>
    </w:p>
    <w:p w:rsidR="00411929" w:rsidRDefault="002F6C2A" w:rsidP="00E434D8">
      <w:pPr>
        <w:pStyle w:val="Nadpis2"/>
        <w:keepNext w:val="0"/>
        <w:numPr>
          <w:ilvl w:val="0"/>
          <w:numId w:val="21"/>
        </w:numPr>
        <w:spacing w:before="60"/>
        <w:ind w:left="567" w:hanging="567"/>
        <w:jc w:val="both"/>
        <w:rPr>
          <w:rFonts w:ascii="Palatino Linotype" w:hAnsi="Palatino Linotype"/>
          <w:b w:val="0"/>
          <w:i w:val="0"/>
          <w:sz w:val="22"/>
          <w:szCs w:val="22"/>
        </w:rPr>
      </w:pPr>
      <w:r w:rsidRPr="00411929">
        <w:rPr>
          <w:rFonts w:ascii="Palatino Linotype" w:hAnsi="Palatino Linotype"/>
          <w:b w:val="0"/>
          <w:i w:val="0"/>
          <w:sz w:val="22"/>
          <w:szCs w:val="22"/>
        </w:rPr>
        <w:t>Zhotovitel neodpovídá za vady, které vznikly v důsledku nesprávných pokynů či podkladů objednatele. V takovém případě je oprávněn na základě požadavku objednatele vady odstranit na náklady objednatele.</w:t>
      </w:r>
    </w:p>
    <w:p w:rsidR="00A55C70" w:rsidRDefault="002C73A4" w:rsidP="00E434D8">
      <w:pPr>
        <w:pStyle w:val="Nadpis2"/>
        <w:numPr>
          <w:ilvl w:val="0"/>
          <w:numId w:val="21"/>
        </w:numPr>
        <w:spacing w:before="60"/>
        <w:ind w:left="567" w:hanging="567"/>
        <w:jc w:val="both"/>
        <w:rPr>
          <w:rFonts w:ascii="Palatino Linotype" w:hAnsi="Palatino Linotype"/>
          <w:b w:val="0"/>
          <w:i w:val="0"/>
          <w:sz w:val="22"/>
          <w:szCs w:val="22"/>
        </w:rPr>
      </w:pPr>
      <w:r w:rsidRPr="00411929">
        <w:rPr>
          <w:rFonts w:ascii="Palatino Linotype" w:hAnsi="Palatino Linotype"/>
          <w:b w:val="0"/>
          <w:i w:val="0"/>
          <w:sz w:val="22"/>
          <w:szCs w:val="22"/>
        </w:rPr>
        <w:t xml:space="preserve">Zhotovitel </w:t>
      </w:r>
      <w:r>
        <w:rPr>
          <w:rFonts w:ascii="Palatino Linotype" w:hAnsi="Palatino Linotype"/>
          <w:b w:val="0"/>
          <w:i w:val="0"/>
          <w:sz w:val="22"/>
          <w:szCs w:val="22"/>
        </w:rPr>
        <w:t>je povinen mít</w:t>
      </w:r>
      <w:r w:rsidRPr="00411929">
        <w:rPr>
          <w:rFonts w:ascii="Palatino Linotype" w:hAnsi="Palatino Linotype"/>
          <w:b w:val="0"/>
          <w:i w:val="0"/>
          <w:sz w:val="22"/>
          <w:szCs w:val="22"/>
        </w:rPr>
        <w:t xml:space="preserve"> uzavřen</w:t>
      </w:r>
      <w:r>
        <w:rPr>
          <w:rFonts w:ascii="Palatino Linotype" w:hAnsi="Palatino Linotype"/>
          <w:b w:val="0"/>
          <w:i w:val="0"/>
          <w:sz w:val="22"/>
          <w:szCs w:val="22"/>
        </w:rPr>
        <w:t>ou</w:t>
      </w:r>
      <w:r w:rsidRPr="00411929">
        <w:rPr>
          <w:rFonts w:ascii="Palatino Linotype" w:hAnsi="Palatino Linotype"/>
          <w:b w:val="0"/>
          <w:i w:val="0"/>
          <w:sz w:val="22"/>
          <w:szCs w:val="22"/>
        </w:rPr>
        <w:t xml:space="preserve"> pojistnou smlouvu</w:t>
      </w:r>
      <w:r>
        <w:rPr>
          <w:rFonts w:ascii="Palatino Linotype" w:hAnsi="Palatino Linotype"/>
          <w:b w:val="0"/>
          <w:i w:val="0"/>
          <w:sz w:val="22"/>
          <w:szCs w:val="22"/>
        </w:rPr>
        <w:t xml:space="preserve">, </w:t>
      </w:r>
      <w:r w:rsidRPr="00411929">
        <w:rPr>
          <w:rFonts w:ascii="Palatino Linotype" w:hAnsi="Palatino Linotype"/>
          <w:b w:val="0"/>
          <w:i w:val="0"/>
          <w:sz w:val="22"/>
          <w:szCs w:val="22"/>
        </w:rPr>
        <w:t>jejímž předmětem je pojištění odpovědnost</w:t>
      </w:r>
      <w:r>
        <w:rPr>
          <w:rFonts w:ascii="Palatino Linotype" w:hAnsi="Palatino Linotype"/>
          <w:b w:val="0"/>
          <w:i w:val="0"/>
          <w:sz w:val="22"/>
          <w:szCs w:val="22"/>
        </w:rPr>
        <w:t xml:space="preserve">i za škodu způsobenou zhotovitelem a jeho činností včetně možných škod způsobených pracovníky zhotovitele, a to na škody způsobené objednateli či </w:t>
      </w:r>
      <w:r w:rsidRPr="00411929">
        <w:rPr>
          <w:rFonts w:ascii="Palatino Linotype" w:hAnsi="Palatino Linotype"/>
          <w:b w:val="0"/>
          <w:i w:val="0"/>
          <w:sz w:val="22"/>
          <w:szCs w:val="22"/>
        </w:rPr>
        <w:t>třetí osobě</w:t>
      </w:r>
      <w:r>
        <w:rPr>
          <w:rFonts w:ascii="Palatino Linotype" w:hAnsi="Palatino Linotype"/>
          <w:b w:val="0"/>
          <w:i w:val="0"/>
          <w:sz w:val="22"/>
          <w:szCs w:val="22"/>
        </w:rPr>
        <w:t xml:space="preserve">. Zhotovitel tímto prohlašuje, že má uzavřenu pojistnou smlouvu ve smyslu tohoto odstavce, a to pojistnou smlouvu </w:t>
      </w:r>
      <w:r w:rsidR="00054998">
        <w:rPr>
          <w:rFonts w:ascii="Palatino Linotype" w:hAnsi="Palatino Linotype"/>
          <w:b w:val="0"/>
          <w:i w:val="0"/>
          <w:color w:val="FF0000"/>
          <w:sz w:val="22"/>
          <w:szCs w:val="22"/>
        </w:rPr>
        <w:t xml:space="preserve">č. </w:t>
      </w:r>
      <w:r w:rsidR="00054998" w:rsidRPr="00054998">
        <w:rPr>
          <w:rFonts w:ascii="Palatino Linotype" w:hAnsi="Palatino Linotype"/>
          <w:bCs w:val="0"/>
          <w:sz w:val="22"/>
          <w:szCs w:val="22"/>
          <w:highlight w:val="red"/>
        </w:rPr>
        <w:t>………</w:t>
      </w:r>
      <w:r w:rsidR="00054998">
        <w:rPr>
          <w:rFonts w:ascii="Palatino Linotype" w:hAnsi="Palatino Linotype"/>
          <w:bCs w:val="0"/>
          <w:sz w:val="22"/>
          <w:szCs w:val="22"/>
          <w:highlight w:val="red"/>
        </w:rPr>
        <w:t>………</w:t>
      </w:r>
      <w:r>
        <w:rPr>
          <w:rFonts w:ascii="Palatino Linotype" w:hAnsi="Palatino Linotype"/>
          <w:b w:val="0"/>
          <w:i w:val="0"/>
          <w:color w:val="FF0000"/>
          <w:sz w:val="22"/>
          <w:szCs w:val="22"/>
        </w:rPr>
        <w:t xml:space="preserve">, </w:t>
      </w:r>
      <w:r w:rsidRPr="00411929">
        <w:rPr>
          <w:rFonts w:ascii="Palatino Linotype" w:hAnsi="Palatino Linotype"/>
          <w:b w:val="0"/>
          <w:i w:val="0"/>
          <w:color w:val="FF0000"/>
          <w:sz w:val="22"/>
          <w:szCs w:val="22"/>
        </w:rPr>
        <w:t>ze</w:t>
      </w:r>
      <w:r w:rsidR="00FB0C0C">
        <w:rPr>
          <w:rFonts w:ascii="Palatino Linotype" w:hAnsi="Palatino Linotype"/>
          <w:b w:val="0"/>
          <w:i w:val="0"/>
          <w:color w:val="FF0000"/>
          <w:sz w:val="22"/>
          <w:szCs w:val="22"/>
        </w:rPr>
        <w:t xml:space="preserve"> </w:t>
      </w:r>
      <w:r w:rsidRPr="00411929">
        <w:rPr>
          <w:rFonts w:ascii="Palatino Linotype" w:hAnsi="Palatino Linotype"/>
          <w:b w:val="0"/>
          <w:i w:val="0"/>
          <w:color w:val="FF0000"/>
          <w:sz w:val="22"/>
          <w:szCs w:val="22"/>
        </w:rPr>
        <w:t>dne</w:t>
      </w:r>
      <w:r w:rsidR="00054998" w:rsidRPr="00054998">
        <w:rPr>
          <w:rFonts w:ascii="Palatino Linotype" w:hAnsi="Palatino Linotype"/>
          <w:bCs w:val="0"/>
          <w:sz w:val="22"/>
          <w:szCs w:val="22"/>
          <w:highlight w:val="red"/>
        </w:rPr>
        <w:t>………</w:t>
      </w:r>
      <w:r w:rsidR="00054998">
        <w:rPr>
          <w:rFonts w:ascii="Palatino Linotype" w:hAnsi="Palatino Linotype"/>
          <w:bCs w:val="0"/>
          <w:sz w:val="22"/>
          <w:szCs w:val="22"/>
          <w:highlight w:val="red"/>
        </w:rPr>
        <w:t>………</w:t>
      </w:r>
      <w:r w:rsidR="00FB0C0C">
        <w:rPr>
          <w:rFonts w:ascii="Palatino Linotype" w:hAnsi="Palatino Linotype"/>
          <w:bCs w:val="0"/>
          <w:sz w:val="22"/>
          <w:szCs w:val="22"/>
        </w:rPr>
        <w:t xml:space="preserve"> </w:t>
      </w:r>
      <w:r w:rsidRPr="00411929">
        <w:rPr>
          <w:rFonts w:ascii="Palatino Linotype" w:hAnsi="Palatino Linotype"/>
          <w:b w:val="0"/>
          <w:i w:val="0"/>
          <w:color w:val="FF0000"/>
          <w:sz w:val="22"/>
          <w:szCs w:val="22"/>
        </w:rPr>
        <w:t>u pojišťovny</w:t>
      </w:r>
      <w:r>
        <w:rPr>
          <w:rFonts w:ascii="Palatino Linotype" w:hAnsi="Palatino Linotype"/>
          <w:b w:val="0"/>
          <w:i w:val="0"/>
          <w:color w:val="FF0000"/>
          <w:sz w:val="22"/>
          <w:szCs w:val="22"/>
        </w:rPr>
        <w:t xml:space="preserve">: </w:t>
      </w:r>
      <w:r w:rsidR="00054998" w:rsidRPr="00054998">
        <w:rPr>
          <w:rFonts w:ascii="Palatino Linotype" w:hAnsi="Palatino Linotype"/>
          <w:bCs w:val="0"/>
          <w:sz w:val="22"/>
          <w:szCs w:val="22"/>
          <w:highlight w:val="red"/>
        </w:rPr>
        <w:t>………</w:t>
      </w:r>
      <w:r w:rsidR="00054998">
        <w:rPr>
          <w:rFonts w:ascii="Palatino Linotype" w:hAnsi="Palatino Linotype"/>
          <w:bCs w:val="0"/>
          <w:sz w:val="22"/>
          <w:szCs w:val="22"/>
          <w:highlight w:val="red"/>
        </w:rPr>
        <w:t>………</w:t>
      </w:r>
      <w:r w:rsidR="00054998">
        <w:rPr>
          <w:rFonts w:ascii="Palatino Linotype" w:hAnsi="Palatino Linotype"/>
          <w:bCs w:val="0"/>
          <w:sz w:val="22"/>
          <w:szCs w:val="22"/>
        </w:rPr>
        <w:t xml:space="preserve">, </w:t>
      </w:r>
      <w:r w:rsidRPr="00411929">
        <w:rPr>
          <w:rFonts w:ascii="Palatino Linotype" w:hAnsi="Palatino Linotype"/>
          <w:b w:val="0"/>
          <w:i w:val="0"/>
          <w:sz w:val="22"/>
          <w:szCs w:val="22"/>
        </w:rPr>
        <w:t xml:space="preserve">na plnění </w:t>
      </w:r>
      <w:r w:rsidRPr="00411929">
        <w:rPr>
          <w:rFonts w:ascii="Palatino Linotype" w:hAnsi="Palatino Linotype"/>
          <w:i w:val="0"/>
          <w:sz w:val="22"/>
          <w:szCs w:val="22"/>
        </w:rPr>
        <w:t xml:space="preserve">ve výši min. </w:t>
      </w:r>
      <w:r w:rsidR="00FB0C0C">
        <w:rPr>
          <w:rFonts w:ascii="Palatino Linotype" w:hAnsi="Palatino Linotype"/>
          <w:i w:val="0"/>
          <w:sz w:val="22"/>
          <w:szCs w:val="22"/>
        </w:rPr>
        <w:t>2</w:t>
      </w:r>
      <w:r w:rsidR="00160A5B">
        <w:rPr>
          <w:rFonts w:ascii="Palatino Linotype" w:hAnsi="Palatino Linotype"/>
          <w:i w:val="0"/>
          <w:sz w:val="22"/>
          <w:szCs w:val="22"/>
        </w:rPr>
        <w:t>4</w:t>
      </w:r>
      <w:r w:rsidRPr="00DD0434">
        <w:rPr>
          <w:rFonts w:ascii="Palatino Linotype" w:hAnsi="Palatino Linotype"/>
          <w:i w:val="0"/>
          <w:sz w:val="22"/>
          <w:szCs w:val="22"/>
        </w:rPr>
        <w:t>.000.000,-</w:t>
      </w:r>
      <w:r w:rsidRPr="00411929">
        <w:rPr>
          <w:rFonts w:ascii="Palatino Linotype" w:hAnsi="Palatino Linotype"/>
          <w:i w:val="0"/>
          <w:sz w:val="22"/>
          <w:szCs w:val="22"/>
        </w:rPr>
        <w:t xml:space="preserve"> Kč</w:t>
      </w:r>
      <w:r>
        <w:rPr>
          <w:rFonts w:ascii="Palatino Linotype" w:hAnsi="Palatino Linotype"/>
          <w:i w:val="0"/>
          <w:sz w:val="22"/>
          <w:szCs w:val="22"/>
        </w:rPr>
        <w:t xml:space="preserve">, </w:t>
      </w:r>
      <w:r w:rsidRPr="005C2CC6">
        <w:rPr>
          <w:rFonts w:ascii="Palatino Linotype" w:hAnsi="Palatino Linotype"/>
          <w:b w:val="0"/>
          <w:i w:val="0"/>
          <w:sz w:val="22"/>
          <w:szCs w:val="22"/>
        </w:rPr>
        <w:t>kterou se zavazuje udržovat</w:t>
      </w:r>
      <w:r w:rsidR="00FB0C0C">
        <w:rPr>
          <w:rFonts w:ascii="Palatino Linotype" w:hAnsi="Palatino Linotype"/>
          <w:b w:val="0"/>
          <w:i w:val="0"/>
          <w:sz w:val="22"/>
          <w:szCs w:val="22"/>
        </w:rPr>
        <w:t xml:space="preserve"> </w:t>
      </w:r>
      <w:r w:rsidRPr="005C2CC6">
        <w:rPr>
          <w:rFonts w:ascii="Palatino Linotype" w:hAnsi="Palatino Linotype"/>
          <w:b w:val="0"/>
          <w:i w:val="0"/>
          <w:sz w:val="22"/>
          <w:szCs w:val="22"/>
        </w:rPr>
        <w:t>platnou po celou dobu realizace</w:t>
      </w:r>
      <w:r>
        <w:rPr>
          <w:rFonts w:ascii="Palatino Linotype" w:hAnsi="Palatino Linotype"/>
          <w:b w:val="0"/>
          <w:i w:val="0"/>
          <w:sz w:val="22"/>
          <w:szCs w:val="22"/>
        </w:rPr>
        <w:t xml:space="preserve"> (viz Příloha č. 7</w:t>
      </w:r>
      <w:r w:rsidRPr="005C2CC6">
        <w:rPr>
          <w:rFonts w:ascii="Palatino Linotype" w:hAnsi="Palatino Linotype"/>
          <w:b w:val="0"/>
          <w:i w:val="0"/>
          <w:sz w:val="22"/>
          <w:szCs w:val="22"/>
        </w:rPr>
        <w:t xml:space="preserve"> této smlouvy). Objednatel má v opačném případě právo odstoupit od této smlouvy a má práv</w:t>
      </w:r>
      <w:r w:rsidRPr="00411929">
        <w:rPr>
          <w:rFonts w:ascii="Palatino Linotype" w:hAnsi="Palatino Linotype"/>
          <w:b w:val="0"/>
          <w:i w:val="0"/>
          <w:sz w:val="22"/>
          <w:szCs w:val="22"/>
        </w:rPr>
        <w:t>o na úhradu škody tímto vzniklou.</w:t>
      </w:r>
    </w:p>
    <w:p w:rsidR="003070C7" w:rsidRPr="003070C7" w:rsidRDefault="003070C7" w:rsidP="003070C7"/>
    <w:p w:rsidR="002F6C2A" w:rsidRPr="004524D5" w:rsidRDefault="005A70CF" w:rsidP="00E434D8">
      <w:pPr>
        <w:pStyle w:val="Bezmezer"/>
        <w:spacing w:before="240"/>
        <w:ind w:left="567" w:hanging="567"/>
        <w:jc w:val="center"/>
        <w:rPr>
          <w:rFonts w:ascii="Palatino Linotype" w:hAnsi="Palatino Linotype"/>
          <w:b/>
          <w:bCs/>
          <w:sz w:val="22"/>
          <w:szCs w:val="22"/>
          <w:lang w:val="cs-CZ"/>
        </w:rPr>
      </w:pPr>
      <w:r w:rsidRPr="004524D5">
        <w:rPr>
          <w:rFonts w:ascii="Palatino Linotype" w:hAnsi="Palatino Linotype"/>
          <w:b/>
          <w:bCs/>
          <w:sz w:val="22"/>
          <w:szCs w:val="22"/>
          <w:lang w:val="cs-CZ"/>
        </w:rPr>
        <w:lastRenderedPageBreak/>
        <w:t xml:space="preserve">Článek </w:t>
      </w:r>
      <w:r w:rsidR="00411929">
        <w:rPr>
          <w:rFonts w:ascii="Palatino Linotype" w:hAnsi="Palatino Linotype"/>
          <w:b/>
          <w:bCs/>
          <w:sz w:val="22"/>
          <w:szCs w:val="22"/>
          <w:lang w:val="cs-CZ"/>
        </w:rPr>
        <w:t>IX</w:t>
      </w:r>
      <w:r w:rsidR="002F6C2A" w:rsidRPr="004524D5">
        <w:rPr>
          <w:rFonts w:ascii="Palatino Linotype" w:hAnsi="Palatino Linotype"/>
          <w:b/>
          <w:bCs/>
          <w:sz w:val="22"/>
          <w:szCs w:val="22"/>
          <w:lang w:val="cs-CZ"/>
        </w:rPr>
        <w:t>.</w:t>
      </w:r>
    </w:p>
    <w:p w:rsidR="002F6C2A" w:rsidRPr="004524D5" w:rsidRDefault="002F6C2A" w:rsidP="00E434D8">
      <w:pPr>
        <w:pStyle w:val="Bezmezer"/>
        <w:spacing w:after="120"/>
        <w:ind w:left="567" w:hanging="567"/>
        <w:jc w:val="center"/>
        <w:rPr>
          <w:rFonts w:ascii="Palatino Linotype" w:hAnsi="Palatino Linotype"/>
          <w:sz w:val="22"/>
          <w:szCs w:val="22"/>
          <w:lang w:val="cs-CZ"/>
        </w:rPr>
      </w:pPr>
      <w:r w:rsidRPr="004524D5">
        <w:rPr>
          <w:rFonts w:ascii="Palatino Linotype" w:hAnsi="Palatino Linotype"/>
          <w:b/>
          <w:bCs/>
          <w:sz w:val="22"/>
          <w:szCs w:val="22"/>
          <w:lang w:val="cs-CZ"/>
        </w:rPr>
        <w:t>Sankční ustanovení</w:t>
      </w:r>
    </w:p>
    <w:p w:rsidR="002F6C2A" w:rsidRDefault="002F6C2A" w:rsidP="00E434D8">
      <w:pPr>
        <w:pStyle w:val="Bezmezer"/>
        <w:numPr>
          <w:ilvl w:val="0"/>
          <w:numId w:val="22"/>
        </w:numPr>
        <w:tabs>
          <w:tab w:val="left" w:pos="284"/>
        </w:tabs>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 xml:space="preserve">Smluvní strany ujednávají, že pro případ prodlení objednatele se zaplacením ceny díla, zálohy na cenu díla, doplatku na cenu díla nebo jeho části, je zhotovitel oprávněn požadovat po objednateli zaplacení </w:t>
      </w:r>
      <w:r w:rsidR="00AB26D9">
        <w:rPr>
          <w:rFonts w:ascii="Palatino Linotype" w:hAnsi="Palatino Linotype"/>
          <w:sz w:val="22"/>
          <w:szCs w:val="22"/>
          <w:lang w:val="cs-CZ"/>
        </w:rPr>
        <w:t>smluvního úroku z prodlení</w:t>
      </w:r>
      <w:r w:rsidRPr="004524D5">
        <w:rPr>
          <w:rFonts w:ascii="Palatino Linotype" w:hAnsi="Palatino Linotype"/>
          <w:sz w:val="22"/>
          <w:szCs w:val="22"/>
          <w:lang w:val="cs-CZ"/>
        </w:rPr>
        <w:t xml:space="preserve"> ve </w:t>
      </w:r>
      <w:r w:rsidRPr="004524D5">
        <w:rPr>
          <w:rFonts w:ascii="Palatino Linotype" w:hAnsi="Palatino Linotype"/>
          <w:b/>
          <w:sz w:val="22"/>
          <w:szCs w:val="22"/>
          <w:lang w:val="cs-CZ"/>
        </w:rPr>
        <w:t>výši 0,0</w:t>
      </w:r>
      <w:r w:rsidR="00AB26D9">
        <w:rPr>
          <w:rFonts w:ascii="Palatino Linotype" w:hAnsi="Palatino Linotype"/>
          <w:b/>
          <w:sz w:val="22"/>
          <w:szCs w:val="22"/>
          <w:lang w:val="cs-CZ"/>
        </w:rPr>
        <w:t>1</w:t>
      </w:r>
      <w:r w:rsidRPr="004524D5">
        <w:rPr>
          <w:rFonts w:ascii="Palatino Linotype" w:hAnsi="Palatino Linotype"/>
          <w:b/>
          <w:sz w:val="22"/>
          <w:szCs w:val="22"/>
          <w:lang w:val="cs-CZ"/>
        </w:rPr>
        <w:t>5%</w:t>
      </w:r>
      <w:r w:rsidRPr="004524D5">
        <w:rPr>
          <w:rFonts w:ascii="Palatino Linotype" w:hAnsi="Palatino Linotype"/>
          <w:sz w:val="22"/>
          <w:szCs w:val="22"/>
          <w:lang w:val="cs-CZ"/>
        </w:rPr>
        <w:t xml:space="preserve"> z dlužné částky za každý den prodlení</w:t>
      </w:r>
      <w:r w:rsidR="00FC1BF3" w:rsidRPr="004524D5">
        <w:rPr>
          <w:rFonts w:ascii="Palatino Linotype" w:hAnsi="Palatino Linotype"/>
          <w:sz w:val="22"/>
          <w:szCs w:val="22"/>
          <w:lang w:val="cs-CZ"/>
        </w:rPr>
        <w:t xml:space="preserve">. </w:t>
      </w:r>
    </w:p>
    <w:p w:rsidR="002218AF" w:rsidRPr="002251D0" w:rsidRDefault="002F6C2A" w:rsidP="00E434D8">
      <w:pPr>
        <w:pStyle w:val="Bezmezer"/>
        <w:numPr>
          <w:ilvl w:val="0"/>
          <w:numId w:val="22"/>
        </w:numPr>
        <w:tabs>
          <w:tab w:val="left" w:pos="284"/>
        </w:tabs>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 xml:space="preserve">Smluvní strany dále ujednávají, že pro případ prodlení zhotovitele s provedením díla je objednatel oprávněn požadovat po zhotoviteli zaplacení smluvní pokuty ve </w:t>
      </w:r>
      <w:r w:rsidRPr="004524D5">
        <w:rPr>
          <w:rFonts w:ascii="Palatino Linotype" w:hAnsi="Palatino Linotype"/>
          <w:b/>
          <w:sz w:val="22"/>
          <w:szCs w:val="22"/>
          <w:lang w:val="cs-CZ"/>
        </w:rPr>
        <w:t>výši 0,05%</w:t>
      </w:r>
      <w:r w:rsidR="00BD61BC">
        <w:rPr>
          <w:rFonts w:ascii="Palatino Linotype" w:hAnsi="Palatino Linotype"/>
          <w:sz w:val="22"/>
          <w:szCs w:val="22"/>
          <w:lang w:val="cs-CZ"/>
        </w:rPr>
        <w:t xml:space="preserve">ze sjednané </w:t>
      </w:r>
      <w:r w:rsidRPr="004524D5">
        <w:rPr>
          <w:rFonts w:ascii="Palatino Linotype" w:hAnsi="Palatino Linotype"/>
          <w:sz w:val="22"/>
          <w:szCs w:val="22"/>
          <w:lang w:val="cs-CZ"/>
        </w:rPr>
        <w:t xml:space="preserve">z ceny </w:t>
      </w:r>
      <w:r w:rsidR="002218AF">
        <w:rPr>
          <w:rFonts w:ascii="Palatino Linotype" w:hAnsi="Palatino Linotype"/>
          <w:sz w:val="22"/>
          <w:szCs w:val="22"/>
          <w:lang w:val="cs-CZ"/>
        </w:rPr>
        <w:t>díla za každý</w:t>
      </w:r>
      <w:r w:rsidR="00BD61BC">
        <w:rPr>
          <w:rFonts w:ascii="Palatino Linotype" w:hAnsi="Palatino Linotype"/>
          <w:sz w:val="22"/>
          <w:szCs w:val="22"/>
          <w:lang w:val="cs-CZ"/>
        </w:rPr>
        <w:t xml:space="preserve"> i započatý</w:t>
      </w:r>
      <w:r w:rsidR="002218AF">
        <w:rPr>
          <w:rFonts w:ascii="Palatino Linotype" w:hAnsi="Palatino Linotype"/>
          <w:sz w:val="22"/>
          <w:szCs w:val="22"/>
          <w:lang w:val="cs-CZ"/>
        </w:rPr>
        <w:t xml:space="preserve"> den prodlení</w:t>
      </w:r>
      <w:r w:rsidR="002218AF" w:rsidRPr="002251D0">
        <w:rPr>
          <w:rFonts w:ascii="Palatino Linotype" w:hAnsi="Palatino Linotype"/>
          <w:sz w:val="22"/>
          <w:szCs w:val="22"/>
          <w:lang w:val="cs-CZ"/>
        </w:rPr>
        <w:t>. Tímto není dotčen nárok zhotovitele na náhradu škody.</w:t>
      </w:r>
    </w:p>
    <w:p w:rsidR="002F6C2A" w:rsidRPr="00AB26D9" w:rsidRDefault="002F6C2A" w:rsidP="00E434D8">
      <w:pPr>
        <w:pStyle w:val="Zkladntextodsazen"/>
        <w:numPr>
          <w:ilvl w:val="0"/>
          <w:numId w:val="22"/>
        </w:numPr>
        <w:spacing w:before="60" w:after="60"/>
        <w:ind w:left="567" w:hanging="567"/>
        <w:rPr>
          <w:rFonts w:ascii="Palatino Linotype" w:hAnsi="Palatino Linotype"/>
          <w:i w:val="0"/>
          <w:sz w:val="22"/>
          <w:szCs w:val="22"/>
        </w:rPr>
      </w:pPr>
      <w:r w:rsidRPr="004524D5">
        <w:rPr>
          <w:rFonts w:ascii="Palatino Linotype" w:hAnsi="Palatino Linotype"/>
          <w:i w:val="0"/>
          <w:sz w:val="22"/>
          <w:szCs w:val="22"/>
        </w:rPr>
        <w:t>V případě, že zhotovitel neodstraní vady a nedodělky z přejímacího řízení ve lhůtách uvedených v zápise o předání a převzetí díla, vzniká objednateli</w:t>
      </w:r>
      <w:r w:rsidR="00FC1BF3" w:rsidRPr="004524D5">
        <w:rPr>
          <w:rFonts w:ascii="Palatino Linotype" w:hAnsi="Palatino Linotype"/>
          <w:i w:val="0"/>
          <w:sz w:val="22"/>
          <w:szCs w:val="22"/>
        </w:rPr>
        <w:t xml:space="preserve"> kromě nároku dle odstavce</w:t>
      </w:r>
      <w:r w:rsidR="00411929">
        <w:rPr>
          <w:rFonts w:ascii="Palatino Linotype" w:hAnsi="Palatino Linotype"/>
          <w:i w:val="0"/>
          <w:sz w:val="22"/>
          <w:szCs w:val="22"/>
        </w:rPr>
        <w:t xml:space="preserve"> 9</w:t>
      </w:r>
      <w:r w:rsidR="00FC1BF3" w:rsidRPr="004524D5">
        <w:rPr>
          <w:rFonts w:ascii="Palatino Linotype" w:hAnsi="Palatino Linotype"/>
          <w:i w:val="0"/>
          <w:sz w:val="22"/>
          <w:szCs w:val="22"/>
        </w:rPr>
        <w:t>.2 též</w:t>
      </w:r>
      <w:r w:rsidRPr="004524D5">
        <w:rPr>
          <w:rFonts w:ascii="Palatino Linotype" w:hAnsi="Palatino Linotype"/>
          <w:i w:val="0"/>
          <w:sz w:val="22"/>
          <w:szCs w:val="22"/>
        </w:rPr>
        <w:t xml:space="preserve"> nárok na smluvní pokutu ve </w:t>
      </w:r>
      <w:r w:rsidR="002C73A4" w:rsidRPr="002C73A4">
        <w:rPr>
          <w:rFonts w:ascii="Palatino Linotype" w:hAnsi="Palatino Linotype"/>
          <w:b/>
          <w:i w:val="0"/>
          <w:sz w:val="22"/>
          <w:szCs w:val="22"/>
        </w:rPr>
        <w:t>výši 1.000,- Kč za každý i započatý den prodlení</w:t>
      </w:r>
      <w:r w:rsidR="00FB0C0C">
        <w:rPr>
          <w:rFonts w:ascii="Palatino Linotype" w:hAnsi="Palatino Linotype"/>
          <w:b/>
          <w:i w:val="0"/>
          <w:sz w:val="22"/>
          <w:szCs w:val="22"/>
        </w:rPr>
        <w:t xml:space="preserve"> </w:t>
      </w:r>
      <w:r w:rsidR="00AB26D9" w:rsidRPr="002C73A4">
        <w:rPr>
          <w:rFonts w:ascii="Palatino Linotype" w:hAnsi="Palatino Linotype"/>
          <w:b/>
          <w:i w:val="0"/>
          <w:sz w:val="22"/>
          <w:szCs w:val="22"/>
        </w:rPr>
        <w:t>a za každý případ nesplnění</w:t>
      </w:r>
      <w:r w:rsidR="00AB26D9" w:rsidRPr="00AB26D9">
        <w:rPr>
          <w:rFonts w:ascii="Palatino Linotype" w:hAnsi="Palatino Linotype"/>
          <w:i w:val="0"/>
          <w:sz w:val="22"/>
          <w:szCs w:val="22"/>
        </w:rPr>
        <w:t xml:space="preserve"> (tj. za každou řádně a včas neodstraněnou vadu</w:t>
      </w:r>
      <w:r w:rsidR="00AB26D9">
        <w:rPr>
          <w:rFonts w:ascii="Palatino Linotype" w:hAnsi="Palatino Linotype"/>
          <w:i w:val="0"/>
          <w:sz w:val="22"/>
          <w:szCs w:val="22"/>
        </w:rPr>
        <w:t>).</w:t>
      </w:r>
    </w:p>
    <w:p w:rsidR="002C73A4" w:rsidRPr="004524D5" w:rsidRDefault="002C73A4" w:rsidP="002C73A4">
      <w:pPr>
        <w:pStyle w:val="Bezmezer"/>
        <w:numPr>
          <w:ilvl w:val="0"/>
          <w:numId w:val="22"/>
        </w:numPr>
        <w:tabs>
          <w:tab w:val="left" w:pos="284"/>
        </w:tabs>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 xml:space="preserve">V případě, že zhotovitel nevyklidí staveniště ve lhůtě do 10 dnů od předání a převzetí díla, vzniká objednateli nárok na smluvní pokutu ve </w:t>
      </w:r>
      <w:r w:rsidRPr="004524D5">
        <w:rPr>
          <w:rFonts w:ascii="Palatino Linotype" w:hAnsi="Palatino Linotype"/>
          <w:b/>
          <w:sz w:val="22"/>
          <w:szCs w:val="22"/>
          <w:lang w:val="cs-CZ"/>
        </w:rPr>
        <w:t>výši 1.000,- Kč</w:t>
      </w:r>
      <w:r w:rsidRPr="004524D5">
        <w:rPr>
          <w:rFonts w:ascii="Palatino Linotype" w:hAnsi="Palatino Linotype"/>
          <w:sz w:val="22"/>
          <w:szCs w:val="22"/>
          <w:lang w:val="cs-CZ"/>
        </w:rPr>
        <w:t xml:space="preserve"> za každý i započatý den prodlení.</w:t>
      </w:r>
    </w:p>
    <w:p w:rsidR="002F6C2A" w:rsidRDefault="002F6C2A" w:rsidP="00E434D8">
      <w:pPr>
        <w:pStyle w:val="Zkladntextodsazen"/>
        <w:numPr>
          <w:ilvl w:val="0"/>
          <w:numId w:val="22"/>
        </w:numPr>
        <w:spacing w:before="60" w:after="60"/>
        <w:ind w:left="567" w:hanging="567"/>
        <w:rPr>
          <w:rFonts w:ascii="Palatino Linotype" w:hAnsi="Palatino Linotype"/>
          <w:i w:val="0"/>
          <w:sz w:val="22"/>
          <w:szCs w:val="22"/>
        </w:rPr>
      </w:pPr>
      <w:r w:rsidRPr="004524D5">
        <w:rPr>
          <w:rFonts w:ascii="Palatino Linotype" w:hAnsi="Palatino Linotype"/>
          <w:i w:val="0"/>
          <w:sz w:val="22"/>
          <w:szCs w:val="22"/>
        </w:rPr>
        <w:t xml:space="preserve">V případě, že zhotovitel neodstraní reklamované vady ve sjednaných lhůtách, vzniká objednateli nárok na smluvní pokutu ve </w:t>
      </w:r>
      <w:r w:rsidR="002C73A4" w:rsidRPr="002C73A4">
        <w:rPr>
          <w:rFonts w:ascii="Palatino Linotype" w:hAnsi="Palatino Linotype"/>
          <w:b/>
          <w:i w:val="0"/>
          <w:sz w:val="22"/>
          <w:szCs w:val="22"/>
        </w:rPr>
        <w:t>výši 1.000,- Kč za každý i započatý den prodlení</w:t>
      </w:r>
      <w:r w:rsidR="00FB0C0C">
        <w:rPr>
          <w:rFonts w:ascii="Palatino Linotype" w:hAnsi="Palatino Linotype"/>
          <w:b/>
          <w:i w:val="0"/>
          <w:sz w:val="22"/>
          <w:szCs w:val="22"/>
        </w:rPr>
        <w:t xml:space="preserve"> </w:t>
      </w:r>
      <w:r w:rsidR="002C73A4" w:rsidRPr="002C73A4">
        <w:rPr>
          <w:rFonts w:ascii="Palatino Linotype" w:hAnsi="Palatino Linotype"/>
          <w:b/>
          <w:i w:val="0"/>
          <w:sz w:val="22"/>
          <w:szCs w:val="22"/>
        </w:rPr>
        <w:t>a za každý případ nesplnění</w:t>
      </w:r>
      <w:r w:rsidR="00AB26D9" w:rsidRPr="00AB26D9">
        <w:rPr>
          <w:rFonts w:ascii="Palatino Linotype" w:hAnsi="Palatino Linotype"/>
          <w:i w:val="0"/>
          <w:sz w:val="22"/>
          <w:szCs w:val="22"/>
        </w:rPr>
        <w:t xml:space="preserve"> (tj. za každou řádně a včas neodstraněnou vadu</w:t>
      </w:r>
      <w:r w:rsidR="00AB26D9">
        <w:rPr>
          <w:rFonts w:ascii="Palatino Linotype" w:hAnsi="Palatino Linotype"/>
          <w:i w:val="0"/>
          <w:sz w:val="22"/>
          <w:szCs w:val="22"/>
        </w:rPr>
        <w:t>).</w:t>
      </w:r>
      <w:r w:rsidR="002C73A4">
        <w:rPr>
          <w:rFonts w:ascii="Palatino Linotype" w:hAnsi="Palatino Linotype"/>
          <w:i w:val="0"/>
          <w:sz w:val="22"/>
          <w:szCs w:val="22"/>
        </w:rPr>
        <w:t xml:space="preserve"> V případě, že se jedná o reklamovanou vadu, která brání řádnému užívání díla, případně hrozí nebezpečí škody velkého rozsahu (havarijní vady), </w:t>
      </w:r>
      <w:r w:rsidR="00484E59">
        <w:rPr>
          <w:rFonts w:ascii="Palatino Linotype" w:hAnsi="Palatino Linotype"/>
          <w:i w:val="0"/>
          <w:sz w:val="22"/>
          <w:szCs w:val="22"/>
        </w:rPr>
        <w:t xml:space="preserve">a </w:t>
      </w:r>
      <w:r w:rsidR="00484E59" w:rsidRPr="004524D5">
        <w:rPr>
          <w:rFonts w:ascii="Palatino Linotype" w:hAnsi="Palatino Linotype"/>
          <w:i w:val="0"/>
          <w:sz w:val="22"/>
          <w:szCs w:val="22"/>
        </w:rPr>
        <w:t xml:space="preserve">zhotovitel neodstraní </w:t>
      </w:r>
      <w:r w:rsidR="00484E59">
        <w:rPr>
          <w:rFonts w:ascii="Palatino Linotype" w:hAnsi="Palatino Linotype"/>
          <w:i w:val="0"/>
          <w:sz w:val="22"/>
          <w:szCs w:val="22"/>
        </w:rPr>
        <w:t xml:space="preserve">tyto </w:t>
      </w:r>
      <w:r w:rsidR="00484E59" w:rsidRPr="004524D5">
        <w:rPr>
          <w:rFonts w:ascii="Palatino Linotype" w:hAnsi="Palatino Linotype"/>
          <w:i w:val="0"/>
          <w:sz w:val="22"/>
          <w:szCs w:val="22"/>
        </w:rPr>
        <w:t xml:space="preserve">reklamované </w:t>
      </w:r>
      <w:r w:rsidR="00484E59">
        <w:rPr>
          <w:rFonts w:ascii="Palatino Linotype" w:hAnsi="Palatino Linotype"/>
          <w:i w:val="0"/>
          <w:sz w:val="22"/>
          <w:szCs w:val="22"/>
        </w:rPr>
        <w:t xml:space="preserve">havarijní </w:t>
      </w:r>
      <w:r w:rsidR="00484E59" w:rsidRPr="004524D5">
        <w:rPr>
          <w:rFonts w:ascii="Palatino Linotype" w:hAnsi="Palatino Linotype"/>
          <w:i w:val="0"/>
          <w:sz w:val="22"/>
          <w:szCs w:val="22"/>
        </w:rPr>
        <w:t>vady ve sjednaných lhůtách</w:t>
      </w:r>
      <w:r w:rsidR="00ED62A3">
        <w:rPr>
          <w:rFonts w:ascii="Palatino Linotype" w:hAnsi="Palatino Linotype"/>
          <w:i w:val="0"/>
          <w:sz w:val="22"/>
          <w:szCs w:val="22"/>
        </w:rPr>
        <w:t>,</w:t>
      </w:r>
      <w:r w:rsidR="00484E59" w:rsidRPr="004524D5">
        <w:rPr>
          <w:rFonts w:ascii="Palatino Linotype" w:hAnsi="Palatino Linotype"/>
          <w:i w:val="0"/>
          <w:sz w:val="22"/>
          <w:szCs w:val="22"/>
        </w:rPr>
        <w:t xml:space="preserve"> vzniká objednateli nárok na smluvní pokutu ve </w:t>
      </w:r>
      <w:r w:rsidR="00484E59" w:rsidRPr="002C73A4">
        <w:rPr>
          <w:rFonts w:ascii="Palatino Linotype" w:hAnsi="Palatino Linotype"/>
          <w:b/>
          <w:i w:val="0"/>
          <w:sz w:val="22"/>
          <w:szCs w:val="22"/>
        </w:rPr>
        <w:t>výši 1</w:t>
      </w:r>
      <w:r w:rsidR="00484E59">
        <w:rPr>
          <w:rFonts w:ascii="Palatino Linotype" w:hAnsi="Palatino Linotype"/>
          <w:b/>
          <w:i w:val="0"/>
          <w:sz w:val="22"/>
          <w:szCs w:val="22"/>
        </w:rPr>
        <w:t>0</w:t>
      </w:r>
      <w:r w:rsidR="00484E59" w:rsidRPr="002C73A4">
        <w:rPr>
          <w:rFonts w:ascii="Palatino Linotype" w:hAnsi="Palatino Linotype"/>
          <w:b/>
          <w:i w:val="0"/>
          <w:sz w:val="22"/>
          <w:szCs w:val="22"/>
        </w:rPr>
        <w:t>.000,- Kč za každý i započatý den prodlení</w:t>
      </w:r>
      <w:r w:rsidR="00FB0C0C">
        <w:rPr>
          <w:rFonts w:ascii="Palatino Linotype" w:hAnsi="Palatino Linotype"/>
          <w:b/>
          <w:i w:val="0"/>
          <w:sz w:val="22"/>
          <w:szCs w:val="22"/>
        </w:rPr>
        <w:t xml:space="preserve"> </w:t>
      </w:r>
      <w:r w:rsidR="00484E59" w:rsidRPr="002C73A4">
        <w:rPr>
          <w:rFonts w:ascii="Palatino Linotype" w:hAnsi="Palatino Linotype"/>
          <w:b/>
          <w:i w:val="0"/>
          <w:sz w:val="22"/>
          <w:szCs w:val="22"/>
        </w:rPr>
        <w:t>a za každý případ nesplnění</w:t>
      </w:r>
      <w:r w:rsidR="00484E59" w:rsidRPr="00AB26D9">
        <w:rPr>
          <w:rFonts w:ascii="Palatino Linotype" w:hAnsi="Palatino Linotype"/>
          <w:i w:val="0"/>
          <w:sz w:val="22"/>
          <w:szCs w:val="22"/>
        </w:rPr>
        <w:t xml:space="preserve"> (tj. za každou řádně a včas neodstraněnou </w:t>
      </w:r>
      <w:r w:rsidR="00484E59">
        <w:rPr>
          <w:rFonts w:ascii="Palatino Linotype" w:hAnsi="Palatino Linotype"/>
          <w:i w:val="0"/>
          <w:sz w:val="22"/>
          <w:szCs w:val="22"/>
        </w:rPr>
        <w:t xml:space="preserve">havarijní </w:t>
      </w:r>
      <w:r w:rsidR="00484E59" w:rsidRPr="00AB26D9">
        <w:rPr>
          <w:rFonts w:ascii="Palatino Linotype" w:hAnsi="Palatino Linotype"/>
          <w:i w:val="0"/>
          <w:sz w:val="22"/>
          <w:szCs w:val="22"/>
        </w:rPr>
        <w:t>vadu</w:t>
      </w:r>
      <w:r w:rsidR="00484E59">
        <w:rPr>
          <w:rFonts w:ascii="Palatino Linotype" w:hAnsi="Palatino Linotype"/>
          <w:i w:val="0"/>
          <w:sz w:val="22"/>
          <w:szCs w:val="22"/>
        </w:rPr>
        <w:t>).</w:t>
      </w:r>
    </w:p>
    <w:p w:rsidR="002F6C2A" w:rsidRPr="004524D5" w:rsidRDefault="000D548B" w:rsidP="00E434D8">
      <w:pPr>
        <w:pStyle w:val="Bezmezer"/>
        <w:numPr>
          <w:ilvl w:val="0"/>
          <w:numId w:val="22"/>
        </w:numPr>
        <w:tabs>
          <w:tab w:val="left" w:pos="284"/>
        </w:tabs>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 xml:space="preserve">Smluvní pokuty a úroky dle této smlouvy jsou splatné dnem, kdy na ně oprávněné straně vznikne nárok. </w:t>
      </w:r>
      <w:r w:rsidR="00EB0F79" w:rsidRPr="004524D5">
        <w:rPr>
          <w:rFonts w:ascii="Palatino Linotype" w:hAnsi="Palatino Linotype"/>
          <w:sz w:val="22"/>
          <w:szCs w:val="22"/>
          <w:lang w:val="cs-CZ"/>
        </w:rPr>
        <w:t>Výše úroků či smluvních pokut bude oznámena na základě</w:t>
      </w:r>
      <w:r w:rsidR="002F6C2A" w:rsidRPr="004524D5">
        <w:rPr>
          <w:rFonts w:ascii="Palatino Linotype" w:hAnsi="Palatino Linotype"/>
          <w:sz w:val="22"/>
          <w:szCs w:val="22"/>
          <w:lang w:val="cs-CZ"/>
        </w:rPr>
        <w:t xml:space="preserve"> výzvy k jejich zaplacení </w:t>
      </w:r>
      <w:r w:rsidR="00EB0F79" w:rsidRPr="004524D5">
        <w:rPr>
          <w:rFonts w:ascii="Palatino Linotype" w:hAnsi="Palatino Linotype"/>
          <w:sz w:val="22"/>
          <w:szCs w:val="22"/>
          <w:lang w:val="cs-CZ"/>
        </w:rPr>
        <w:t>doručené povinné</w:t>
      </w:r>
      <w:r w:rsidR="002F6C2A" w:rsidRPr="004524D5">
        <w:rPr>
          <w:rFonts w:ascii="Palatino Linotype" w:hAnsi="Palatino Linotype"/>
          <w:sz w:val="22"/>
          <w:szCs w:val="22"/>
          <w:lang w:val="cs-CZ"/>
        </w:rPr>
        <w:t xml:space="preserve"> straně, včetně vyčíslení jejich požadované výše.</w:t>
      </w:r>
      <w:r w:rsidR="00ED62A3">
        <w:rPr>
          <w:rFonts w:ascii="Palatino Linotype" w:hAnsi="Palatino Linotype"/>
          <w:sz w:val="22"/>
          <w:szCs w:val="22"/>
          <w:lang w:val="cs-CZ"/>
        </w:rPr>
        <w:t xml:space="preserve"> </w:t>
      </w:r>
      <w:r w:rsidR="00BB642F" w:rsidRPr="004524D5">
        <w:rPr>
          <w:rFonts w:ascii="Palatino Linotype" w:hAnsi="Palatino Linotype"/>
          <w:sz w:val="22"/>
          <w:szCs w:val="22"/>
          <w:lang w:val="cs-CZ"/>
        </w:rPr>
        <w:t>Tyto pokuty je objednatel oprávněn započíst proti svým závazkům vůči zhotoviteli dle této smlouvy.</w:t>
      </w:r>
    </w:p>
    <w:p w:rsidR="002F6C2A" w:rsidRDefault="002F6C2A" w:rsidP="00E434D8">
      <w:pPr>
        <w:pStyle w:val="Bezmezer"/>
        <w:numPr>
          <w:ilvl w:val="0"/>
          <w:numId w:val="22"/>
        </w:numPr>
        <w:tabs>
          <w:tab w:val="left" w:pos="284"/>
        </w:tabs>
        <w:spacing w:before="60" w:after="60"/>
        <w:ind w:left="567" w:hanging="567"/>
        <w:jc w:val="both"/>
        <w:rPr>
          <w:rFonts w:ascii="Palatino Linotype" w:hAnsi="Palatino Linotype"/>
          <w:sz w:val="22"/>
          <w:szCs w:val="22"/>
          <w:lang w:val="cs-CZ"/>
        </w:rPr>
      </w:pPr>
      <w:r w:rsidRPr="004524D5">
        <w:rPr>
          <w:rFonts w:ascii="Palatino Linotype" w:hAnsi="Palatino Linotype"/>
          <w:sz w:val="22"/>
          <w:szCs w:val="22"/>
          <w:lang w:val="cs-CZ"/>
        </w:rPr>
        <w:t>Ustanovením o smluvních pokutách není dotčen nárok kterékoliv smluvní strany na případnou náhradu škody a ušlého zisku, které jí vznikly nesplněním povinnosti druhé smluvní strany.</w:t>
      </w:r>
    </w:p>
    <w:p w:rsidR="002218AF" w:rsidRPr="002218AF" w:rsidRDefault="002218AF" w:rsidP="00E434D8">
      <w:pPr>
        <w:pStyle w:val="Zkladntextodsazen"/>
        <w:numPr>
          <w:ilvl w:val="0"/>
          <w:numId w:val="22"/>
        </w:numPr>
        <w:spacing w:before="60" w:after="60"/>
        <w:ind w:left="567" w:hanging="567"/>
        <w:rPr>
          <w:rFonts w:ascii="Palatino Linotype" w:hAnsi="Palatino Linotype"/>
          <w:i w:val="0"/>
          <w:sz w:val="22"/>
          <w:szCs w:val="22"/>
        </w:rPr>
      </w:pPr>
      <w:r w:rsidRPr="002251D0">
        <w:rPr>
          <w:rFonts w:ascii="Palatino Linotype" w:hAnsi="Palatino Linotype"/>
          <w:i w:val="0"/>
          <w:sz w:val="22"/>
          <w:szCs w:val="22"/>
        </w:rPr>
        <w:t>Smluvní strany se dohodly, že celková výše všech vzájemně uplatněných smluvních pokut nepřesáhne</w:t>
      </w:r>
      <w:r w:rsidRPr="002251D0">
        <w:rPr>
          <w:rFonts w:ascii="Palatino Linotype" w:hAnsi="Palatino Linotype"/>
          <w:b/>
          <w:i w:val="0"/>
          <w:sz w:val="22"/>
          <w:szCs w:val="22"/>
        </w:rPr>
        <w:t xml:space="preserve"> 15 % </w:t>
      </w:r>
      <w:r w:rsidRPr="002251D0">
        <w:rPr>
          <w:rFonts w:ascii="Palatino Linotype" w:hAnsi="Palatino Linotype"/>
          <w:i w:val="0"/>
          <w:sz w:val="22"/>
          <w:szCs w:val="22"/>
        </w:rPr>
        <w:t>celkové ceny díla bez DPH.</w:t>
      </w:r>
    </w:p>
    <w:p w:rsidR="002F6C2A" w:rsidRPr="004524D5" w:rsidRDefault="002F6C2A" w:rsidP="00E434D8">
      <w:pPr>
        <w:pStyle w:val="Odstavecseseznamem"/>
        <w:numPr>
          <w:ilvl w:val="0"/>
          <w:numId w:val="22"/>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Dojde-li k</w:t>
      </w:r>
      <w:r w:rsidR="00C42E0C">
        <w:rPr>
          <w:rFonts w:ascii="Palatino Linotype" w:hAnsi="Palatino Linotype"/>
          <w:sz w:val="22"/>
          <w:szCs w:val="22"/>
        </w:rPr>
        <w:t> jednostrannému zrušení</w:t>
      </w:r>
      <w:r w:rsidRPr="004524D5">
        <w:rPr>
          <w:rFonts w:ascii="Palatino Linotype" w:hAnsi="Palatino Linotype"/>
          <w:sz w:val="22"/>
          <w:szCs w:val="22"/>
        </w:rPr>
        <w:t xml:space="preserve"> smlouvy, </w:t>
      </w:r>
      <w:r w:rsidR="00C42E0C">
        <w:rPr>
          <w:rFonts w:ascii="Palatino Linotype" w:hAnsi="Palatino Linotype"/>
          <w:sz w:val="22"/>
          <w:szCs w:val="22"/>
        </w:rPr>
        <w:t>zaplatí účastník</w:t>
      </w:r>
      <w:r w:rsidRPr="004524D5">
        <w:rPr>
          <w:rFonts w:ascii="Palatino Linotype" w:hAnsi="Palatino Linotype"/>
          <w:sz w:val="22"/>
          <w:szCs w:val="22"/>
        </w:rPr>
        <w:t xml:space="preserve"> smlouvy, který dal ke </w:t>
      </w:r>
      <w:r w:rsidR="00C42E0C">
        <w:rPr>
          <w:rFonts w:ascii="Palatino Linotype" w:hAnsi="Palatino Linotype"/>
          <w:sz w:val="22"/>
          <w:szCs w:val="22"/>
        </w:rPr>
        <w:t>zrušení podnět</w:t>
      </w:r>
      <w:r w:rsidRPr="004524D5">
        <w:rPr>
          <w:rFonts w:ascii="Palatino Linotype" w:hAnsi="Palatino Linotype"/>
          <w:sz w:val="22"/>
          <w:szCs w:val="22"/>
        </w:rPr>
        <w:t>, druh</w:t>
      </w:r>
      <w:r w:rsidRPr="004524D5">
        <w:rPr>
          <w:rFonts w:ascii="Palatino Linotype" w:hAnsi="Palatino Linotype"/>
          <w:sz w:val="22"/>
          <w:szCs w:val="22"/>
        </w:rPr>
        <w:sym w:font="Times New Roman" w:char="00E9"/>
      </w:r>
      <w:r w:rsidRPr="004524D5">
        <w:rPr>
          <w:rFonts w:ascii="Palatino Linotype" w:hAnsi="Palatino Linotype"/>
          <w:sz w:val="22"/>
          <w:szCs w:val="22"/>
        </w:rPr>
        <w:t xml:space="preserve">mu </w:t>
      </w:r>
      <w:r w:rsidR="00C42E0C">
        <w:rPr>
          <w:rFonts w:ascii="Palatino Linotype" w:hAnsi="Palatino Linotype"/>
          <w:sz w:val="22"/>
          <w:szCs w:val="22"/>
        </w:rPr>
        <w:t>účastníku</w:t>
      </w:r>
      <w:r w:rsidR="00FB0C0C">
        <w:rPr>
          <w:rFonts w:ascii="Palatino Linotype" w:hAnsi="Palatino Linotype"/>
          <w:sz w:val="22"/>
          <w:szCs w:val="22"/>
        </w:rPr>
        <w:t xml:space="preserve"> </w:t>
      </w:r>
      <w:r w:rsidR="00C42E0C">
        <w:rPr>
          <w:rFonts w:ascii="Palatino Linotype" w:hAnsi="Palatino Linotype"/>
          <w:sz w:val="22"/>
          <w:szCs w:val="22"/>
        </w:rPr>
        <w:t>všechny prokazatelné</w:t>
      </w:r>
      <w:r w:rsidRPr="004524D5">
        <w:rPr>
          <w:rFonts w:ascii="Palatino Linotype" w:hAnsi="Palatino Linotype"/>
          <w:sz w:val="22"/>
          <w:szCs w:val="22"/>
        </w:rPr>
        <w:t xml:space="preserve"> náklady spojen</w:t>
      </w:r>
      <w:r w:rsidRPr="004524D5">
        <w:rPr>
          <w:rFonts w:ascii="Palatino Linotype" w:hAnsi="Palatino Linotype"/>
          <w:sz w:val="22"/>
          <w:szCs w:val="22"/>
        </w:rPr>
        <w:sym w:font="Times New Roman" w:char="00E9"/>
      </w:r>
      <w:r w:rsidRPr="004524D5">
        <w:rPr>
          <w:rFonts w:ascii="Palatino Linotype" w:hAnsi="Palatino Linotype"/>
          <w:sz w:val="22"/>
          <w:szCs w:val="22"/>
        </w:rPr>
        <w:t xml:space="preserve"> s </w:t>
      </w:r>
      <w:r w:rsidR="00C42E0C">
        <w:rPr>
          <w:rFonts w:ascii="Palatino Linotype" w:hAnsi="Palatino Linotype"/>
          <w:sz w:val="22"/>
          <w:szCs w:val="22"/>
        </w:rPr>
        <w:t>přípravou</w:t>
      </w:r>
      <w:r w:rsidRPr="004524D5">
        <w:rPr>
          <w:rFonts w:ascii="Palatino Linotype" w:hAnsi="Palatino Linotype"/>
          <w:sz w:val="22"/>
          <w:szCs w:val="22"/>
        </w:rPr>
        <w:t xml:space="preserve"> a pln</w:t>
      </w:r>
      <w:r w:rsidRPr="004524D5">
        <w:rPr>
          <w:rFonts w:ascii="Palatino Linotype" w:hAnsi="Palatino Linotype"/>
          <w:sz w:val="22"/>
          <w:szCs w:val="22"/>
        </w:rPr>
        <w:sym w:font="Times New Roman" w:char="011B"/>
      </w:r>
      <w:r w:rsidRPr="004524D5">
        <w:rPr>
          <w:rFonts w:ascii="Palatino Linotype" w:hAnsi="Palatino Linotype"/>
          <w:sz w:val="22"/>
          <w:szCs w:val="22"/>
        </w:rPr>
        <w:t>n</w:t>
      </w:r>
      <w:r w:rsidRPr="004524D5">
        <w:rPr>
          <w:rFonts w:ascii="Palatino Linotype" w:hAnsi="Palatino Linotype"/>
          <w:sz w:val="22"/>
          <w:szCs w:val="22"/>
        </w:rPr>
        <w:sym w:font="Times New Roman" w:char="00ED"/>
      </w:r>
      <w:r w:rsidRPr="004524D5">
        <w:rPr>
          <w:rFonts w:ascii="Palatino Linotype" w:hAnsi="Palatino Linotype"/>
          <w:sz w:val="22"/>
          <w:szCs w:val="22"/>
        </w:rPr>
        <w:t>m smlouvy.</w:t>
      </w:r>
    </w:p>
    <w:p w:rsidR="007414E3" w:rsidRPr="004524D5" w:rsidRDefault="007414E3" w:rsidP="00E434D8">
      <w:pPr>
        <w:spacing w:before="240"/>
        <w:ind w:left="567" w:hanging="567"/>
        <w:jc w:val="center"/>
        <w:rPr>
          <w:rFonts w:ascii="Palatino Linotype" w:hAnsi="Palatino Linotype"/>
          <w:b/>
          <w:sz w:val="22"/>
          <w:szCs w:val="22"/>
        </w:rPr>
      </w:pPr>
      <w:r w:rsidRPr="004524D5">
        <w:rPr>
          <w:rFonts w:ascii="Palatino Linotype" w:hAnsi="Palatino Linotype"/>
          <w:b/>
          <w:bCs/>
          <w:sz w:val="22"/>
          <w:szCs w:val="22"/>
        </w:rPr>
        <w:t>Článek</w:t>
      </w:r>
      <w:r w:rsidR="00FB0C0C">
        <w:rPr>
          <w:rFonts w:ascii="Palatino Linotype" w:hAnsi="Palatino Linotype"/>
          <w:b/>
          <w:bCs/>
          <w:sz w:val="22"/>
          <w:szCs w:val="22"/>
        </w:rPr>
        <w:t xml:space="preserve"> </w:t>
      </w:r>
      <w:r w:rsidRPr="004524D5">
        <w:rPr>
          <w:rFonts w:ascii="Palatino Linotype" w:hAnsi="Palatino Linotype"/>
          <w:b/>
          <w:sz w:val="22"/>
          <w:szCs w:val="22"/>
        </w:rPr>
        <w:t>X.</w:t>
      </w:r>
    </w:p>
    <w:p w:rsidR="007414E3" w:rsidRPr="004524D5" w:rsidRDefault="007414E3" w:rsidP="00E434D8">
      <w:pPr>
        <w:spacing w:after="120"/>
        <w:ind w:left="567" w:hanging="567"/>
        <w:jc w:val="center"/>
        <w:rPr>
          <w:rFonts w:ascii="Palatino Linotype" w:hAnsi="Palatino Linotype"/>
          <w:b/>
          <w:sz w:val="22"/>
          <w:szCs w:val="22"/>
        </w:rPr>
      </w:pPr>
      <w:r w:rsidRPr="004524D5">
        <w:rPr>
          <w:rFonts w:ascii="Palatino Linotype" w:hAnsi="Palatino Linotype"/>
          <w:b/>
          <w:sz w:val="22"/>
          <w:szCs w:val="22"/>
        </w:rPr>
        <w:t>Vlastnické právo k zhotovované věci a nebezpečí škody na ní</w:t>
      </w:r>
    </w:p>
    <w:p w:rsidR="007414E3" w:rsidRDefault="007414E3" w:rsidP="00E434D8">
      <w:pPr>
        <w:numPr>
          <w:ilvl w:val="0"/>
          <w:numId w:val="23"/>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Vlastníkem zhotovovaného díla je objednatel. Nebezpečí škody na zhotovované věci nese od počátku až do předání a převzetí dokončeného díla zhotovitel.</w:t>
      </w:r>
    </w:p>
    <w:p w:rsidR="001238ED" w:rsidRPr="00DC7893" w:rsidRDefault="00897625" w:rsidP="00DC7893">
      <w:pPr>
        <w:numPr>
          <w:ilvl w:val="0"/>
          <w:numId w:val="23"/>
        </w:numPr>
        <w:spacing w:before="60" w:after="60"/>
        <w:ind w:left="567" w:hanging="567"/>
        <w:jc w:val="both"/>
        <w:rPr>
          <w:rFonts w:ascii="Palatino Linotype" w:hAnsi="Palatino Linotype"/>
          <w:b/>
          <w:bCs/>
          <w:sz w:val="22"/>
          <w:szCs w:val="22"/>
        </w:rPr>
      </w:pPr>
      <w:r w:rsidRPr="00A55C70">
        <w:rPr>
          <w:rFonts w:ascii="Palatino Linotype" w:hAnsi="Palatino Linotype"/>
          <w:sz w:val="22"/>
          <w:szCs w:val="22"/>
        </w:rPr>
        <w:lastRenderedPageBreak/>
        <w:t xml:space="preserve">Do doby předání díla objednateli nese zhotovitel nebezpečí škody na zhotovovaném díle, stejně tak i nebezpečí škody (ztráty) na veškerých materiálech, hmotách a zařízeních, které používá a použije k provedení díla. Zhotovitel nese i odpovědnost za škody, způsobené jeho činností, nebo činností jeho subdodavatelů, na majetku objednatele. </w:t>
      </w:r>
    </w:p>
    <w:p w:rsidR="00A55C70" w:rsidRPr="00174CDD" w:rsidRDefault="00897625" w:rsidP="001238ED">
      <w:pPr>
        <w:spacing w:before="60" w:after="60"/>
        <w:ind w:left="567"/>
        <w:jc w:val="both"/>
        <w:rPr>
          <w:rFonts w:ascii="Palatino Linotype" w:hAnsi="Palatino Linotype"/>
          <w:b/>
          <w:bCs/>
          <w:sz w:val="22"/>
          <w:szCs w:val="22"/>
        </w:rPr>
      </w:pPr>
      <w:r w:rsidRPr="00A55C70">
        <w:rPr>
          <w:rFonts w:ascii="Palatino Linotype" w:hAnsi="Palatino Linotype"/>
          <w:sz w:val="22"/>
          <w:szCs w:val="22"/>
        </w:rPr>
        <w:t>Stejně tak zhotovitel odpovídá za všechny škody, vzniklé v důsledku provádění díla třetím, na stavbě nezúčastněným, osobám. Odpovědnost zhotovitele za škody se řídí platnými obecně závaznými právními předpisy.</w:t>
      </w:r>
    </w:p>
    <w:p w:rsidR="00F42B8C" w:rsidRPr="004524D5" w:rsidRDefault="00F42B8C" w:rsidP="00E434D8">
      <w:pPr>
        <w:spacing w:before="240"/>
        <w:ind w:left="567" w:hanging="567"/>
        <w:jc w:val="center"/>
        <w:rPr>
          <w:rFonts w:ascii="Palatino Linotype" w:hAnsi="Palatino Linotype"/>
          <w:b/>
          <w:bCs/>
          <w:sz w:val="22"/>
          <w:szCs w:val="22"/>
        </w:rPr>
      </w:pPr>
      <w:r w:rsidRPr="004524D5">
        <w:rPr>
          <w:rFonts w:ascii="Palatino Linotype" w:hAnsi="Palatino Linotype"/>
          <w:b/>
          <w:bCs/>
          <w:sz w:val="22"/>
          <w:szCs w:val="22"/>
        </w:rPr>
        <w:t>Článek X</w:t>
      </w:r>
      <w:r w:rsidR="00203BE5">
        <w:rPr>
          <w:rFonts w:ascii="Palatino Linotype" w:hAnsi="Palatino Linotype"/>
          <w:b/>
          <w:bCs/>
          <w:sz w:val="22"/>
          <w:szCs w:val="22"/>
        </w:rPr>
        <w:t>I</w:t>
      </w:r>
      <w:r w:rsidRPr="004524D5">
        <w:rPr>
          <w:rFonts w:ascii="Palatino Linotype" w:hAnsi="Palatino Linotype"/>
          <w:b/>
          <w:bCs/>
          <w:sz w:val="22"/>
          <w:szCs w:val="22"/>
        </w:rPr>
        <w:t>.</w:t>
      </w:r>
    </w:p>
    <w:p w:rsidR="00F42B8C" w:rsidRPr="004524D5" w:rsidRDefault="00F42B8C" w:rsidP="00E434D8">
      <w:pPr>
        <w:spacing w:after="120"/>
        <w:ind w:left="567" w:hanging="567"/>
        <w:jc w:val="center"/>
        <w:rPr>
          <w:rFonts w:ascii="Palatino Linotype" w:hAnsi="Palatino Linotype"/>
          <w:b/>
          <w:bCs/>
          <w:sz w:val="22"/>
          <w:szCs w:val="22"/>
        </w:rPr>
      </w:pPr>
      <w:r w:rsidRPr="004524D5">
        <w:rPr>
          <w:rFonts w:ascii="Palatino Linotype" w:hAnsi="Palatino Linotype"/>
          <w:b/>
          <w:bCs/>
          <w:sz w:val="22"/>
          <w:szCs w:val="22"/>
        </w:rPr>
        <w:t>Osoby oprávněné jednat za smluvní strany</w:t>
      </w:r>
      <w:r w:rsidR="008C4DD4">
        <w:rPr>
          <w:rFonts w:ascii="Palatino Linotype" w:hAnsi="Palatino Linotype"/>
          <w:b/>
          <w:bCs/>
          <w:sz w:val="22"/>
          <w:szCs w:val="22"/>
        </w:rPr>
        <w:t xml:space="preserve"> – konta</w:t>
      </w:r>
      <w:r w:rsidR="00ED62A3">
        <w:rPr>
          <w:rFonts w:ascii="Palatino Linotype" w:hAnsi="Palatino Linotype"/>
          <w:b/>
          <w:bCs/>
          <w:sz w:val="22"/>
          <w:szCs w:val="22"/>
        </w:rPr>
        <w:t>k</w:t>
      </w:r>
      <w:r w:rsidR="008C4DD4">
        <w:rPr>
          <w:rFonts w:ascii="Palatino Linotype" w:hAnsi="Palatino Linotype"/>
          <w:b/>
          <w:bCs/>
          <w:sz w:val="22"/>
          <w:szCs w:val="22"/>
        </w:rPr>
        <w:t>tní osoby</w:t>
      </w:r>
    </w:p>
    <w:p w:rsidR="005A70CF" w:rsidRPr="00996E2D" w:rsidRDefault="00F42B8C" w:rsidP="00E434D8">
      <w:pPr>
        <w:spacing w:before="60" w:after="60"/>
        <w:ind w:left="567" w:hanging="567"/>
        <w:rPr>
          <w:rFonts w:ascii="Palatino Linotype" w:hAnsi="Palatino Linotype"/>
          <w:b/>
          <w:sz w:val="22"/>
          <w:szCs w:val="22"/>
        </w:rPr>
      </w:pPr>
      <w:r w:rsidRPr="00996E2D">
        <w:rPr>
          <w:rFonts w:ascii="Palatino Linotype" w:hAnsi="Palatino Linotype"/>
          <w:b/>
          <w:sz w:val="22"/>
          <w:szCs w:val="22"/>
        </w:rPr>
        <w:t>Za objednatele je oprávněn jednat:</w:t>
      </w:r>
    </w:p>
    <w:p w:rsidR="00AE6714" w:rsidRPr="004524D5" w:rsidRDefault="00CF7BC0" w:rsidP="00435D2C">
      <w:pPr>
        <w:numPr>
          <w:ilvl w:val="0"/>
          <w:numId w:val="24"/>
        </w:numPr>
        <w:tabs>
          <w:tab w:val="left" w:pos="2977"/>
        </w:tabs>
        <w:ind w:left="567" w:hanging="567"/>
        <w:rPr>
          <w:rFonts w:ascii="Palatino Linotype" w:hAnsi="Palatino Linotype"/>
          <w:b/>
          <w:bCs/>
          <w:snapToGrid w:val="0"/>
          <w:sz w:val="22"/>
          <w:szCs w:val="22"/>
        </w:rPr>
      </w:pPr>
      <w:r>
        <w:rPr>
          <w:rFonts w:ascii="Palatino Linotype" w:hAnsi="Palatino Linotype"/>
          <w:sz w:val="22"/>
          <w:szCs w:val="22"/>
        </w:rPr>
        <w:t xml:space="preserve">ve věcech smluvních:      </w:t>
      </w:r>
      <w:r w:rsidR="00FB0C0C">
        <w:rPr>
          <w:rFonts w:ascii="Palatino Linotype" w:hAnsi="Palatino Linotype"/>
          <w:sz w:val="22"/>
          <w:szCs w:val="22"/>
        </w:rPr>
        <w:t>František Kinský</w:t>
      </w:r>
      <w:r w:rsidR="00484E59" w:rsidRPr="004524D5">
        <w:rPr>
          <w:rFonts w:ascii="Palatino Linotype" w:hAnsi="Palatino Linotype"/>
          <w:sz w:val="22"/>
          <w:szCs w:val="22"/>
        </w:rPr>
        <w:t>, starosta města</w:t>
      </w:r>
    </w:p>
    <w:p w:rsidR="00AE6714" w:rsidRPr="00835356" w:rsidRDefault="00F42B8C" w:rsidP="00435D2C">
      <w:pPr>
        <w:numPr>
          <w:ilvl w:val="0"/>
          <w:numId w:val="24"/>
        </w:numPr>
        <w:tabs>
          <w:tab w:val="left" w:pos="2977"/>
        </w:tabs>
        <w:ind w:left="567" w:hanging="567"/>
        <w:rPr>
          <w:rFonts w:ascii="Palatino Linotype" w:hAnsi="Palatino Linotype"/>
          <w:sz w:val="22"/>
          <w:szCs w:val="22"/>
        </w:rPr>
      </w:pPr>
      <w:r w:rsidRPr="00835356">
        <w:rPr>
          <w:rFonts w:ascii="Palatino Linotype" w:hAnsi="Palatino Linotype"/>
          <w:sz w:val="22"/>
          <w:szCs w:val="22"/>
        </w:rPr>
        <w:t xml:space="preserve">ve věcech technických: </w:t>
      </w:r>
      <w:r w:rsidR="00536D2B" w:rsidRPr="00835356">
        <w:rPr>
          <w:rFonts w:ascii="Palatino Linotype" w:hAnsi="Palatino Linotype"/>
          <w:sz w:val="22"/>
          <w:szCs w:val="22"/>
        </w:rPr>
        <w:tab/>
      </w:r>
    </w:p>
    <w:p w:rsidR="00AE6714" w:rsidRPr="00996E2D" w:rsidRDefault="00F42B8C" w:rsidP="00E434D8">
      <w:pPr>
        <w:spacing w:before="60" w:after="60"/>
        <w:ind w:left="567" w:hanging="567"/>
        <w:rPr>
          <w:rFonts w:ascii="Palatino Linotype" w:hAnsi="Palatino Linotype"/>
          <w:b/>
          <w:sz w:val="22"/>
          <w:szCs w:val="22"/>
        </w:rPr>
      </w:pPr>
      <w:r w:rsidRPr="00996E2D">
        <w:rPr>
          <w:rFonts w:ascii="Palatino Linotype" w:hAnsi="Palatino Linotype"/>
          <w:b/>
          <w:sz w:val="22"/>
          <w:szCs w:val="22"/>
        </w:rPr>
        <w:t>Za zhotovitele je oprávněn jednat:</w:t>
      </w:r>
    </w:p>
    <w:p w:rsidR="00054998" w:rsidRPr="00054998" w:rsidRDefault="00054998" w:rsidP="00435D2C">
      <w:pPr>
        <w:numPr>
          <w:ilvl w:val="0"/>
          <w:numId w:val="24"/>
        </w:numPr>
        <w:tabs>
          <w:tab w:val="left" w:pos="2977"/>
        </w:tabs>
        <w:ind w:left="567" w:hanging="567"/>
        <w:rPr>
          <w:rFonts w:ascii="Palatino Linotype" w:hAnsi="Palatino Linotype"/>
          <w:sz w:val="22"/>
          <w:szCs w:val="22"/>
        </w:rPr>
      </w:pPr>
      <w:r w:rsidRPr="004524D5">
        <w:rPr>
          <w:rFonts w:ascii="Palatino Linotype" w:hAnsi="Palatino Linotype"/>
          <w:sz w:val="22"/>
          <w:szCs w:val="22"/>
        </w:rPr>
        <w:t xml:space="preserve">ve věcech smluvních:  </w:t>
      </w:r>
      <w:r w:rsidRPr="004524D5">
        <w:rPr>
          <w:rFonts w:ascii="Palatino Linotype" w:hAnsi="Palatino Linotype"/>
          <w:sz w:val="22"/>
          <w:szCs w:val="22"/>
        </w:rPr>
        <w:tab/>
      </w:r>
      <w:r>
        <w:rPr>
          <w:rFonts w:ascii="Palatino Linotype" w:hAnsi="Palatino Linotype"/>
          <w:bCs/>
          <w:sz w:val="22"/>
          <w:szCs w:val="22"/>
          <w:highlight w:val="red"/>
        </w:rPr>
        <w:t>…………………………………, ……………………………</w:t>
      </w:r>
    </w:p>
    <w:p w:rsidR="00E96324" w:rsidRDefault="00F42B8C" w:rsidP="00435D2C">
      <w:pPr>
        <w:numPr>
          <w:ilvl w:val="0"/>
          <w:numId w:val="24"/>
        </w:numPr>
        <w:tabs>
          <w:tab w:val="left" w:pos="2977"/>
        </w:tabs>
        <w:ind w:left="567" w:hanging="567"/>
        <w:rPr>
          <w:rFonts w:ascii="Palatino Linotype" w:hAnsi="Palatino Linotype"/>
          <w:sz w:val="22"/>
          <w:szCs w:val="22"/>
        </w:rPr>
      </w:pPr>
      <w:r w:rsidRPr="004524D5">
        <w:rPr>
          <w:rFonts w:ascii="Palatino Linotype" w:hAnsi="Palatino Linotype"/>
          <w:sz w:val="22"/>
          <w:szCs w:val="22"/>
        </w:rPr>
        <w:t xml:space="preserve">ve věcech technických: </w:t>
      </w:r>
    </w:p>
    <w:p w:rsidR="00A37DEE" w:rsidRPr="005B6598" w:rsidRDefault="00A37DEE" w:rsidP="00054998">
      <w:pPr>
        <w:pStyle w:val="Odstavecseseznamem"/>
        <w:numPr>
          <w:ilvl w:val="0"/>
          <w:numId w:val="45"/>
        </w:numPr>
        <w:spacing w:before="120"/>
        <w:ind w:left="851" w:hanging="284"/>
        <w:rPr>
          <w:rFonts w:ascii="Palatino Linotype" w:hAnsi="Palatino Linotype"/>
          <w:b/>
          <w:bCs/>
          <w:sz w:val="22"/>
          <w:szCs w:val="22"/>
        </w:rPr>
      </w:pPr>
      <w:r w:rsidRPr="005B6598">
        <w:rPr>
          <w:rFonts w:ascii="Palatino Linotype" w:hAnsi="Palatino Linotype"/>
          <w:b/>
          <w:bCs/>
          <w:sz w:val="22"/>
          <w:szCs w:val="22"/>
        </w:rPr>
        <w:t>Hlavní stavbyvedoucí:</w:t>
      </w:r>
    </w:p>
    <w:p w:rsidR="00054998" w:rsidRPr="005B6598" w:rsidRDefault="00054998" w:rsidP="000061C1">
      <w:pPr>
        <w:pStyle w:val="Odstavecseseznamem"/>
        <w:ind w:left="851"/>
        <w:rPr>
          <w:rFonts w:ascii="Palatino Linotype" w:hAnsi="Palatino Linotype"/>
          <w:bCs/>
          <w:sz w:val="22"/>
          <w:szCs w:val="22"/>
          <w:highlight w:val="red"/>
        </w:rPr>
      </w:pPr>
      <w:r w:rsidRPr="005B6598">
        <w:rPr>
          <w:rFonts w:ascii="Palatino Linotype" w:hAnsi="Palatino Linotype"/>
          <w:bCs/>
          <w:sz w:val="22"/>
          <w:szCs w:val="22"/>
          <w:highlight w:val="red"/>
        </w:rPr>
        <w:t>…………………………………………….</w:t>
      </w:r>
    </w:p>
    <w:p w:rsidR="00054998" w:rsidRPr="005B6598" w:rsidRDefault="00054998" w:rsidP="00054998">
      <w:pPr>
        <w:ind w:left="851" w:hanging="1"/>
        <w:rPr>
          <w:rFonts w:ascii="Palatino Linotype" w:hAnsi="Palatino Linotype"/>
          <w:bCs/>
          <w:sz w:val="22"/>
          <w:szCs w:val="22"/>
        </w:rPr>
      </w:pPr>
      <w:r w:rsidRPr="005B6598">
        <w:rPr>
          <w:rFonts w:ascii="Palatino Linotype" w:hAnsi="Palatino Linotype"/>
          <w:bCs/>
          <w:sz w:val="22"/>
          <w:szCs w:val="22"/>
          <w:highlight w:val="red"/>
        </w:rPr>
        <w:t>tel. +420 ………………….,  e-mail: ………………………….</w:t>
      </w:r>
    </w:p>
    <w:p w:rsidR="005B6598" w:rsidRPr="005B6598" w:rsidRDefault="005B6598" w:rsidP="005B6598">
      <w:pPr>
        <w:pStyle w:val="Odstavecseseznamem"/>
        <w:numPr>
          <w:ilvl w:val="0"/>
          <w:numId w:val="45"/>
        </w:numPr>
        <w:spacing w:before="120"/>
        <w:ind w:left="851" w:hanging="284"/>
        <w:rPr>
          <w:rFonts w:ascii="Palatino Linotype" w:hAnsi="Palatino Linotype"/>
          <w:b/>
          <w:bCs/>
          <w:sz w:val="22"/>
          <w:szCs w:val="22"/>
        </w:rPr>
      </w:pPr>
      <w:r w:rsidRPr="005B6598">
        <w:rPr>
          <w:rFonts w:ascii="Palatino Linotype" w:hAnsi="Palatino Linotype"/>
          <w:b/>
          <w:bCs/>
          <w:sz w:val="22"/>
          <w:szCs w:val="22"/>
        </w:rPr>
        <w:t>Geodet:</w:t>
      </w:r>
    </w:p>
    <w:p w:rsidR="005B6598" w:rsidRPr="005B6598" w:rsidRDefault="005B6598" w:rsidP="005B6598">
      <w:pPr>
        <w:pStyle w:val="Odstavecseseznamem"/>
        <w:ind w:left="851"/>
        <w:rPr>
          <w:rFonts w:ascii="Palatino Linotype" w:hAnsi="Palatino Linotype"/>
          <w:bCs/>
          <w:sz w:val="22"/>
          <w:szCs w:val="22"/>
          <w:highlight w:val="red"/>
        </w:rPr>
      </w:pPr>
      <w:r w:rsidRPr="005B6598">
        <w:rPr>
          <w:rFonts w:ascii="Palatino Linotype" w:hAnsi="Palatino Linotype"/>
          <w:bCs/>
          <w:sz w:val="22"/>
          <w:szCs w:val="22"/>
          <w:highlight w:val="red"/>
        </w:rPr>
        <w:t>…………………………………………….</w:t>
      </w:r>
    </w:p>
    <w:p w:rsidR="00037812" w:rsidRPr="005B6598" w:rsidRDefault="005B6598" w:rsidP="005B6598">
      <w:pPr>
        <w:pStyle w:val="Odstavecseseznamem"/>
        <w:ind w:left="851"/>
        <w:rPr>
          <w:rFonts w:ascii="Palatino Linotype" w:hAnsi="Palatino Linotype"/>
          <w:bCs/>
          <w:sz w:val="22"/>
          <w:szCs w:val="22"/>
        </w:rPr>
      </w:pPr>
      <w:r w:rsidRPr="005B6598">
        <w:rPr>
          <w:rFonts w:ascii="Palatino Linotype" w:hAnsi="Palatino Linotype"/>
          <w:bCs/>
          <w:sz w:val="22"/>
          <w:szCs w:val="22"/>
          <w:highlight w:val="red"/>
        </w:rPr>
        <w:t>tel. +420 ………………….,  e-mail: ………………………….</w:t>
      </w:r>
    </w:p>
    <w:p w:rsidR="00037812" w:rsidRPr="005B6598" w:rsidRDefault="00037812" w:rsidP="00037812">
      <w:pPr>
        <w:pStyle w:val="Odstavecseseznamem"/>
        <w:numPr>
          <w:ilvl w:val="0"/>
          <w:numId w:val="45"/>
        </w:numPr>
        <w:spacing w:before="120"/>
        <w:ind w:left="851" w:hanging="284"/>
        <w:rPr>
          <w:rFonts w:ascii="Palatino Linotype" w:hAnsi="Palatino Linotype"/>
          <w:b/>
          <w:bCs/>
          <w:sz w:val="22"/>
          <w:szCs w:val="22"/>
        </w:rPr>
      </w:pPr>
      <w:r w:rsidRPr="005B6598">
        <w:rPr>
          <w:rFonts w:ascii="Palatino Linotype" w:hAnsi="Palatino Linotype"/>
          <w:b/>
          <w:bCs/>
          <w:sz w:val="22"/>
          <w:szCs w:val="22"/>
        </w:rPr>
        <w:t>Technik prostředí staveb – specializace elektrotechnická zařízení:</w:t>
      </w:r>
    </w:p>
    <w:p w:rsidR="00037812" w:rsidRPr="005B6598" w:rsidRDefault="00037812" w:rsidP="00037812">
      <w:pPr>
        <w:pStyle w:val="Odstavecseseznamem"/>
        <w:ind w:left="851"/>
        <w:rPr>
          <w:rFonts w:ascii="Palatino Linotype" w:hAnsi="Palatino Linotype"/>
          <w:bCs/>
          <w:sz w:val="22"/>
          <w:szCs w:val="22"/>
          <w:highlight w:val="red"/>
        </w:rPr>
      </w:pPr>
      <w:r w:rsidRPr="005B6598">
        <w:rPr>
          <w:rFonts w:ascii="Palatino Linotype" w:hAnsi="Palatino Linotype"/>
          <w:bCs/>
          <w:sz w:val="22"/>
          <w:szCs w:val="22"/>
          <w:highlight w:val="red"/>
        </w:rPr>
        <w:t>…………………………………………….</w:t>
      </w:r>
    </w:p>
    <w:p w:rsidR="00037812" w:rsidRPr="005B6598" w:rsidRDefault="00037812" w:rsidP="005B6598">
      <w:pPr>
        <w:pStyle w:val="Odstavecseseznamem"/>
        <w:ind w:left="851"/>
        <w:rPr>
          <w:rFonts w:ascii="Palatino Linotype" w:hAnsi="Palatino Linotype"/>
          <w:bCs/>
          <w:sz w:val="22"/>
          <w:szCs w:val="22"/>
        </w:rPr>
      </w:pPr>
      <w:r w:rsidRPr="005B6598">
        <w:rPr>
          <w:rFonts w:ascii="Palatino Linotype" w:hAnsi="Palatino Linotype"/>
          <w:bCs/>
          <w:sz w:val="22"/>
          <w:szCs w:val="22"/>
          <w:highlight w:val="red"/>
        </w:rPr>
        <w:t>tel. +420 ………………….,  e-mail: ………………………….</w:t>
      </w:r>
    </w:p>
    <w:p w:rsidR="00037812" w:rsidRPr="005B6598" w:rsidRDefault="00037812" w:rsidP="00037812">
      <w:pPr>
        <w:pStyle w:val="Odstavecseseznamem"/>
        <w:numPr>
          <w:ilvl w:val="0"/>
          <w:numId w:val="45"/>
        </w:numPr>
        <w:spacing w:before="120"/>
        <w:ind w:left="851" w:hanging="284"/>
        <w:rPr>
          <w:rFonts w:ascii="Palatino Linotype" w:hAnsi="Palatino Linotype"/>
          <w:b/>
          <w:bCs/>
          <w:sz w:val="22"/>
          <w:szCs w:val="22"/>
        </w:rPr>
      </w:pPr>
      <w:r w:rsidRPr="005B6598">
        <w:rPr>
          <w:rFonts w:ascii="Palatino Linotype" w:hAnsi="Palatino Linotype"/>
          <w:b/>
          <w:bCs/>
          <w:sz w:val="22"/>
          <w:szCs w:val="22"/>
        </w:rPr>
        <w:t>Technik p</w:t>
      </w:r>
      <w:r w:rsidR="005B6598" w:rsidRPr="005B6598">
        <w:rPr>
          <w:rFonts w:ascii="Palatino Linotype" w:hAnsi="Palatino Linotype"/>
          <w:b/>
          <w:bCs/>
          <w:sz w:val="22"/>
          <w:szCs w:val="22"/>
        </w:rPr>
        <w:t>rostředí staveb – specializace vytápění a vzduchotechnika</w:t>
      </w:r>
      <w:r w:rsidRPr="005B6598">
        <w:rPr>
          <w:rFonts w:ascii="Palatino Linotype" w:hAnsi="Palatino Linotype"/>
          <w:b/>
          <w:bCs/>
          <w:sz w:val="22"/>
          <w:szCs w:val="22"/>
        </w:rPr>
        <w:t>:</w:t>
      </w:r>
    </w:p>
    <w:p w:rsidR="00037812" w:rsidRPr="005B6598" w:rsidRDefault="00037812" w:rsidP="00037812">
      <w:pPr>
        <w:pStyle w:val="Odstavecseseznamem"/>
        <w:ind w:left="851"/>
        <w:rPr>
          <w:rFonts w:ascii="Palatino Linotype" w:hAnsi="Palatino Linotype"/>
          <w:bCs/>
          <w:sz w:val="22"/>
          <w:szCs w:val="22"/>
          <w:highlight w:val="red"/>
        </w:rPr>
      </w:pPr>
      <w:r w:rsidRPr="005B6598">
        <w:rPr>
          <w:rFonts w:ascii="Palatino Linotype" w:hAnsi="Palatino Linotype"/>
          <w:bCs/>
          <w:sz w:val="22"/>
          <w:szCs w:val="22"/>
          <w:highlight w:val="red"/>
        </w:rPr>
        <w:t>…………………………………………….</w:t>
      </w:r>
    </w:p>
    <w:p w:rsidR="00037812" w:rsidRPr="005B6598" w:rsidRDefault="00037812" w:rsidP="005B6598">
      <w:pPr>
        <w:pStyle w:val="Odstavecseseznamem"/>
        <w:ind w:left="851"/>
        <w:rPr>
          <w:rFonts w:ascii="Palatino Linotype" w:hAnsi="Palatino Linotype"/>
          <w:bCs/>
          <w:sz w:val="22"/>
          <w:szCs w:val="22"/>
          <w:highlight w:val="red"/>
        </w:rPr>
      </w:pPr>
      <w:r w:rsidRPr="005B6598">
        <w:rPr>
          <w:rFonts w:ascii="Palatino Linotype" w:hAnsi="Palatino Linotype"/>
          <w:bCs/>
          <w:sz w:val="22"/>
          <w:szCs w:val="22"/>
          <w:highlight w:val="red"/>
        </w:rPr>
        <w:t>tel. +420 ………………….,  e-mail: ………………………….</w:t>
      </w:r>
    </w:p>
    <w:p w:rsidR="005B6598" w:rsidRPr="005B6598" w:rsidRDefault="005B6598" w:rsidP="005B6598">
      <w:pPr>
        <w:pStyle w:val="Odstavecseseznamem"/>
        <w:numPr>
          <w:ilvl w:val="0"/>
          <w:numId w:val="45"/>
        </w:numPr>
        <w:spacing w:before="120"/>
        <w:ind w:left="851" w:hanging="284"/>
        <w:rPr>
          <w:rFonts w:ascii="Palatino Linotype" w:hAnsi="Palatino Linotype"/>
          <w:b/>
          <w:bCs/>
          <w:sz w:val="22"/>
          <w:szCs w:val="22"/>
        </w:rPr>
      </w:pPr>
      <w:r w:rsidRPr="005B6598">
        <w:rPr>
          <w:rFonts w:ascii="Palatino Linotype" w:hAnsi="Palatino Linotype"/>
          <w:b/>
          <w:bCs/>
          <w:sz w:val="22"/>
          <w:szCs w:val="22"/>
        </w:rPr>
        <w:t>Statik:</w:t>
      </w:r>
    </w:p>
    <w:p w:rsidR="005B6598" w:rsidRPr="005B6598" w:rsidRDefault="005B6598" w:rsidP="005B6598">
      <w:pPr>
        <w:pStyle w:val="Odstavecseseznamem"/>
        <w:ind w:left="851"/>
        <w:rPr>
          <w:rFonts w:ascii="Palatino Linotype" w:hAnsi="Palatino Linotype"/>
          <w:bCs/>
          <w:sz w:val="22"/>
          <w:szCs w:val="22"/>
          <w:highlight w:val="red"/>
        </w:rPr>
      </w:pPr>
      <w:r w:rsidRPr="005B6598">
        <w:rPr>
          <w:rFonts w:ascii="Palatino Linotype" w:hAnsi="Palatino Linotype"/>
          <w:bCs/>
          <w:sz w:val="22"/>
          <w:szCs w:val="22"/>
          <w:highlight w:val="red"/>
        </w:rPr>
        <w:t>…………………………………………….</w:t>
      </w:r>
    </w:p>
    <w:p w:rsidR="005B6598" w:rsidRPr="005B6598" w:rsidRDefault="005B6598" w:rsidP="005B6598">
      <w:pPr>
        <w:pStyle w:val="Odstavecseseznamem"/>
        <w:ind w:left="851"/>
        <w:rPr>
          <w:rFonts w:ascii="Palatino Linotype" w:hAnsi="Palatino Linotype"/>
          <w:bCs/>
          <w:sz w:val="22"/>
          <w:szCs w:val="22"/>
          <w:highlight w:val="yellow"/>
        </w:rPr>
      </w:pPr>
      <w:r w:rsidRPr="005B6598">
        <w:rPr>
          <w:rFonts w:ascii="Palatino Linotype" w:hAnsi="Palatino Linotype"/>
          <w:bCs/>
          <w:sz w:val="22"/>
          <w:szCs w:val="22"/>
          <w:highlight w:val="red"/>
        </w:rPr>
        <w:t>tel. +420 ………………….,  e-mail: ………………………….</w:t>
      </w:r>
    </w:p>
    <w:p w:rsidR="005B6598" w:rsidRPr="005B6598" w:rsidRDefault="005B6598" w:rsidP="005B6598">
      <w:pPr>
        <w:pStyle w:val="Odstavecseseznamem"/>
        <w:numPr>
          <w:ilvl w:val="0"/>
          <w:numId w:val="45"/>
        </w:numPr>
        <w:spacing w:before="120"/>
        <w:ind w:left="851" w:hanging="284"/>
        <w:rPr>
          <w:rFonts w:ascii="Palatino Linotype" w:hAnsi="Palatino Linotype"/>
          <w:b/>
          <w:bCs/>
          <w:sz w:val="22"/>
          <w:szCs w:val="22"/>
        </w:rPr>
      </w:pPr>
      <w:r w:rsidRPr="005B6598">
        <w:rPr>
          <w:rFonts w:ascii="Palatino Linotype" w:hAnsi="Palatino Linotype"/>
          <w:b/>
          <w:bCs/>
          <w:sz w:val="22"/>
          <w:szCs w:val="22"/>
        </w:rPr>
        <w:t>Specialista na požární bezpečnost staveb:</w:t>
      </w:r>
    </w:p>
    <w:p w:rsidR="005B6598" w:rsidRPr="005B6598" w:rsidRDefault="005B6598" w:rsidP="005B6598">
      <w:pPr>
        <w:pStyle w:val="Odstavecseseznamem"/>
        <w:ind w:left="851"/>
        <w:rPr>
          <w:rFonts w:ascii="Palatino Linotype" w:hAnsi="Palatino Linotype"/>
          <w:bCs/>
          <w:sz w:val="22"/>
          <w:szCs w:val="22"/>
          <w:highlight w:val="red"/>
        </w:rPr>
      </w:pPr>
      <w:r w:rsidRPr="005B6598">
        <w:rPr>
          <w:rFonts w:ascii="Palatino Linotype" w:hAnsi="Palatino Linotype"/>
          <w:bCs/>
          <w:sz w:val="22"/>
          <w:szCs w:val="22"/>
          <w:highlight w:val="red"/>
        </w:rPr>
        <w:t>…………………………………………….</w:t>
      </w:r>
    </w:p>
    <w:p w:rsidR="005B6598" w:rsidRPr="005B6598" w:rsidRDefault="005B6598" w:rsidP="005B6598">
      <w:pPr>
        <w:ind w:left="851" w:hanging="1"/>
        <w:rPr>
          <w:rFonts w:ascii="Palatino Linotype" w:hAnsi="Palatino Linotype"/>
          <w:bCs/>
          <w:sz w:val="22"/>
          <w:szCs w:val="22"/>
        </w:rPr>
      </w:pPr>
      <w:r w:rsidRPr="005B6598">
        <w:rPr>
          <w:rFonts w:ascii="Palatino Linotype" w:hAnsi="Palatino Linotype"/>
          <w:bCs/>
          <w:sz w:val="22"/>
          <w:szCs w:val="22"/>
          <w:highlight w:val="red"/>
        </w:rPr>
        <w:t>tel. +420 ………………….,  e-mail: ………………………….</w:t>
      </w:r>
    </w:p>
    <w:p w:rsidR="005B6598" w:rsidRPr="005B6598" w:rsidRDefault="005B6598" w:rsidP="005B6598">
      <w:pPr>
        <w:pStyle w:val="Odstavecseseznamem"/>
        <w:numPr>
          <w:ilvl w:val="0"/>
          <w:numId w:val="45"/>
        </w:numPr>
        <w:spacing w:before="120"/>
        <w:ind w:left="851" w:hanging="284"/>
        <w:rPr>
          <w:rFonts w:ascii="Palatino Linotype" w:hAnsi="Palatino Linotype"/>
          <w:b/>
          <w:bCs/>
          <w:sz w:val="22"/>
          <w:szCs w:val="22"/>
        </w:rPr>
      </w:pPr>
      <w:r w:rsidRPr="005B6598">
        <w:rPr>
          <w:rFonts w:ascii="Palatino Linotype" w:hAnsi="Palatino Linotype"/>
          <w:b/>
          <w:bCs/>
          <w:sz w:val="22"/>
          <w:szCs w:val="22"/>
        </w:rPr>
        <w:t>Technik prevence rizik:</w:t>
      </w:r>
    </w:p>
    <w:p w:rsidR="005B6598" w:rsidRPr="005B6598" w:rsidRDefault="005B6598" w:rsidP="005B6598">
      <w:pPr>
        <w:pStyle w:val="Odstavecseseznamem"/>
        <w:ind w:left="851"/>
        <w:rPr>
          <w:rFonts w:ascii="Palatino Linotype" w:hAnsi="Palatino Linotype"/>
          <w:bCs/>
          <w:sz w:val="22"/>
          <w:szCs w:val="22"/>
          <w:highlight w:val="red"/>
        </w:rPr>
      </w:pPr>
      <w:r w:rsidRPr="005B6598">
        <w:rPr>
          <w:rFonts w:ascii="Palatino Linotype" w:hAnsi="Palatino Linotype"/>
          <w:bCs/>
          <w:sz w:val="22"/>
          <w:szCs w:val="22"/>
          <w:highlight w:val="red"/>
        </w:rPr>
        <w:t>…………………………………………….</w:t>
      </w:r>
    </w:p>
    <w:p w:rsidR="005B6598" w:rsidRPr="005B6598" w:rsidRDefault="005B6598" w:rsidP="005B6598">
      <w:pPr>
        <w:ind w:left="851" w:hanging="1"/>
        <w:rPr>
          <w:rFonts w:ascii="Palatino Linotype" w:hAnsi="Palatino Linotype"/>
          <w:bCs/>
          <w:sz w:val="22"/>
          <w:szCs w:val="22"/>
        </w:rPr>
      </w:pPr>
      <w:r w:rsidRPr="005B6598">
        <w:rPr>
          <w:rFonts w:ascii="Palatino Linotype" w:hAnsi="Palatino Linotype"/>
          <w:bCs/>
          <w:sz w:val="22"/>
          <w:szCs w:val="22"/>
          <w:highlight w:val="red"/>
        </w:rPr>
        <w:t>tel. +420 ………………….,  e-mail: ………………………….</w:t>
      </w:r>
    </w:p>
    <w:p w:rsidR="00FB0C0C" w:rsidRPr="005B6598" w:rsidRDefault="00FB0C0C" w:rsidP="00FB0C0C">
      <w:pPr>
        <w:pStyle w:val="Odstavecseseznamem"/>
        <w:numPr>
          <w:ilvl w:val="0"/>
          <w:numId w:val="45"/>
        </w:numPr>
        <w:spacing w:before="120"/>
        <w:ind w:left="851" w:hanging="284"/>
        <w:rPr>
          <w:rFonts w:ascii="Palatino Linotype" w:hAnsi="Palatino Linotype"/>
          <w:b/>
          <w:bCs/>
          <w:sz w:val="22"/>
          <w:szCs w:val="22"/>
        </w:rPr>
      </w:pPr>
      <w:r w:rsidRPr="005B6598">
        <w:rPr>
          <w:rFonts w:ascii="Palatino Linotype" w:hAnsi="Palatino Linotype"/>
          <w:b/>
          <w:bCs/>
          <w:sz w:val="22"/>
          <w:szCs w:val="22"/>
        </w:rPr>
        <w:t>Manažer kvality stavebních prací:</w:t>
      </w:r>
    </w:p>
    <w:p w:rsidR="00FB0C0C" w:rsidRPr="005B6598" w:rsidRDefault="00FB0C0C" w:rsidP="00FB0C0C">
      <w:pPr>
        <w:pStyle w:val="Odstavecseseznamem"/>
        <w:ind w:left="851"/>
        <w:rPr>
          <w:rFonts w:ascii="Palatino Linotype" w:hAnsi="Palatino Linotype"/>
          <w:bCs/>
          <w:sz w:val="22"/>
          <w:szCs w:val="22"/>
          <w:highlight w:val="red"/>
        </w:rPr>
      </w:pPr>
      <w:r w:rsidRPr="005B6598">
        <w:rPr>
          <w:rFonts w:ascii="Palatino Linotype" w:hAnsi="Palatino Linotype"/>
          <w:bCs/>
          <w:sz w:val="22"/>
          <w:szCs w:val="22"/>
          <w:highlight w:val="red"/>
        </w:rPr>
        <w:t>…………………………………………….</w:t>
      </w:r>
    </w:p>
    <w:p w:rsidR="00FB0C0C" w:rsidRPr="00054998" w:rsidRDefault="00FB0C0C" w:rsidP="00FB0C0C">
      <w:pPr>
        <w:ind w:left="851" w:hanging="1"/>
        <w:rPr>
          <w:rFonts w:ascii="Palatino Linotype" w:hAnsi="Palatino Linotype"/>
          <w:bCs/>
          <w:sz w:val="22"/>
          <w:szCs w:val="22"/>
        </w:rPr>
      </w:pPr>
      <w:r w:rsidRPr="005B6598">
        <w:rPr>
          <w:rFonts w:ascii="Palatino Linotype" w:hAnsi="Palatino Linotype"/>
          <w:bCs/>
          <w:sz w:val="22"/>
          <w:szCs w:val="22"/>
          <w:highlight w:val="red"/>
        </w:rPr>
        <w:t>tel. +420 ………………….,  e-mail: ………………………….</w:t>
      </w:r>
    </w:p>
    <w:p w:rsidR="004D0D34" w:rsidRDefault="000061C1" w:rsidP="004D0D34">
      <w:pPr>
        <w:numPr>
          <w:ilvl w:val="0"/>
          <w:numId w:val="24"/>
        </w:numPr>
        <w:tabs>
          <w:tab w:val="left" w:pos="2977"/>
        </w:tabs>
        <w:ind w:left="567" w:hanging="567"/>
        <w:jc w:val="both"/>
        <w:rPr>
          <w:rFonts w:ascii="Palatino Linotype" w:hAnsi="Palatino Linotype"/>
          <w:sz w:val="22"/>
          <w:szCs w:val="22"/>
        </w:rPr>
      </w:pPr>
      <w:r>
        <w:rPr>
          <w:rFonts w:ascii="Palatino Linotype" w:hAnsi="Palatino Linotype"/>
          <w:sz w:val="22"/>
          <w:szCs w:val="22"/>
        </w:rPr>
        <w:lastRenderedPageBreak/>
        <w:t>Objednatel</w:t>
      </w:r>
      <w:r w:rsidR="00835356">
        <w:rPr>
          <w:rFonts w:ascii="Palatino Linotype" w:hAnsi="Palatino Linotype"/>
          <w:sz w:val="22"/>
          <w:szCs w:val="22"/>
        </w:rPr>
        <w:t xml:space="preserve"> </w:t>
      </w:r>
      <w:r w:rsidRPr="004D0D34">
        <w:rPr>
          <w:rFonts w:ascii="Palatino Linotype" w:hAnsi="Palatino Linotype"/>
          <w:bCs/>
          <w:sz w:val="22"/>
          <w:szCs w:val="22"/>
        </w:rPr>
        <w:t>je</w:t>
      </w:r>
      <w:r w:rsidR="004D0D34" w:rsidRPr="004D0D34">
        <w:rPr>
          <w:rFonts w:ascii="Palatino Linotype" w:hAnsi="Palatino Linotype"/>
          <w:bCs/>
          <w:sz w:val="22"/>
          <w:szCs w:val="22"/>
        </w:rPr>
        <w:t xml:space="preserve"> oprávněn výše uvedené kontaktní osoby dle odst. </w:t>
      </w:r>
      <w:r w:rsidR="004D0D34">
        <w:rPr>
          <w:rFonts w:ascii="Palatino Linotype" w:hAnsi="Palatino Linotype"/>
          <w:bCs/>
          <w:sz w:val="22"/>
          <w:szCs w:val="22"/>
        </w:rPr>
        <w:t xml:space="preserve">11.1 a </w:t>
      </w:r>
      <w:r>
        <w:rPr>
          <w:rFonts w:ascii="Palatino Linotype" w:hAnsi="Palatino Linotype"/>
          <w:bCs/>
          <w:sz w:val="22"/>
          <w:szCs w:val="22"/>
        </w:rPr>
        <w:t>11.2 tohoto</w:t>
      </w:r>
      <w:r w:rsidR="004D0D34" w:rsidRPr="004D0D34">
        <w:rPr>
          <w:rFonts w:ascii="Palatino Linotype" w:hAnsi="Palatino Linotype"/>
          <w:bCs/>
          <w:sz w:val="22"/>
          <w:szCs w:val="22"/>
        </w:rPr>
        <w:t xml:space="preserve"> článku (tj. kontaktní osoby </w:t>
      </w:r>
      <w:r w:rsidR="004D0D34">
        <w:rPr>
          <w:rFonts w:ascii="Palatino Linotype" w:hAnsi="Palatino Linotype"/>
          <w:bCs/>
          <w:sz w:val="22"/>
          <w:szCs w:val="22"/>
        </w:rPr>
        <w:t>objednatele</w:t>
      </w:r>
      <w:r w:rsidR="004D0D34" w:rsidRPr="004D0D34">
        <w:rPr>
          <w:rFonts w:ascii="Palatino Linotype" w:hAnsi="Palatino Linotype"/>
          <w:bCs/>
          <w:sz w:val="22"/>
          <w:szCs w:val="22"/>
        </w:rPr>
        <w:t xml:space="preserve"> ve věcech smluvních i technických) jednostranně změnit. O této změně, včetně uvedení nových kontaktních údajů, je </w:t>
      </w:r>
      <w:r w:rsidR="004D0D34">
        <w:rPr>
          <w:rFonts w:ascii="Palatino Linotype" w:hAnsi="Palatino Linotype"/>
          <w:bCs/>
          <w:sz w:val="22"/>
          <w:szCs w:val="22"/>
        </w:rPr>
        <w:t>objednatel</w:t>
      </w:r>
      <w:r w:rsidR="004D0D34" w:rsidRPr="004D0D34">
        <w:rPr>
          <w:rFonts w:ascii="Palatino Linotype" w:hAnsi="Palatino Linotype"/>
          <w:bCs/>
          <w:sz w:val="22"/>
          <w:szCs w:val="22"/>
        </w:rPr>
        <w:t xml:space="preserve"> povinen vždy písemně nejpozději do 3 dnů od takové změny vyrozumět </w:t>
      </w:r>
      <w:r w:rsidR="004D0D34">
        <w:rPr>
          <w:rFonts w:ascii="Palatino Linotype" w:hAnsi="Palatino Linotype"/>
          <w:bCs/>
          <w:sz w:val="22"/>
          <w:szCs w:val="22"/>
        </w:rPr>
        <w:t>zhotovitele</w:t>
      </w:r>
      <w:r w:rsidR="004D0D34" w:rsidRPr="004D0D34">
        <w:rPr>
          <w:rFonts w:ascii="Palatino Linotype" w:hAnsi="Palatino Linotype"/>
          <w:bCs/>
          <w:sz w:val="22"/>
          <w:szCs w:val="22"/>
        </w:rPr>
        <w:t xml:space="preserve"> (také e-mailem či faxem).</w:t>
      </w:r>
    </w:p>
    <w:p w:rsidR="004D0D34" w:rsidRDefault="004D0D34" w:rsidP="004D0D34">
      <w:pPr>
        <w:numPr>
          <w:ilvl w:val="0"/>
          <w:numId w:val="24"/>
        </w:numPr>
        <w:tabs>
          <w:tab w:val="left" w:pos="2977"/>
        </w:tabs>
        <w:ind w:left="567" w:hanging="567"/>
        <w:jc w:val="both"/>
        <w:rPr>
          <w:rFonts w:ascii="Palatino Linotype" w:hAnsi="Palatino Linotype"/>
          <w:sz w:val="22"/>
          <w:szCs w:val="22"/>
        </w:rPr>
      </w:pPr>
      <w:r>
        <w:rPr>
          <w:rFonts w:ascii="Palatino Linotype" w:hAnsi="Palatino Linotype"/>
          <w:sz w:val="22"/>
          <w:szCs w:val="22"/>
        </w:rPr>
        <w:t>Zhotovitel</w:t>
      </w:r>
      <w:r w:rsidRPr="004D0D34">
        <w:rPr>
          <w:rFonts w:ascii="Palatino Linotype" w:hAnsi="Palatino Linotype"/>
          <w:bCs/>
          <w:sz w:val="22"/>
          <w:szCs w:val="22"/>
        </w:rPr>
        <w:t xml:space="preserve"> je oprávněn výše uvedené kontaktní osoby dle odst. </w:t>
      </w:r>
      <w:r>
        <w:rPr>
          <w:rFonts w:ascii="Palatino Linotype" w:hAnsi="Palatino Linotype"/>
          <w:bCs/>
          <w:sz w:val="22"/>
          <w:szCs w:val="22"/>
        </w:rPr>
        <w:t>11.3</w:t>
      </w:r>
      <w:r w:rsidRPr="004D0D34">
        <w:rPr>
          <w:rFonts w:ascii="Palatino Linotype" w:hAnsi="Palatino Linotype"/>
          <w:bCs/>
          <w:sz w:val="22"/>
          <w:szCs w:val="22"/>
        </w:rPr>
        <w:t xml:space="preserve"> tohoto článku (tj. kontaktní osoby </w:t>
      </w:r>
      <w:r>
        <w:rPr>
          <w:rFonts w:ascii="Palatino Linotype" w:hAnsi="Palatino Linotype"/>
          <w:bCs/>
          <w:sz w:val="22"/>
          <w:szCs w:val="22"/>
        </w:rPr>
        <w:t>zhotovitele</w:t>
      </w:r>
      <w:r w:rsidRPr="004D0D34">
        <w:rPr>
          <w:rFonts w:ascii="Palatino Linotype" w:hAnsi="Palatino Linotype"/>
          <w:bCs/>
          <w:sz w:val="22"/>
          <w:szCs w:val="22"/>
        </w:rPr>
        <w:t xml:space="preserve"> ve věcech smluvních) jednostranně změnit. O této změně, včetně uvedení nových kontaktních údajů, je </w:t>
      </w:r>
      <w:r>
        <w:rPr>
          <w:rFonts w:ascii="Palatino Linotype" w:hAnsi="Palatino Linotype"/>
          <w:bCs/>
          <w:sz w:val="22"/>
          <w:szCs w:val="22"/>
        </w:rPr>
        <w:t>zhotovitel</w:t>
      </w:r>
      <w:r w:rsidRPr="004D0D34">
        <w:rPr>
          <w:rFonts w:ascii="Palatino Linotype" w:hAnsi="Palatino Linotype"/>
          <w:bCs/>
          <w:sz w:val="22"/>
          <w:szCs w:val="22"/>
        </w:rPr>
        <w:t xml:space="preserve"> povinen vždy písemně nejpozději do 3 dnů od takové změny vyrozumět </w:t>
      </w:r>
      <w:r>
        <w:rPr>
          <w:rFonts w:ascii="Palatino Linotype" w:hAnsi="Palatino Linotype"/>
          <w:bCs/>
          <w:sz w:val="22"/>
          <w:szCs w:val="22"/>
        </w:rPr>
        <w:t>objednatele</w:t>
      </w:r>
      <w:r w:rsidRPr="004D0D34">
        <w:rPr>
          <w:rFonts w:ascii="Palatino Linotype" w:hAnsi="Palatino Linotype"/>
          <w:bCs/>
          <w:sz w:val="22"/>
          <w:szCs w:val="22"/>
        </w:rPr>
        <w:t xml:space="preserve"> (také e-mailem či faxem).</w:t>
      </w:r>
    </w:p>
    <w:p w:rsidR="004D0D34" w:rsidRPr="004D0D34" w:rsidRDefault="004D0D34" w:rsidP="004D0D34">
      <w:pPr>
        <w:numPr>
          <w:ilvl w:val="0"/>
          <w:numId w:val="24"/>
        </w:numPr>
        <w:tabs>
          <w:tab w:val="left" w:pos="2977"/>
        </w:tabs>
        <w:ind w:left="567" w:hanging="567"/>
        <w:jc w:val="both"/>
        <w:rPr>
          <w:rFonts w:ascii="Palatino Linotype" w:hAnsi="Palatino Linotype"/>
          <w:sz w:val="22"/>
          <w:szCs w:val="22"/>
        </w:rPr>
      </w:pPr>
      <w:r>
        <w:rPr>
          <w:rFonts w:ascii="Palatino Linotype" w:hAnsi="Palatino Linotype"/>
          <w:sz w:val="22"/>
          <w:szCs w:val="22"/>
        </w:rPr>
        <w:t>Zhotovitel</w:t>
      </w:r>
      <w:r w:rsidRPr="004D0D34">
        <w:rPr>
          <w:rFonts w:ascii="Palatino Linotype" w:hAnsi="Palatino Linotype"/>
          <w:sz w:val="22"/>
          <w:szCs w:val="22"/>
        </w:rPr>
        <w:t xml:space="preserve"> není oprávněn v průběhu trvání této Smlouvy jednostranně změnit kontaktní osoby dle odst. </w:t>
      </w:r>
      <w:proofErr w:type="gramStart"/>
      <w:r w:rsidRPr="004D0D34">
        <w:rPr>
          <w:rFonts w:ascii="Palatino Linotype" w:hAnsi="Palatino Linotype"/>
          <w:sz w:val="22"/>
          <w:szCs w:val="22"/>
        </w:rPr>
        <w:t>1</w:t>
      </w:r>
      <w:r>
        <w:rPr>
          <w:rFonts w:ascii="Palatino Linotype" w:hAnsi="Palatino Linotype"/>
          <w:sz w:val="22"/>
          <w:szCs w:val="22"/>
        </w:rPr>
        <w:t>1.4</w:t>
      </w:r>
      <w:r w:rsidR="00DC7893">
        <w:rPr>
          <w:rFonts w:ascii="Palatino Linotype" w:hAnsi="Palatino Linotype"/>
          <w:sz w:val="22"/>
          <w:szCs w:val="22"/>
        </w:rPr>
        <w:t xml:space="preserve">. </w:t>
      </w:r>
      <w:r w:rsidRPr="004D0D34">
        <w:rPr>
          <w:rFonts w:ascii="Palatino Linotype" w:hAnsi="Palatino Linotype"/>
          <w:sz w:val="22"/>
          <w:szCs w:val="22"/>
        </w:rPr>
        <w:t>tohoto</w:t>
      </w:r>
      <w:proofErr w:type="gramEnd"/>
      <w:r w:rsidRPr="004D0D34">
        <w:rPr>
          <w:rFonts w:ascii="Palatino Linotype" w:hAnsi="Palatino Linotype"/>
          <w:sz w:val="22"/>
          <w:szCs w:val="22"/>
        </w:rPr>
        <w:t xml:space="preserve"> článku (tj. kontaktní osoby </w:t>
      </w:r>
      <w:r>
        <w:rPr>
          <w:rFonts w:ascii="Palatino Linotype" w:hAnsi="Palatino Linotype"/>
          <w:sz w:val="22"/>
          <w:szCs w:val="22"/>
        </w:rPr>
        <w:t>zhotovitele</w:t>
      </w:r>
      <w:r w:rsidRPr="004D0D34">
        <w:rPr>
          <w:rFonts w:ascii="Palatino Linotype" w:hAnsi="Palatino Linotype"/>
          <w:sz w:val="22"/>
          <w:szCs w:val="22"/>
        </w:rPr>
        <w:t xml:space="preserve"> ve věcech technických) a pověřit jinou kontaktní osobu </w:t>
      </w:r>
      <w:r>
        <w:rPr>
          <w:rFonts w:ascii="Palatino Linotype" w:hAnsi="Palatino Linotype"/>
          <w:sz w:val="22"/>
          <w:szCs w:val="22"/>
        </w:rPr>
        <w:t>zhotovitele</w:t>
      </w:r>
      <w:r w:rsidRPr="004D0D34">
        <w:rPr>
          <w:rFonts w:ascii="Palatino Linotype" w:hAnsi="Palatino Linotype"/>
          <w:sz w:val="22"/>
          <w:szCs w:val="22"/>
        </w:rPr>
        <w:t xml:space="preserve"> ve věcech technických</w:t>
      </w:r>
      <w:r>
        <w:rPr>
          <w:rFonts w:ascii="Palatino Linotype" w:hAnsi="Palatino Linotype"/>
          <w:sz w:val="22"/>
          <w:szCs w:val="22"/>
        </w:rPr>
        <w:t xml:space="preserve"> v rám</w:t>
      </w:r>
      <w:r w:rsidR="00FB0C0C">
        <w:rPr>
          <w:rFonts w:ascii="Palatino Linotype" w:hAnsi="Palatino Linotype"/>
          <w:sz w:val="22"/>
          <w:szCs w:val="22"/>
        </w:rPr>
        <w:t xml:space="preserve">ci shora uvedených </w:t>
      </w:r>
      <w:r w:rsidR="00DC7893">
        <w:rPr>
          <w:rFonts w:ascii="Palatino Linotype" w:hAnsi="Palatino Linotype"/>
          <w:sz w:val="22"/>
          <w:szCs w:val="22"/>
        </w:rPr>
        <w:t xml:space="preserve">v </w:t>
      </w:r>
      <w:r>
        <w:rPr>
          <w:rFonts w:ascii="Palatino Linotype" w:hAnsi="Palatino Linotype"/>
          <w:sz w:val="22"/>
          <w:szCs w:val="22"/>
        </w:rPr>
        <w:t>odst. 11.4</w:t>
      </w:r>
      <w:r w:rsidR="00DC7893">
        <w:rPr>
          <w:rFonts w:ascii="Palatino Linotype" w:hAnsi="Palatino Linotype"/>
          <w:sz w:val="22"/>
          <w:szCs w:val="22"/>
        </w:rPr>
        <w:t>.</w:t>
      </w:r>
      <w:r>
        <w:rPr>
          <w:rFonts w:ascii="Palatino Linotype" w:hAnsi="Palatino Linotype"/>
          <w:sz w:val="22"/>
          <w:szCs w:val="22"/>
        </w:rPr>
        <w:t xml:space="preserve"> tohoto článku</w:t>
      </w:r>
      <w:r w:rsidRPr="004D0D34">
        <w:rPr>
          <w:rFonts w:ascii="Palatino Linotype" w:hAnsi="Palatino Linotype"/>
          <w:sz w:val="22"/>
          <w:szCs w:val="22"/>
        </w:rPr>
        <w:t xml:space="preserve"> bez předchozího písemného souhlasu </w:t>
      </w:r>
      <w:r>
        <w:rPr>
          <w:rFonts w:ascii="Palatino Linotype" w:hAnsi="Palatino Linotype"/>
          <w:sz w:val="22"/>
          <w:szCs w:val="22"/>
        </w:rPr>
        <w:t>objednatele</w:t>
      </w:r>
      <w:r w:rsidRPr="004D0D34">
        <w:rPr>
          <w:rFonts w:ascii="Palatino Linotype" w:hAnsi="Palatino Linotype"/>
          <w:sz w:val="22"/>
          <w:szCs w:val="22"/>
        </w:rPr>
        <w:t xml:space="preserve">. </w:t>
      </w:r>
      <w:r>
        <w:rPr>
          <w:rFonts w:ascii="Palatino Linotype" w:hAnsi="Palatino Linotype"/>
          <w:sz w:val="22"/>
          <w:szCs w:val="22"/>
        </w:rPr>
        <w:t>Objednatel</w:t>
      </w:r>
      <w:r w:rsidRPr="004D0D34">
        <w:rPr>
          <w:rFonts w:ascii="Palatino Linotype" w:hAnsi="Palatino Linotype"/>
          <w:sz w:val="22"/>
          <w:szCs w:val="22"/>
        </w:rPr>
        <w:t xml:space="preserve"> souhlas s pověřením či změnou kontaktních osob </w:t>
      </w:r>
      <w:r>
        <w:rPr>
          <w:rFonts w:ascii="Palatino Linotype" w:hAnsi="Palatino Linotype"/>
          <w:sz w:val="22"/>
          <w:szCs w:val="22"/>
        </w:rPr>
        <w:t>zhotovitele</w:t>
      </w:r>
      <w:r w:rsidRPr="004D0D34">
        <w:rPr>
          <w:rFonts w:ascii="Palatino Linotype" w:hAnsi="Palatino Linotype"/>
          <w:sz w:val="22"/>
          <w:szCs w:val="22"/>
        </w:rPr>
        <w:t xml:space="preserve"> ve věcech technických dle odst. </w:t>
      </w:r>
      <w:proofErr w:type="gramStart"/>
      <w:r w:rsidRPr="004D0D34">
        <w:rPr>
          <w:rFonts w:ascii="Palatino Linotype" w:hAnsi="Palatino Linotype"/>
          <w:sz w:val="22"/>
          <w:szCs w:val="22"/>
        </w:rPr>
        <w:t>1</w:t>
      </w:r>
      <w:r>
        <w:rPr>
          <w:rFonts w:ascii="Palatino Linotype" w:hAnsi="Palatino Linotype"/>
          <w:sz w:val="22"/>
          <w:szCs w:val="22"/>
        </w:rPr>
        <w:t>1.4</w:t>
      </w:r>
      <w:r w:rsidR="00DC7893">
        <w:rPr>
          <w:rFonts w:ascii="Palatino Linotype" w:hAnsi="Palatino Linotype"/>
          <w:sz w:val="22"/>
          <w:szCs w:val="22"/>
        </w:rPr>
        <w:t>.</w:t>
      </w:r>
      <w:r w:rsidRPr="004D0D34">
        <w:rPr>
          <w:rFonts w:ascii="Palatino Linotype" w:hAnsi="Palatino Linotype"/>
          <w:sz w:val="22"/>
          <w:szCs w:val="22"/>
        </w:rPr>
        <w:t xml:space="preserve"> tohoto</w:t>
      </w:r>
      <w:proofErr w:type="gramEnd"/>
      <w:r w:rsidRPr="004D0D34">
        <w:rPr>
          <w:rFonts w:ascii="Palatino Linotype" w:hAnsi="Palatino Linotype"/>
          <w:sz w:val="22"/>
          <w:szCs w:val="22"/>
        </w:rPr>
        <w:t xml:space="preserve"> článku nevydá, pokud:</w:t>
      </w:r>
    </w:p>
    <w:p w:rsidR="004D0D34" w:rsidRPr="004D0D34" w:rsidRDefault="004D0D34" w:rsidP="004D0D34">
      <w:pPr>
        <w:pStyle w:val="Odstavecseseznamem"/>
        <w:numPr>
          <w:ilvl w:val="0"/>
          <w:numId w:val="47"/>
        </w:numPr>
        <w:spacing w:before="60" w:after="60"/>
        <w:ind w:left="709" w:hanging="283"/>
        <w:jc w:val="both"/>
        <w:rPr>
          <w:rFonts w:ascii="Palatino Linotype" w:hAnsi="Palatino Linotype"/>
          <w:sz w:val="22"/>
          <w:szCs w:val="22"/>
        </w:rPr>
      </w:pPr>
      <w:r w:rsidRPr="004D0D34">
        <w:rPr>
          <w:rFonts w:ascii="Palatino Linotype" w:hAnsi="Palatino Linotype"/>
          <w:sz w:val="22"/>
          <w:szCs w:val="22"/>
        </w:rPr>
        <w:t xml:space="preserve">prostřednictvím původní kontaktní osoby </w:t>
      </w:r>
      <w:r>
        <w:rPr>
          <w:rFonts w:ascii="Palatino Linotype" w:hAnsi="Palatino Linotype"/>
          <w:sz w:val="22"/>
          <w:szCs w:val="22"/>
        </w:rPr>
        <w:t>zhotovitele</w:t>
      </w:r>
      <w:r w:rsidRPr="004D0D34">
        <w:rPr>
          <w:rFonts w:ascii="Palatino Linotype" w:hAnsi="Palatino Linotype"/>
          <w:sz w:val="22"/>
          <w:szCs w:val="22"/>
        </w:rPr>
        <w:t xml:space="preserve"> ve věcech technických </w:t>
      </w:r>
      <w:r>
        <w:rPr>
          <w:rFonts w:ascii="Palatino Linotype" w:hAnsi="Palatino Linotype"/>
          <w:sz w:val="22"/>
          <w:szCs w:val="22"/>
        </w:rPr>
        <w:t>zhotovitel</w:t>
      </w:r>
      <w:r w:rsidRPr="004D0D34">
        <w:rPr>
          <w:rFonts w:ascii="Palatino Linotype" w:hAnsi="Palatino Linotype"/>
          <w:sz w:val="22"/>
          <w:szCs w:val="22"/>
        </w:rPr>
        <w:t xml:space="preserve"> v příslušném zadávacím řízení veřejné zakázky, na základě které byla uzavřena tato Smlouva, prokazoval kvalifikaci a nová kontaktní osoba </w:t>
      </w:r>
      <w:r>
        <w:rPr>
          <w:rFonts w:ascii="Palatino Linotype" w:hAnsi="Palatino Linotype"/>
          <w:sz w:val="22"/>
          <w:szCs w:val="22"/>
        </w:rPr>
        <w:t>zhotovitele</w:t>
      </w:r>
      <w:r w:rsidRPr="004D0D34">
        <w:rPr>
          <w:rFonts w:ascii="Palatino Linotype" w:hAnsi="Palatino Linotype"/>
          <w:sz w:val="22"/>
          <w:szCs w:val="22"/>
        </w:rPr>
        <w:t xml:space="preserve"> ve věcech technických nebude mít odpovídající kvalifikaci či nebude naplňovat příslušná kvalifikační kritéria zadávacího řízení v rozsahu, v jakém tato kvalifikace byla původní kontaktní osobou ve věcech technických uvedenou v odst. </w:t>
      </w:r>
      <w:proofErr w:type="gramStart"/>
      <w:r w:rsidRPr="004D0D34">
        <w:rPr>
          <w:rFonts w:ascii="Palatino Linotype" w:hAnsi="Palatino Linotype"/>
          <w:sz w:val="22"/>
          <w:szCs w:val="22"/>
        </w:rPr>
        <w:t>1</w:t>
      </w:r>
      <w:r>
        <w:rPr>
          <w:rFonts w:ascii="Palatino Linotype" w:hAnsi="Palatino Linotype"/>
          <w:sz w:val="22"/>
          <w:szCs w:val="22"/>
        </w:rPr>
        <w:t>1.4</w:t>
      </w:r>
      <w:r w:rsidR="00DC7893">
        <w:rPr>
          <w:rFonts w:ascii="Palatino Linotype" w:hAnsi="Palatino Linotype"/>
          <w:sz w:val="22"/>
          <w:szCs w:val="22"/>
        </w:rPr>
        <w:t>.</w:t>
      </w:r>
      <w:r w:rsidRPr="004D0D34">
        <w:rPr>
          <w:rFonts w:ascii="Palatino Linotype" w:hAnsi="Palatino Linotype"/>
          <w:sz w:val="22"/>
          <w:szCs w:val="22"/>
        </w:rPr>
        <w:t xml:space="preserve"> tohoto</w:t>
      </w:r>
      <w:proofErr w:type="gramEnd"/>
      <w:r w:rsidRPr="004D0D34">
        <w:rPr>
          <w:rFonts w:ascii="Palatino Linotype" w:hAnsi="Palatino Linotype"/>
          <w:sz w:val="22"/>
          <w:szCs w:val="22"/>
        </w:rPr>
        <w:t xml:space="preserve"> článku prokázána, nebo</w:t>
      </w:r>
    </w:p>
    <w:p w:rsidR="004D0D34" w:rsidRPr="004D0D34" w:rsidRDefault="004D0D34" w:rsidP="004D0D34">
      <w:pPr>
        <w:pStyle w:val="Odstavecseseznamem"/>
        <w:numPr>
          <w:ilvl w:val="0"/>
          <w:numId w:val="47"/>
        </w:numPr>
        <w:spacing w:before="60" w:after="60"/>
        <w:ind w:left="709" w:hanging="283"/>
        <w:jc w:val="both"/>
        <w:rPr>
          <w:rFonts w:ascii="Palatino Linotype" w:hAnsi="Palatino Linotype"/>
          <w:sz w:val="22"/>
          <w:szCs w:val="22"/>
        </w:rPr>
      </w:pPr>
      <w:r w:rsidRPr="004D0D34">
        <w:rPr>
          <w:rFonts w:ascii="Palatino Linotype" w:hAnsi="Palatino Linotype"/>
          <w:sz w:val="22"/>
          <w:szCs w:val="22"/>
        </w:rPr>
        <w:t>nová kontaktní osoba ve věcech technických nebude splňovat požadavky vyplývající z právních předpisů.</w:t>
      </w:r>
    </w:p>
    <w:p w:rsidR="00AB5459" w:rsidRDefault="00AB5459" w:rsidP="00E96324">
      <w:pPr>
        <w:jc w:val="center"/>
        <w:rPr>
          <w:rFonts w:ascii="Palatino Linotype" w:hAnsi="Palatino Linotype"/>
          <w:b/>
          <w:sz w:val="22"/>
          <w:szCs w:val="22"/>
        </w:rPr>
      </w:pPr>
    </w:p>
    <w:p w:rsidR="00E96324" w:rsidRPr="004524D5" w:rsidRDefault="00AD742C" w:rsidP="00E96324">
      <w:pPr>
        <w:jc w:val="center"/>
        <w:rPr>
          <w:rFonts w:ascii="Palatino Linotype" w:hAnsi="Palatino Linotype"/>
          <w:b/>
          <w:sz w:val="22"/>
          <w:szCs w:val="22"/>
        </w:rPr>
      </w:pPr>
      <w:r w:rsidRPr="004524D5">
        <w:rPr>
          <w:rFonts w:ascii="Palatino Linotype" w:hAnsi="Palatino Linotype"/>
          <w:b/>
          <w:sz w:val="22"/>
          <w:szCs w:val="22"/>
        </w:rPr>
        <w:t xml:space="preserve">Článek </w:t>
      </w:r>
      <w:r w:rsidR="00E96324" w:rsidRPr="004524D5">
        <w:rPr>
          <w:rFonts w:ascii="Palatino Linotype" w:hAnsi="Palatino Linotype"/>
          <w:b/>
          <w:sz w:val="22"/>
          <w:szCs w:val="22"/>
        </w:rPr>
        <w:t>XI</w:t>
      </w:r>
      <w:r w:rsidR="00203BE5">
        <w:rPr>
          <w:rFonts w:ascii="Palatino Linotype" w:hAnsi="Palatino Linotype"/>
          <w:b/>
          <w:sz w:val="22"/>
          <w:szCs w:val="22"/>
        </w:rPr>
        <w:t>I</w:t>
      </w:r>
      <w:r w:rsidR="00E96324" w:rsidRPr="004524D5">
        <w:rPr>
          <w:rFonts w:ascii="Palatino Linotype" w:hAnsi="Palatino Linotype"/>
          <w:b/>
          <w:sz w:val="22"/>
          <w:szCs w:val="22"/>
        </w:rPr>
        <w:t>.</w:t>
      </w:r>
    </w:p>
    <w:p w:rsidR="00E96324" w:rsidRPr="004524D5" w:rsidRDefault="00AD742C" w:rsidP="00E96324">
      <w:pPr>
        <w:jc w:val="center"/>
        <w:rPr>
          <w:rFonts w:ascii="Palatino Linotype" w:hAnsi="Palatino Linotype"/>
          <w:b/>
          <w:sz w:val="22"/>
          <w:szCs w:val="22"/>
        </w:rPr>
      </w:pPr>
      <w:r w:rsidRPr="004524D5">
        <w:rPr>
          <w:rFonts w:ascii="Palatino Linotype" w:hAnsi="Palatino Linotype"/>
          <w:b/>
          <w:sz w:val="22"/>
          <w:szCs w:val="22"/>
        </w:rPr>
        <w:t>Odstoupení od smlouvy</w:t>
      </w:r>
    </w:p>
    <w:p w:rsidR="00E96324" w:rsidRDefault="00E96324" w:rsidP="00E434D8">
      <w:pPr>
        <w:numPr>
          <w:ilvl w:val="0"/>
          <w:numId w:val="29"/>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Pro odstoupení od smlouvy platí příslušná ustanovení </w:t>
      </w:r>
      <w:r w:rsidR="00EB0F79" w:rsidRPr="004524D5">
        <w:rPr>
          <w:rFonts w:ascii="Palatino Linotype" w:hAnsi="Palatino Linotype"/>
          <w:sz w:val="22"/>
          <w:szCs w:val="22"/>
        </w:rPr>
        <w:t>občanského</w:t>
      </w:r>
      <w:r w:rsidRPr="004524D5">
        <w:rPr>
          <w:rFonts w:ascii="Palatino Linotype" w:hAnsi="Palatino Linotype"/>
          <w:sz w:val="22"/>
          <w:szCs w:val="22"/>
        </w:rPr>
        <w:t xml:space="preserve"> zákoníku, stejně tak pro vzájemný vztah smluvních stran, pokud není v této smlouvě dohodnuta jiná úprava.</w:t>
      </w:r>
    </w:p>
    <w:p w:rsidR="00E96324" w:rsidRPr="004524D5" w:rsidRDefault="00E96324" w:rsidP="00E434D8">
      <w:pPr>
        <w:numPr>
          <w:ilvl w:val="0"/>
          <w:numId w:val="29"/>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Mimo případy, uvedené v</w:t>
      </w:r>
      <w:r w:rsidR="000D548B" w:rsidRPr="004524D5">
        <w:rPr>
          <w:rFonts w:ascii="Palatino Linotype" w:hAnsi="Palatino Linotype"/>
          <w:sz w:val="22"/>
          <w:szCs w:val="22"/>
        </w:rPr>
        <w:t> občanském z</w:t>
      </w:r>
      <w:r w:rsidRPr="004524D5">
        <w:rPr>
          <w:rFonts w:ascii="Palatino Linotype" w:hAnsi="Palatino Linotype"/>
          <w:sz w:val="22"/>
          <w:szCs w:val="22"/>
        </w:rPr>
        <w:t xml:space="preserve">ákoníku má příslušná strana dále právo odstoupit od této smlouvy i v těchto případech: </w:t>
      </w:r>
    </w:p>
    <w:p w:rsidR="00E96324" w:rsidRPr="004524D5" w:rsidRDefault="00E96324" w:rsidP="00E434D8">
      <w:pPr>
        <w:numPr>
          <w:ilvl w:val="0"/>
          <w:numId w:val="28"/>
        </w:numPr>
        <w:spacing w:before="60" w:after="60"/>
        <w:ind w:hanging="273"/>
        <w:jc w:val="both"/>
        <w:rPr>
          <w:rFonts w:ascii="Palatino Linotype" w:hAnsi="Palatino Linotype"/>
          <w:sz w:val="22"/>
          <w:szCs w:val="22"/>
        </w:rPr>
      </w:pPr>
      <w:r w:rsidRPr="004524D5">
        <w:rPr>
          <w:rFonts w:ascii="Palatino Linotype" w:hAnsi="Palatino Linotype"/>
          <w:sz w:val="22"/>
          <w:szCs w:val="22"/>
        </w:rPr>
        <w:t>dojde-li k podstatné změně okolností, za n</w:t>
      </w:r>
      <w:r w:rsidR="00536D2B">
        <w:rPr>
          <w:rFonts w:ascii="Palatino Linotype" w:hAnsi="Palatino Linotype"/>
          <w:sz w:val="22"/>
          <w:szCs w:val="22"/>
        </w:rPr>
        <w:t>ichž byla tato smlouva uzavřena, a to</w:t>
      </w:r>
      <w:r w:rsidRPr="004524D5">
        <w:rPr>
          <w:rFonts w:ascii="Palatino Linotype" w:hAnsi="Palatino Linotype"/>
          <w:sz w:val="22"/>
          <w:szCs w:val="22"/>
        </w:rPr>
        <w:t xml:space="preserve"> v případě zásahu vyšší moci</w:t>
      </w:r>
      <w:r w:rsidR="00E434D8">
        <w:rPr>
          <w:rFonts w:ascii="Palatino Linotype" w:hAnsi="Palatino Linotype"/>
          <w:sz w:val="22"/>
          <w:szCs w:val="22"/>
        </w:rPr>
        <w:t xml:space="preserve"> trvající déle než 90 dní</w:t>
      </w:r>
      <w:r w:rsidR="00536D2B">
        <w:rPr>
          <w:rFonts w:ascii="Palatino Linotype" w:hAnsi="Palatino Linotype"/>
          <w:sz w:val="22"/>
          <w:szCs w:val="22"/>
        </w:rPr>
        <w:t>,</w:t>
      </w:r>
    </w:p>
    <w:p w:rsidR="00E96324" w:rsidRPr="004524D5" w:rsidRDefault="00E96324" w:rsidP="00E434D8">
      <w:pPr>
        <w:numPr>
          <w:ilvl w:val="0"/>
          <w:numId w:val="28"/>
        </w:numPr>
        <w:spacing w:before="60" w:after="60"/>
        <w:ind w:hanging="273"/>
        <w:jc w:val="both"/>
        <w:rPr>
          <w:rFonts w:ascii="Palatino Linotype" w:hAnsi="Palatino Linotype"/>
          <w:sz w:val="22"/>
          <w:szCs w:val="22"/>
        </w:rPr>
      </w:pPr>
      <w:r w:rsidRPr="004524D5">
        <w:rPr>
          <w:rFonts w:ascii="Palatino Linotype" w:hAnsi="Palatino Linotype"/>
          <w:sz w:val="22"/>
          <w:szCs w:val="22"/>
        </w:rPr>
        <w:t xml:space="preserve">dojde-li na straně zhotovitele opakovaně k nekvalitnímu plnění či k prodlení se zahájením nebo prováděním prací oproti harmonogramu stavby o víc jak </w:t>
      </w:r>
      <w:r w:rsidRPr="004524D5">
        <w:rPr>
          <w:rFonts w:ascii="Palatino Linotype" w:hAnsi="Palatino Linotype"/>
          <w:b/>
          <w:sz w:val="22"/>
          <w:szCs w:val="22"/>
        </w:rPr>
        <w:t>30 dnů</w:t>
      </w:r>
      <w:r w:rsidR="00536D2B">
        <w:rPr>
          <w:rFonts w:ascii="Palatino Linotype" w:hAnsi="Palatino Linotype"/>
          <w:b/>
          <w:sz w:val="22"/>
          <w:szCs w:val="22"/>
        </w:rPr>
        <w:t>.</w:t>
      </w:r>
    </w:p>
    <w:p w:rsidR="00E96324" w:rsidRPr="004524D5" w:rsidRDefault="00E96324" w:rsidP="00E434D8">
      <w:pPr>
        <w:numPr>
          <w:ilvl w:val="0"/>
          <w:numId w:val="29"/>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V případě, že dojde k odstoupení od smlouvy, má zhotovitel nárok na úhradu </w:t>
      </w:r>
      <w:r w:rsidR="00536D2B" w:rsidRPr="004524D5">
        <w:rPr>
          <w:rFonts w:ascii="Palatino Linotype" w:hAnsi="Palatino Linotype"/>
          <w:sz w:val="22"/>
          <w:szCs w:val="22"/>
        </w:rPr>
        <w:t>jím</w:t>
      </w:r>
      <w:r w:rsidR="00536D2B">
        <w:rPr>
          <w:rFonts w:ascii="Palatino Linotype" w:hAnsi="Palatino Linotype"/>
          <w:sz w:val="22"/>
          <w:szCs w:val="22"/>
        </w:rPr>
        <w:t xml:space="preserve"> řádně</w:t>
      </w:r>
      <w:r w:rsidR="00536D2B" w:rsidRPr="004524D5">
        <w:rPr>
          <w:rFonts w:ascii="Palatino Linotype" w:hAnsi="Palatino Linotype"/>
          <w:sz w:val="22"/>
          <w:szCs w:val="22"/>
        </w:rPr>
        <w:t xml:space="preserve"> provedených </w:t>
      </w:r>
      <w:r w:rsidRPr="004524D5">
        <w:rPr>
          <w:rFonts w:ascii="Palatino Linotype" w:hAnsi="Palatino Linotype"/>
          <w:sz w:val="22"/>
          <w:szCs w:val="22"/>
        </w:rPr>
        <w:t>prací ke dni účinků odstoupení od smlouvy.</w:t>
      </w:r>
    </w:p>
    <w:p w:rsidR="00E96324" w:rsidRDefault="00E96324" w:rsidP="00E434D8">
      <w:pPr>
        <w:numPr>
          <w:ilvl w:val="0"/>
          <w:numId w:val="29"/>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V případě, že se zhotovitelem bude probíhat insolvenční řízení, nebo pokud by byl pro zhotovitele z důvodu jeho platební neschopností úředně jmenován likvidátor nebo správce, nebo byla zahájena exekuce nebo veřejná dražba na majetek zhotovitele, může objednatel bez omezení jakéhokoliv jiného svého práva odstoupit od této smlouvy písemným sdělením zhotoviteli, likvidátorovi nebo správci.</w:t>
      </w:r>
    </w:p>
    <w:p w:rsidR="00E96324" w:rsidRPr="004524D5" w:rsidRDefault="00E96324" w:rsidP="00E434D8">
      <w:pPr>
        <w:numPr>
          <w:ilvl w:val="0"/>
          <w:numId w:val="29"/>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lastRenderedPageBreak/>
        <w:t>Práce nebo materiál, které již v průběhu provádění vykazují nedostatky kvality či množství nebo budou odporovat smlouvě, musí zhotovitel nahradit bezvadnými pracemi</w:t>
      </w:r>
      <w:r w:rsidR="00037812">
        <w:rPr>
          <w:rFonts w:ascii="Palatino Linotype" w:hAnsi="Palatino Linotype"/>
          <w:sz w:val="22"/>
          <w:szCs w:val="22"/>
        </w:rPr>
        <w:t xml:space="preserve"> nebo materiály</w:t>
      </w:r>
      <w:r w:rsidRPr="004524D5">
        <w:rPr>
          <w:rFonts w:ascii="Palatino Linotype" w:hAnsi="Palatino Linotype"/>
          <w:sz w:val="22"/>
          <w:szCs w:val="22"/>
        </w:rPr>
        <w:t>. Vznikne-li nahrazením Objednateli škoda, uhradí Zhotovitel i tuto škodu. Pokud zhotovitel ve lhůtě stanovené objednatelem vady neodstraní, je Objednatel oprávněn odstoupit bez dalšího od smlouvy.</w:t>
      </w:r>
    </w:p>
    <w:p w:rsidR="00E96324" w:rsidRDefault="00E96324" w:rsidP="00E434D8">
      <w:pPr>
        <w:numPr>
          <w:ilvl w:val="0"/>
          <w:numId w:val="29"/>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Odstoupení od smlouvy musí být učiněno písemně a doručeno opačné straně, přičemž účinky odstoupení nastávají dnem doručení písemného oznámení. Následky odstoupení od smlouvy se řídí příslušnými ustanoveními </w:t>
      </w:r>
      <w:r w:rsidR="00EB0F79" w:rsidRPr="004524D5">
        <w:rPr>
          <w:rFonts w:ascii="Palatino Linotype" w:hAnsi="Palatino Linotype"/>
          <w:sz w:val="22"/>
          <w:szCs w:val="22"/>
        </w:rPr>
        <w:t>občanského</w:t>
      </w:r>
      <w:r w:rsidRPr="004524D5">
        <w:rPr>
          <w:rFonts w:ascii="Palatino Linotype" w:hAnsi="Palatino Linotype"/>
          <w:sz w:val="22"/>
          <w:szCs w:val="22"/>
        </w:rPr>
        <w:t xml:space="preserve"> z</w:t>
      </w:r>
      <w:r w:rsidR="00E25147" w:rsidRPr="004524D5">
        <w:rPr>
          <w:rFonts w:ascii="Palatino Linotype" w:hAnsi="Palatino Linotype"/>
          <w:sz w:val="22"/>
          <w:szCs w:val="22"/>
        </w:rPr>
        <w:t>á</w:t>
      </w:r>
      <w:r w:rsidRPr="004524D5">
        <w:rPr>
          <w:rFonts w:ascii="Palatino Linotype" w:hAnsi="Palatino Linotype"/>
          <w:sz w:val="22"/>
          <w:szCs w:val="22"/>
        </w:rPr>
        <w:t>koníku.</w:t>
      </w:r>
    </w:p>
    <w:p w:rsidR="00536D2B" w:rsidRPr="00AB5459" w:rsidRDefault="00E96324" w:rsidP="00E434D8">
      <w:pPr>
        <w:numPr>
          <w:ilvl w:val="0"/>
          <w:numId w:val="29"/>
        </w:numPr>
        <w:spacing w:before="60" w:after="60"/>
        <w:ind w:left="567" w:hanging="567"/>
        <w:jc w:val="both"/>
        <w:rPr>
          <w:rFonts w:ascii="Palatino Linotype" w:hAnsi="Palatino Linotype"/>
          <w:b/>
          <w:bCs/>
          <w:sz w:val="22"/>
          <w:szCs w:val="22"/>
        </w:rPr>
      </w:pPr>
      <w:r w:rsidRPr="00536D2B">
        <w:rPr>
          <w:rFonts w:ascii="Palatino Linotype" w:hAnsi="Palatino Linotype"/>
          <w:sz w:val="22"/>
          <w:szCs w:val="22"/>
        </w:rPr>
        <w:t xml:space="preserve">Zhotovitel je oprávněn </w:t>
      </w:r>
      <w:r w:rsidR="00BB642F" w:rsidRPr="00536D2B">
        <w:rPr>
          <w:rFonts w:ascii="Palatino Linotype" w:hAnsi="Palatino Linotype"/>
          <w:sz w:val="22"/>
          <w:szCs w:val="22"/>
        </w:rPr>
        <w:t xml:space="preserve">odstoupit </w:t>
      </w:r>
      <w:r w:rsidRPr="00536D2B">
        <w:rPr>
          <w:rFonts w:ascii="Palatino Linotype" w:hAnsi="Palatino Linotype"/>
          <w:sz w:val="22"/>
          <w:szCs w:val="22"/>
        </w:rPr>
        <w:t xml:space="preserve">od smlouvy v případě, že objednatel je v prodlení s platbou dle článku V. o více jak </w:t>
      </w:r>
      <w:r w:rsidR="00E434D8">
        <w:rPr>
          <w:rFonts w:ascii="Palatino Linotype" w:hAnsi="Palatino Linotype"/>
          <w:sz w:val="22"/>
          <w:szCs w:val="22"/>
        </w:rPr>
        <w:t>60</w:t>
      </w:r>
      <w:r w:rsidRPr="00536D2B">
        <w:rPr>
          <w:rFonts w:ascii="Palatino Linotype" w:hAnsi="Palatino Linotype"/>
          <w:sz w:val="22"/>
          <w:szCs w:val="22"/>
        </w:rPr>
        <w:t xml:space="preserve"> dní. V případě, že objednatel je v prodlení s platbou o více jak 30 dní má zhotovitel právo přerušit práce bez sankcí a o toto přerušení posunout termín dokonč</w:t>
      </w:r>
      <w:r w:rsidR="00E25147" w:rsidRPr="00536D2B">
        <w:rPr>
          <w:rFonts w:ascii="Palatino Linotype" w:hAnsi="Palatino Linotype"/>
          <w:sz w:val="22"/>
          <w:szCs w:val="22"/>
        </w:rPr>
        <w:t>e</w:t>
      </w:r>
      <w:r w:rsidRPr="00536D2B">
        <w:rPr>
          <w:rFonts w:ascii="Palatino Linotype" w:hAnsi="Palatino Linotype"/>
          <w:sz w:val="22"/>
          <w:szCs w:val="22"/>
        </w:rPr>
        <w:t xml:space="preserve">ní díla. </w:t>
      </w:r>
    </w:p>
    <w:p w:rsidR="00077403" w:rsidRPr="004524D5" w:rsidRDefault="007414E3" w:rsidP="00E434D8">
      <w:pPr>
        <w:spacing w:before="240"/>
        <w:ind w:left="567" w:hanging="567"/>
        <w:jc w:val="center"/>
        <w:rPr>
          <w:rFonts w:ascii="Palatino Linotype" w:hAnsi="Palatino Linotype"/>
          <w:b/>
          <w:sz w:val="22"/>
          <w:szCs w:val="22"/>
        </w:rPr>
      </w:pPr>
      <w:r w:rsidRPr="004524D5">
        <w:rPr>
          <w:rFonts w:ascii="Palatino Linotype" w:hAnsi="Palatino Linotype"/>
          <w:b/>
          <w:bCs/>
          <w:sz w:val="22"/>
          <w:szCs w:val="22"/>
        </w:rPr>
        <w:t>Článek</w:t>
      </w:r>
      <w:r w:rsidR="00835356">
        <w:rPr>
          <w:rFonts w:ascii="Palatino Linotype" w:hAnsi="Palatino Linotype"/>
          <w:b/>
          <w:bCs/>
          <w:sz w:val="22"/>
          <w:szCs w:val="22"/>
        </w:rPr>
        <w:t xml:space="preserve"> </w:t>
      </w:r>
      <w:r w:rsidR="00077403" w:rsidRPr="004524D5">
        <w:rPr>
          <w:rFonts w:ascii="Palatino Linotype" w:hAnsi="Palatino Linotype"/>
          <w:b/>
          <w:sz w:val="22"/>
          <w:szCs w:val="22"/>
        </w:rPr>
        <w:t>X</w:t>
      </w:r>
      <w:r w:rsidR="00E96324" w:rsidRPr="004524D5">
        <w:rPr>
          <w:rFonts w:ascii="Palatino Linotype" w:hAnsi="Palatino Linotype"/>
          <w:b/>
          <w:sz w:val="22"/>
          <w:szCs w:val="22"/>
        </w:rPr>
        <w:t>I</w:t>
      </w:r>
      <w:r w:rsidR="00203BE5">
        <w:rPr>
          <w:rFonts w:ascii="Palatino Linotype" w:hAnsi="Palatino Linotype"/>
          <w:b/>
          <w:sz w:val="22"/>
          <w:szCs w:val="22"/>
        </w:rPr>
        <w:t>I</w:t>
      </w:r>
      <w:r w:rsidR="00CC2E62" w:rsidRPr="004524D5">
        <w:rPr>
          <w:rFonts w:ascii="Palatino Linotype" w:hAnsi="Palatino Linotype"/>
          <w:b/>
          <w:sz w:val="22"/>
          <w:szCs w:val="22"/>
        </w:rPr>
        <w:t>I</w:t>
      </w:r>
      <w:r w:rsidR="00077403" w:rsidRPr="004524D5">
        <w:rPr>
          <w:rFonts w:ascii="Palatino Linotype" w:hAnsi="Palatino Linotype"/>
          <w:b/>
          <w:sz w:val="22"/>
          <w:szCs w:val="22"/>
        </w:rPr>
        <w:t>.</w:t>
      </w:r>
    </w:p>
    <w:p w:rsidR="00077403" w:rsidRPr="004524D5" w:rsidRDefault="00077403" w:rsidP="00E434D8">
      <w:pPr>
        <w:spacing w:after="120"/>
        <w:ind w:left="567" w:hanging="567"/>
        <w:jc w:val="center"/>
        <w:rPr>
          <w:rFonts w:ascii="Palatino Linotype" w:hAnsi="Palatino Linotype"/>
          <w:b/>
          <w:sz w:val="22"/>
          <w:szCs w:val="22"/>
        </w:rPr>
      </w:pPr>
      <w:r w:rsidRPr="004524D5">
        <w:rPr>
          <w:rFonts w:ascii="Palatino Linotype" w:hAnsi="Palatino Linotype"/>
          <w:b/>
          <w:sz w:val="22"/>
          <w:szCs w:val="22"/>
        </w:rPr>
        <w:t xml:space="preserve">Jiná </w:t>
      </w:r>
      <w:r w:rsidR="00536D2B">
        <w:rPr>
          <w:rFonts w:ascii="Palatino Linotype" w:hAnsi="Palatino Linotype"/>
          <w:b/>
          <w:sz w:val="22"/>
          <w:szCs w:val="22"/>
        </w:rPr>
        <w:t>u</w:t>
      </w:r>
      <w:r w:rsidRPr="004524D5">
        <w:rPr>
          <w:rFonts w:ascii="Palatino Linotype" w:hAnsi="Palatino Linotype"/>
          <w:b/>
          <w:sz w:val="22"/>
          <w:szCs w:val="22"/>
        </w:rPr>
        <w:t>jednání</w:t>
      </w:r>
    </w:p>
    <w:p w:rsidR="00AB5459" w:rsidRPr="00CF7BC0" w:rsidRDefault="00077403" w:rsidP="00B045C5">
      <w:pPr>
        <w:numPr>
          <w:ilvl w:val="0"/>
          <w:numId w:val="1"/>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Zhotovitel se zavazuje, že obchodní a technické informace, které mu byly svěřeny smluvním partnerem, nezpřístupní třetím osobám bez písemného souhlasu objednatele a nepoužije pro jiné účely než plnění podmínek této smlouvy. Při porušení této povinnosti se zhotovitel zavazuje zaplatit objednateli smluvní pokutu ve výši 10</w:t>
      </w:r>
      <w:r w:rsidR="00F42B8C" w:rsidRPr="004524D5">
        <w:rPr>
          <w:rFonts w:ascii="Palatino Linotype" w:hAnsi="Palatino Linotype"/>
          <w:sz w:val="22"/>
          <w:szCs w:val="22"/>
        </w:rPr>
        <w:t>0.</w:t>
      </w:r>
      <w:r w:rsidRPr="004524D5">
        <w:rPr>
          <w:rFonts w:ascii="Palatino Linotype" w:hAnsi="Palatino Linotype"/>
          <w:sz w:val="22"/>
          <w:szCs w:val="22"/>
        </w:rPr>
        <w:t>000,- Kč za každý případ porušení. Tuto pokutu je objednatel oprávněn započíst proti svým závazkům vůči zhotoviteli dle této smlouvy.</w:t>
      </w:r>
    </w:p>
    <w:p w:rsidR="00555894" w:rsidRDefault="00555894" w:rsidP="00B045C5">
      <w:pPr>
        <w:numPr>
          <w:ilvl w:val="0"/>
          <w:numId w:val="1"/>
        </w:numPr>
        <w:spacing w:before="60" w:after="60"/>
        <w:ind w:left="567" w:hanging="567"/>
        <w:jc w:val="both"/>
        <w:rPr>
          <w:rFonts w:ascii="Palatino Linotype" w:hAnsi="Palatino Linotype"/>
          <w:sz w:val="22"/>
          <w:szCs w:val="22"/>
        </w:rPr>
      </w:pPr>
      <w:r>
        <w:rPr>
          <w:rFonts w:ascii="Palatino Linotype" w:hAnsi="Palatino Linotype"/>
          <w:sz w:val="22"/>
          <w:szCs w:val="22"/>
        </w:rPr>
        <w:t xml:space="preserve">Smluvní strany se dohodly na následujících pravidlech pro doručování: </w:t>
      </w:r>
      <w:r w:rsidRPr="00555894">
        <w:rPr>
          <w:rFonts w:ascii="Palatino Linotype" w:hAnsi="Palatino Linotype"/>
          <w:sz w:val="22"/>
          <w:szCs w:val="22"/>
        </w:rPr>
        <w:t>Písemnosti mohou být doručeny osobním předáním, doručením do datové schránky ve smyslu právních předpisů, popřípadě je lze doručit prostřednictvím pošty. Poštou budou písemnosti zasílány vždy doporučeně, a to na adresu pro doručování uvedenou v úvodních ustanoveních této smlouvy, ledaže by z písemného oznámení adresáta doručeného odesílateli vyplývala změna adresy pro doručování. Pro takto poštou zaslané písemnosti platí, že byly doručeny třetího pracovního dne následujícího po jejich podání na poštu, ledaže by vůbec nedošlo k jejich doručení z důvodu na straně pošty.</w:t>
      </w:r>
    </w:p>
    <w:p w:rsidR="00077403" w:rsidRPr="004524D5" w:rsidRDefault="00077403" w:rsidP="00B045C5">
      <w:pPr>
        <w:numPr>
          <w:ilvl w:val="0"/>
          <w:numId w:val="1"/>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 xml:space="preserve">Smluvní strany jsou oprávněny od této smlouvy odstoupit v případech stanovených touto smlouvou a v souladu </w:t>
      </w:r>
      <w:r w:rsidR="00EB0F79" w:rsidRPr="004524D5">
        <w:rPr>
          <w:rFonts w:ascii="Palatino Linotype" w:hAnsi="Palatino Linotype"/>
          <w:sz w:val="22"/>
          <w:szCs w:val="22"/>
        </w:rPr>
        <w:t>s ustanovením občanského</w:t>
      </w:r>
      <w:r w:rsidRPr="004524D5">
        <w:rPr>
          <w:rFonts w:ascii="Palatino Linotype" w:hAnsi="Palatino Linotype"/>
          <w:sz w:val="22"/>
          <w:szCs w:val="22"/>
        </w:rPr>
        <w:t xml:space="preserve"> zákoník</w:t>
      </w:r>
      <w:r w:rsidR="00EB0F79" w:rsidRPr="004524D5">
        <w:rPr>
          <w:rFonts w:ascii="Palatino Linotype" w:hAnsi="Palatino Linotype"/>
          <w:sz w:val="22"/>
          <w:szCs w:val="22"/>
        </w:rPr>
        <w:t>u</w:t>
      </w:r>
      <w:r w:rsidRPr="004524D5">
        <w:rPr>
          <w:rFonts w:ascii="Palatino Linotype" w:hAnsi="Palatino Linotype"/>
          <w:sz w:val="22"/>
          <w:szCs w:val="22"/>
        </w:rPr>
        <w:t>. Odstoupení musí být učiněno písemně a je účinné dnem jeho doručení druhé smluvní straně.</w:t>
      </w:r>
    </w:p>
    <w:p w:rsidR="00077403" w:rsidRPr="004524D5" w:rsidRDefault="00077403" w:rsidP="00B045C5">
      <w:pPr>
        <w:numPr>
          <w:ilvl w:val="0"/>
          <w:numId w:val="1"/>
        </w:numPr>
        <w:spacing w:before="60" w:after="60"/>
        <w:ind w:left="567" w:hanging="567"/>
        <w:jc w:val="both"/>
        <w:rPr>
          <w:rFonts w:ascii="Palatino Linotype" w:hAnsi="Palatino Linotype"/>
          <w:sz w:val="22"/>
          <w:szCs w:val="22"/>
        </w:rPr>
      </w:pPr>
      <w:r w:rsidRPr="004524D5">
        <w:rPr>
          <w:rFonts w:ascii="Palatino Linotype" w:hAnsi="Palatino Linotype"/>
          <w:sz w:val="22"/>
          <w:szCs w:val="22"/>
        </w:rPr>
        <w:t>Dojde-li k zahájení důvodného insolvenčního řízení a v jeho rámci k zahájení konkursního řízení, nebo vyrovnání na majetek zhotovitele, platí dohoda stran, že dohodnutá cena díla se snižuje o výši všech dohodnutých realizovaných i budoucích pozastávek, a to ke dni zahájení konkursu, nebo vyrovnání, n</w:t>
      </w:r>
      <w:r w:rsidR="00A209D5">
        <w:rPr>
          <w:rFonts w:ascii="Palatino Linotype" w:hAnsi="Palatino Linotype"/>
          <w:sz w:val="22"/>
          <w:szCs w:val="22"/>
        </w:rPr>
        <w:t>ikoliv k datu zahájení insolvenč</w:t>
      </w:r>
      <w:r w:rsidRPr="004524D5">
        <w:rPr>
          <w:rFonts w:ascii="Palatino Linotype" w:hAnsi="Palatino Linotype"/>
          <w:sz w:val="22"/>
          <w:szCs w:val="22"/>
        </w:rPr>
        <w:t>ního řízení. Důvodný je takový návrh, na základě kterého bude konkurs prohlášen, nebo zamítnut pro nedostatek majetku úpadce, nebo povoleno vyrovnání.</w:t>
      </w:r>
    </w:p>
    <w:p w:rsidR="00BB642F" w:rsidRPr="004524D5" w:rsidRDefault="00A209D5" w:rsidP="00B045C5">
      <w:pPr>
        <w:numPr>
          <w:ilvl w:val="0"/>
          <w:numId w:val="1"/>
        </w:numPr>
        <w:spacing w:before="60" w:after="60"/>
        <w:ind w:left="567" w:hanging="567"/>
        <w:jc w:val="both"/>
        <w:rPr>
          <w:rFonts w:ascii="Palatino Linotype" w:hAnsi="Palatino Linotype"/>
          <w:sz w:val="22"/>
          <w:szCs w:val="22"/>
        </w:rPr>
      </w:pPr>
      <w:r>
        <w:rPr>
          <w:rFonts w:ascii="Palatino Linotype" w:hAnsi="Palatino Linotype"/>
          <w:b/>
          <w:sz w:val="22"/>
          <w:szCs w:val="22"/>
        </w:rPr>
        <w:t xml:space="preserve">Článek </w:t>
      </w:r>
      <w:r w:rsidR="00077403" w:rsidRPr="004524D5">
        <w:rPr>
          <w:rFonts w:ascii="Palatino Linotype" w:hAnsi="Palatino Linotype"/>
          <w:b/>
          <w:sz w:val="22"/>
          <w:szCs w:val="22"/>
        </w:rPr>
        <w:t>I</w:t>
      </w:r>
      <w:r w:rsidR="00203BE5">
        <w:rPr>
          <w:rFonts w:ascii="Palatino Linotype" w:hAnsi="Palatino Linotype"/>
          <w:b/>
          <w:sz w:val="22"/>
          <w:szCs w:val="22"/>
        </w:rPr>
        <w:t>X</w:t>
      </w:r>
      <w:r>
        <w:rPr>
          <w:rFonts w:ascii="Palatino Linotype" w:hAnsi="Palatino Linotype"/>
          <w:b/>
          <w:sz w:val="22"/>
          <w:szCs w:val="22"/>
        </w:rPr>
        <w:t>. sankční ustanovení</w:t>
      </w:r>
      <w:r w:rsidR="00077403" w:rsidRPr="004524D5">
        <w:rPr>
          <w:rFonts w:ascii="Palatino Linotype" w:hAnsi="Palatino Linotype"/>
          <w:sz w:val="22"/>
          <w:szCs w:val="22"/>
        </w:rPr>
        <w:t xml:space="preserve"> a ustanovení </w:t>
      </w:r>
      <w:r w:rsidR="00077403" w:rsidRPr="004524D5">
        <w:rPr>
          <w:rFonts w:ascii="Palatino Linotype" w:hAnsi="Palatino Linotype"/>
          <w:b/>
          <w:sz w:val="22"/>
          <w:szCs w:val="22"/>
        </w:rPr>
        <w:t xml:space="preserve">odst. </w:t>
      </w:r>
      <w:r w:rsidR="009B5AF1" w:rsidRPr="004524D5">
        <w:rPr>
          <w:rFonts w:ascii="Palatino Linotype" w:hAnsi="Palatino Linotype"/>
          <w:b/>
          <w:sz w:val="22"/>
          <w:szCs w:val="22"/>
        </w:rPr>
        <w:t>3</w:t>
      </w:r>
      <w:r w:rsidR="00077403" w:rsidRPr="004524D5">
        <w:rPr>
          <w:rFonts w:ascii="Palatino Linotype" w:hAnsi="Palatino Linotype"/>
          <w:b/>
          <w:sz w:val="22"/>
          <w:szCs w:val="22"/>
        </w:rPr>
        <w:t xml:space="preserve"> a</w:t>
      </w:r>
      <w:r w:rsidR="009B5AF1" w:rsidRPr="004524D5">
        <w:rPr>
          <w:rFonts w:ascii="Palatino Linotype" w:hAnsi="Palatino Linotype"/>
          <w:b/>
          <w:sz w:val="22"/>
          <w:szCs w:val="22"/>
        </w:rPr>
        <w:t>ž</w:t>
      </w:r>
      <w:r>
        <w:rPr>
          <w:rFonts w:ascii="Palatino Linotype" w:hAnsi="Palatino Linotype"/>
          <w:b/>
          <w:sz w:val="22"/>
          <w:szCs w:val="22"/>
        </w:rPr>
        <w:t xml:space="preserve"> </w:t>
      </w:r>
      <w:r w:rsidR="009B5AF1" w:rsidRPr="004524D5">
        <w:rPr>
          <w:rFonts w:ascii="Palatino Linotype" w:hAnsi="Palatino Linotype"/>
          <w:b/>
          <w:sz w:val="22"/>
          <w:szCs w:val="22"/>
        </w:rPr>
        <w:t>6</w:t>
      </w:r>
      <w:r w:rsidR="00077403" w:rsidRPr="004524D5">
        <w:rPr>
          <w:rFonts w:ascii="Palatino Linotype" w:hAnsi="Palatino Linotype"/>
          <w:sz w:val="22"/>
          <w:szCs w:val="22"/>
        </w:rPr>
        <w:t xml:space="preserve"> tohoto článku zůstávají v platnosti i po odstoupení od této smlouvy.</w:t>
      </w:r>
    </w:p>
    <w:p w:rsidR="00BE4527" w:rsidRDefault="00BE4527" w:rsidP="00B045C5">
      <w:pPr>
        <w:numPr>
          <w:ilvl w:val="0"/>
          <w:numId w:val="1"/>
        </w:numPr>
        <w:spacing w:before="60" w:after="60"/>
        <w:ind w:left="567" w:hanging="567"/>
        <w:jc w:val="both"/>
        <w:rPr>
          <w:rFonts w:ascii="Palatino Linotype" w:hAnsi="Palatino Linotype"/>
          <w:sz w:val="22"/>
          <w:szCs w:val="22"/>
        </w:rPr>
      </w:pPr>
      <w:r w:rsidRPr="00BE4527">
        <w:rPr>
          <w:rFonts w:ascii="Palatino Linotype" w:hAnsi="Palatino Linotype" w:cs="Palatino Linotype"/>
          <w:bCs/>
          <w:sz w:val="22"/>
          <w:szCs w:val="22"/>
        </w:rPr>
        <w:t xml:space="preserve">V souladu s ustanovením § 2 písm. e) zákona č. 320/2001 Sb., o finanční kontrole ve veřejné správě je </w:t>
      </w:r>
      <w:r>
        <w:rPr>
          <w:rFonts w:ascii="Palatino Linotype" w:hAnsi="Palatino Linotype" w:cs="Palatino Linotype"/>
          <w:bCs/>
          <w:sz w:val="22"/>
          <w:szCs w:val="22"/>
        </w:rPr>
        <w:t>zhotovitel</w:t>
      </w:r>
      <w:r w:rsidRPr="00BE4527">
        <w:rPr>
          <w:rFonts w:ascii="Palatino Linotype" w:hAnsi="Palatino Linotype" w:cs="Palatino Linotype"/>
          <w:bCs/>
          <w:sz w:val="22"/>
          <w:szCs w:val="22"/>
        </w:rPr>
        <w:t xml:space="preserve"> osobou povinnou spolupůsobit při výkonu finanční kontroly. </w:t>
      </w:r>
      <w:r w:rsidRPr="00BE4527">
        <w:rPr>
          <w:rFonts w:ascii="Palatino Linotype" w:hAnsi="Palatino Linotype" w:cs="Palatino Linotype"/>
          <w:bCs/>
          <w:sz w:val="22"/>
          <w:szCs w:val="22"/>
        </w:rPr>
        <w:lastRenderedPageBreak/>
        <w:t xml:space="preserve">Toto ustanovení platí pro </w:t>
      </w:r>
      <w:r>
        <w:rPr>
          <w:rFonts w:ascii="Palatino Linotype" w:hAnsi="Palatino Linotype" w:cs="Palatino Linotype"/>
          <w:bCs/>
          <w:sz w:val="22"/>
          <w:szCs w:val="22"/>
        </w:rPr>
        <w:t>zhotovitele</w:t>
      </w:r>
      <w:r w:rsidRPr="00BE4527">
        <w:rPr>
          <w:rFonts w:ascii="Palatino Linotype" w:hAnsi="Palatino Linotype" w:cs="Palatino Linotype"/>
          <w:bCs/>
          <w:sz w:val="22"/>
          <w:szCs w:val="22"/>
        </w:rPr>
        <w:t xml:space="preserve"> samotného i veškeré</w:t>
      </w:r>
      <w:r>
        <w:rPr>
          <w:rFonts w:ascii="Palatino Linotype" w:hAnsi="Palatino Linotype" w:cs="Palatino Linotype"/>
          <w:bCs/>
          <w:sz w:val="22"/>
          <w:szCs w:val="22"/>
        </w:rPr>
        <w:t xml:space="preserve"> jeho</w:t>
      </w:r>
      <w:r w:rsidRPr="00BE4527">
        <w:rPr>
          <w:rFonts w:ascii="Palatino Linotype" w:hAnsi="Palatino Linotype" w:cs="Palatino Linotype"/>
          <w:bCs/>
          <w:sz w:val="22"/>
          <w:szCs w:val="22"/>
        </w:rPr>
        <w:t xml:space="preserve"> případné </w:t>
      </w:r>
      <w:r w:rsidR="002A2AFD">
        <w:rPr>
          <w:rFonts w:ascii="Palatino Linotype" w:hAnsi="Palatino Linotype" w:cs="Palatino Linotype"/>
          <w:bCs/>
          <w:sz w:val="22"/>
          <w:szCs w:val="22"/>
        </w:rPr>
        <w:t>poddodavatel</w:t>
      </w:r>
      <w:r>
        <w:rPr>
          <w:rFonts w:ascii="Palatino Linotype" w:hAnsi="Palatino Linotype" w:cs="Palatino Linotype"/>
          <w:bCs/>
          <w:sz w:val="22"/>
          <w:szCs w:val="22"/>
        </w:rPr>
        <w:t>e</w:t>
      </w:r>
      <w:r w:rsidRPr="00BE4527">
        <w:rPr>
          <w:rFonts w:ascii="Palatino Linotype" w:hAnsi="Palatino Linotype" w:cs="Palatino Linotype"/>
          <w:bCs/>
          <w:sz w:val="22"/>
          <w:szCs w:val="22"/>
        </w:rPr>
        <w:t xml:space="preserve">. </w:t>
      </w:r>
      <w:r>
        <w:rPr>
          <w:rFonts w:ascii="Palatino Linotype" w:hAnsi="Palatino Linotype" w:cs="Palatino Linotype"/>
          <w:bCs/>
          <w:sz w:val="22"/>
          <w:szCs w:val="22"/>
        </w:rPr>
        <w:t>Zhotovitel</w:t>
      </w:r>
      <w:r w:rsidRPr="00BE4527">
        <w:rPr>
          <w:rFonts w:ascii="Palatino Linotype" w:hAnsi="Palatino Linotype" w:cs="Palatino Linotype"/>
          <w:bCs/>
          <w:sz w:val="22"/>
          <w:szCs w:val="22"/>
        </w:rPr>
        <w:t xml:space="preserve"> je povinen minimálně do konce roku 2028 poskytovat požadované informace a dokumentaci související s realizací s realizací příslušné veřejné zakázky dle shora uvedeného zadávacího řízení, tj. předmětu plnění dle této </w:t>
      </w:r>
      <w:r>
        <w:rPr>
          <w:rFonts w:ascii="Palatino Linotype" w:hAnsi="Palatino Linotype" w:cs="Palatino Linotype"/>
          <w:bCs/>
          <w:sz w:val="22"/>
          <w:szCs w:val="22"/>
        </w:rPr>
        <w:t>s</w:t>
      </w:r>
      <w:r w:rsidRPr="00BE4527">
        <w:rPr>
          <w:rFonts w:ascii="Palatino Linotype" w:hAnsi="Palatino Linotype" w:cs="Palatino Linotype"/>
          <w:bCs/>
          <w:sz w:val="22"/>
          <w:szCs w:val="22"/>
        </w:rPr>
        <w:t>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rsidR="00EF702C" w:rsidRPr="000110D7" w:rsidRDefault="00BE4527" w:rsidP="00B045C5">
      <w:pPr>
        <w:numPr>
          <w:ilvl w:val="0"/>
          <w:numId w:val="1"/>
        </w:numPr>
        <w:spacing w:before="60" w:after="60"/>
        <w:ind w:left="567" w:hanging="567"/>
        <w:jc w:val="both"/>
        <w:rPr>
          <w:rFonts w:ascii="Palatino Linotype" w:hAnsi="Palatino Linotype"/>
          <w:sz w:val="22"/>
          <w:szCs w:val="22"/>
        </w:rPr>
      </w:pPr>
      <w:r>
        <w:rPr>
          <w:rFonts w:ascii="Palatino Linotype" w:hAnsi="Palatino Linotype"/>
          <w:sz w:val="22"/>
          <w:szCs w:val="22"/>
        </w:rPr>
        <w:t>Zhotovitel</w:t>
      </w:r>
      <w:r w:rsidRPr="00BE4527">
        <w:rPr>
          <w:rFonts w:ascii="Palatino Linotype" w:hAnsi="Palatino Linotype"/>
          <w:sz w:val="22"/>
          <w:szCs w:val="22"/>
        </w:rPr>
        <w:t xml:space="preserve"> je povinen řádně uchovávat originál této </w:t>
      </w:r>
      <w:r>
        <w:rPr>
          <w:rFonts w:ascii="Palatino Linotype" w:hAnsi="Palatino Linotype"/>
          <w:sz w:val="22"/>
          <w:szCs w:val="22"/>
        </w:rPr>
        <w:t>s</w:t>
      </w:r>
      <w:r w:rsidRPr="00BE4527">
        <w:rPr>
          <w:rFonts w:ascii="Palatino Linotype" w:hAnsi="Palatino Linotype"/>
          <w:sz w:val="22"/>
          <w:szCs w:val="22"/>
        </w:rPr>
        <w:t xml:space="preserve">mlouvy včetně jejích případných dodatků a její přílohy, veškeré originály účetních dokladů a originály dalších dokumentů souvisejících s realizací příslušné veřejné zakázky dle shora uvedeného zadávacího řízení, tj. předmětu plnění dle této Smlouvy, minimálně do konce roku 2028. Doklady se </w:t>
      </w:r>
      <w:r w:rsidR="004D0D34">
        <w:rPr>
          <w:rFonts w:ascii="Palatino Linotype" w:hAnsi="Palatino Linotype"/>
          <w:sz w:val="22"/>
          <w:szCs w:val="22"/>
        </w:rPr>
        <w:t>zhotovitel</w:t>
      </w:r>
      <w:r w:rsidRPr="00BE4527">
        <w:rPr>
          <w:rFonts w:ascii="Palatino Linotype" w:hAnsi="Palatino Linotype"/>
          <w:sz w:val="22"/>
          <w:szCs w:val="22"/>
        </w:rPr>
        <w:t xml:space="preserve"> zavazuje uchovávat způsobem uvedeným v zákoně č. 563/1991 Sb., o účetnictví, ve znění pozdějších předpisů, a v zákoně č. 499/2004 Sb. o archivnictví a spisové službě a o změně některých zákonů, ve znění pozdějších předpisů.</w:t>
      </w:r>
    </w:p>
    <w:p w:rsidR="000110D7" w:rsidRPr="008D764E" w:rsidRDefault="000110D7" w:rsidP="00B045C5">
      <w:pPr>
        <w:numPr>
          <w:ilvl w:val="0"/>
          <w:numId w:val="1"/>
        </w:numPr>
        <w:spacing w:before="60" w:after="60"/>
        <w:ind w:left="567" w:hanging="567"/>
        <w:jc w:val="both"/>
        <w:rPr>
          <w:rFonts w:ascii="Palatino Linotype" w:hAnsi="Palatino Linotype"/>
          <w:sz w:val="22"/>
          <w:szCs w:val="22"/>
        </w:rPr>
      </w:pPr>
      <w:r>
        <w:rPr>
          <w:rFonts w:ascii="Palatino Linotype" w:hAnsi="Palatino Linotype"/>
          <w:iCs/>
          <w:sz w:val="22"/>
          <w:szCs w:val="22"/>
        </w:rPr>
        <w:t>Zhotovitel</w:t>
      </w:r>
      <w:r w:rsidRPr="000110D7">
        <w:rPr>
          <w:rFonts w:ascii="Palatino Linotype" w:hAnsi="Palatino Linotype"/>
          <w:iCs/>
          <w:sz w:val="22"/>
          <w:szCs w:val="22"/>
        </w:rPr>
        <w:t xml:space="preserve"> výslovně souhlasí s tím, aby tato Smlouva včetně jejich případných změn byla vedena v evidenci smluv, která je veřejně přístupná a která obsahuje údaje zejména o smluvních stranách, předmětu smlouvy, výši finančního plnění a datum jejího podpisu. </w:t>
      </w:r>
      <w:r>
        <w:rPr>
          <w:rFonts w:ascii="Palatino Linotype" w:hAnsi="Palatino Linotype"/>
          <w:iCs/>
          <w:sz w:val="22"/>
          <w:szCs w:val="22"/>
        </w:rPr>
        <w:t>Zhotovitel</w:t>
      </w:r>
      <w:r w:rsidRPr="000110D7">
        <w:rPr>
          <w:rFonts w:ascii="Palatino Linotype" w:hAnsi="Palatino Linotype"/>
          <w:iCs/>
          <w:sz w:val="22"/>
          <w:szCs w:val="22"/>
        </w:rPr>
        <w:t xml:space="preserve"> dále výslovně souhlasí s tím, že </w:t>
      </w:r>
      <w:r w:rsidR="004D0D34">
        <w:rPr>
          <w:rFonts w:ascii="Palatino Linotype" w:hAnsi="Palatino Linotype"/>
          <w:iCs/>
          <w:sz w:val="22"/>
          <w:szCs w:val="22"/>
        </w:rPr>
        <w:t>objednatel</w:t>
      </w:r>
      <w:r w:rsidRPr="000110D7">
        <w:rPr>
          <w:rFonts w:ascii="Palatino Linotype" w:hAnsi="Palatino Linotype"/>
          <w:iCs/>
          <w:sz w:val="22"/>
          <w:szCs w:val="22"/>
        </w:rPr>
        <w:t xml:space="preserve"> tuto Smlouvu včetně jejich případných změn v plném rozsahu zveřejní na webových stránkách určených </w:t>
      </w:r>
      <w:r w:rsidR="004D0D34">
        <w:rPr>
          <w:rFonts w:ascii="Palatino Linotype" w:hAnsi="Palatino Linotype"/>
          <w:iCs/>
          <w:sz w:val="22"/>
          <w:szCs w:val="22"/>
        </w:rPr>
        <w:t>objednatelem</w:t>
      </w:r>
      <w:r w:rsidRPr="000110D7">
        <w:rPr>
          <w:rFonts w:ascii="Palatino Linotype" w:hAnsi="Palatino Linotype"/>
          <w:iCs/>
          <w:sz w:val="22"/>
          <w:szCs w:val="22"/>
        </w:rPr>
        <w:t xml:space="preserve"> (např. webové adrese profilu zadavatele </w:t>
      </w:r>
      <w:r w:rsidR="004D0D34">
        <w:rPr>
          <w:rFonts w:ascii="Palatino Linotype" w:hAnsi="Palatino Linotype"/>
          <w:iCs/>
          <w:sz w:val="22"/>
          <w:szCs w:val="22"/>
        </w:rPr>
        <w:t>objednatele</w:t>
      </w:r>
      <w:r w:rsidRPr="000110D7">
        <w:rPr>
          <w:rFonts w:ascii="Palatino Linotype" w:hAnsi="Palatino Linotype"/>
          <w:iCs/>
          <w:sz w:val="22"/>
          <w:szCs w:val="22"/>
        </w:rPr>
        <w:t xml:space="preserve">). </w:t>
      </w:r>
      <w:r>
        <w:rPr>
          <w:rFonts w:ascii="Palatino Linotype" w:hAnsi="Palatino Linotype"/>
          <w:iCs/>
          <w:sz w:val="22"/>
          <w:szCs w:val="22"/>
        </w:rPr>
        <w:t>Zhotovitel</w:t>
      </w:r>
      <w:r w:rsidRPr="000110D7">
        <w:rPr>
          <w:rFonts w:ascii="Palatino Linotype" w:hAnsi="Palatino Linotype"/>
          <w:iCs/>
          <w:sz w:val="22"/>
          <w:szCs w:val="22"/>
        </w:rPr>
        <w:t xml:space="preserve"> prohlašuje, že skutečnosti uvedené v této Smlouvě nepovažuje za obchodní tajemství a uděluje svolení k jejich užití a zveřejnění bez stanovení jakýchkoliv dalších podmínek. Ve smyslu zákona č. 340/2015 Sb., o registru smluv berou smluvní strany na vědomí, že prostřednictvím registru smluv se povinně uveřejňuje soukromoprávní smlouva, jakož i smlouva o poskytnutí dotace nebo návratné finanční výpomoci, jejíž stranou je </w:t>
      </w:r>
      <w:r w:rsidR="00E434D8">
        <w:rPr>
          <w:rFonts w:ascii="Palatino Linotype" w:hAnsi="Palatino Linotype"/>
          <w:iCs/>
          <w:sz w:val="22"/>
          <w:szCs w:val="22"/>
        </w:rPr>
        <w:t>objednatel jakožto subjekt povinný dle ustanovení § 2 odst. 1 zákona č. 340/2015 Sb</w:t>
      </w:r>
      <w:r w:rsidRPr="000110D7">
        <w:rPr>
          <w:rFonts w:ascii="Palatino Linotype" w:hAnsi="Palatino Linotype"/>
          <w:iCs/>
          <w:sz w:val="22"/>
          <w:szCs w:val="22"/>
        </w:rPr>
        <w:t>. Souladu s tímto zákonem č. 340/2015 Sb., o registru smluv podléhá také režim této Smlouvy.</w:t>
      </w:r>
    </w:p>
    <w:p w:rsidR="00077403" w:rsidRPr="004524D5" w:rsidRDefault="007414E3" w:rsidP="00B045C5">
      <w:pPr>
        <w:spacing w:before="240"/>
        <w:jc w:val="center"/>
        <w:rPr>
          <w:rFonts w:ascii="Palatino Linotype" w:hAnsi="Palatino Linotype"/>
          <w:b/>
          <w:sz w:val="22"/>
          <w:szCs w:val="22"/>
        </w:rPr>
      </w:pPr>
      <w:r w:rsidRPr="004524D5">
        <w:rPr>
          <w:rFonts w:ascii="Palatino Linotype" w:hAnsi="Palatino Linotype"/>
          <w:b/>
          <w:bCs/>
          <w:sz w:val="22"/>
          <w:szCs w:val="22"/>
        </w:rPr>
        <w:t>Článek</w:t>
      </w:r>
      <w:r w:rsidR="00835356">
        <w:rPr>
          <w:rFonts w:ascii="Palatino Linotype" w:hAnsi="Palatino Linotype"/>
          <w:b/>
          <w:bCs/>
          <w:sz w:val="22"/>
          <w:szCs w:val="22"/>
        </w:rPr>
        <w:t xml:space="preserve"> </w:t>
      </w:r>
      <w:r w:rsidR="00203BE5">
        <w:rPr>
          <w:rFonts w:ascii="Palatino Linotype" w:hAnsi="Palatino Linotype"/>
          <w:b/>
          <w:sz w:val="22"/>
          <w:szCs w:val="22"/>
        </w:rPr>
        <w:t>X</w:t>
      </w:r>
      <w:r w:rsidR="00D03C68" w:rsidRPr="004524D5">
        <w:rPr>
          <w:rFonts w:ascii="Palatino Linotype" w:hAnsi="Palatino Linotype"/>
          <w:b/>
          <w:sz w:val="22"/>
          <w:szCs w:val="22"/>
        </w:rPr>
        <w:t>I</w:t>
      </w:r>
      <w:r w:rsidR="00203BE5">
        <w:rPr>
          <w:rFonts w:ascii="Palatino Linotype" w:hAnsi="Palatino Linotype"/>
          <w:b/>
          <w:sz w:val="22"/>
          <w:szCs w:val="22"/>
        </w:rPr>
        <w:t>V</w:t>
      </w:r>
      <w:r w:rsidR="00077403" w:rsidRPr="004524D5">
        <w:rPr>
          <w:rFonts w:ascii="Palatino Linotype" w:hAnsi="Palatino Linotype"/>
          <w:b/>
          <w:sz w:val="22"/>
          <w:szCs w:val="22"/>
        </w:rPr>
        <w:t>.</w:t>
      </w:r>
    </w:p>
    <w:p w:rsidR="00077403" w:rsidRPr="004524D5" w:rsidRDefault="00077403" w:rsidP="00B045C5">
      <w:pPr>
        <w:spacing w:after="120"/>
        <w:ind w:left="567" w:hanging="567"/>
        <w:jc w:val="center"/>
        <w:rPr>
          <w:rFonts w:ascii="Palatino Linotype" w:hAnsi="Palatino Linotype"/>
          <w:b/>
          <w:sz w:val="22"/>
          <w:szCs w:val="22"/>
        </w:rPr>
      </w:pPr>
      <w:r w:rsidRPr="004524D5">
        <w:rPr>
          <w:rFonts w:ascii="Palatino Linotype" w:hAnsi="Palatino Linotype"/>
          <w:b/>
          <w:sz w:val="22"/>
          <w:szCs w:val="22"/>
        </w:rPr>
        <w:t>Závěrečná ustanovení</w:t>
      </w:r>
    </w:p>
    <w:p w:rsidR="00F92A86" w:rsidRPr="0041706B" w:rsidRDefault="00F92A86" w:rsidP="00B045C5">
      <w:pPr>
        <w:numPr>
          <w:ilvl w:val="0"/>
          <w:numId w:val="25"/>
        </w:numPr>
        <w:tabs>
          <w:tab w:val="left" w:pos="284"/>
        </w:tabs>
        <w:spacing w:before="60" w:after="60"/>
        <w:ind w:left="567" w:hanging="567"/>
        <w:jc w:val="both"/>
        <w:rPr>
          <w:rFonts w:ascii="Palatino Linotype" w:hAnsi="Palatino Linotype"/>
          <w:sz w:val="22"/>
          <w:szCs w:val="22"/>
        </w:rPr>
      </w:pPr>
      <w:r w:rsidRPr="0041706B">
        <w:rPr>
          <w:rFonts w:ascii="Palatino Linotype" w:hAnsi="Palatino Linotype"/>
          <w:sz w:val="22"/>
          <w:szCs w:val="22"/>
        </w:rPr>
        <w:t>Tato smlouva nabývá platnosti a účinnosti dnem podpisu oprávněnými zástupci obou smluvních stran.</w:t>
      </w:r>
    </w:p>
    <w:p w:rsidR="00F92A86" w:rsidRDefault="00F92A86" w:rsidP="00B045C5">
      <w:pPr>
        <w:numPr>
          <w:ilvl w:val="0"/>
          <w:numId w:val="25"/>
        </w:numPr>
        <w:tabs>
          <w:tab w:val="left" w:pos="284"/>
        </w:tabs>
        <w:spacing w:before="60" w:after="60"/>
        <w:ind w:left="567" w:hanging="567"/>
        <w:jc w:val="both"/>
        <w:rPr>
          <w:rFonts w:ascii="Palatino Linotype" w:hAnsi="Palatino Linotype"/>
          <w:sz w:val="22"/>
          <w:szCs w:val="22"/>
        </w:rPr>
      </w:pPr>
      <w:r w:rsidRPr="0041706B">
        <w:rPr>
          <w:rFonts w:ascii="Palatino Linotype" w:hAnsi="Palatino Linotype"/>
          <w:sz w:val="22"/>
          <w:szCs w:val="22"/>
        </w:rPr>
        <w:t xml:space="preserve">Tato smlouva se po dohodě obou smluvních stran řídí ustanoveními § </w:t>
      </w:r>
      <w:r>
        <w:rPr>
          <w:rFonts w:ascii="Palatino Linotype" w:hAnsi="Palatino Linotype"/>
          <w:sz w:val="22"/>
          <w:szCs w:val="22"/>
        </w:rPr>
        <w:t>2586</w:t>
      </w:r>
      <w:r w:rsidRPr="0041706B">
        <w:rPr>
          <w:rFonts w:ascii="Palatino Linotype" w:hAnsi="Palatino Linotype"/>
          <w:sz w:val="22"/>
          <w:szCs w:val="22"/>
        </w:rPr>
        <w:t xml:space="preserve"> a násl. zákona č. </w:t>
      </w:r>
      <w:r>
        <w:rPr>
          <w:rFonts w:ascii="Palatino Linotype" w:hAnsi="Palatino Linotype"/>
          <w:sz w:val="22"/>
          <w:szCs w:val="22"/>
        </w:rPr>
        <w:t>89</w:t>
      </w:r>
      <w:r w:rsidRPr="0041706B">
        <w:rPr>
          <w:rFonts w:ascii="Palatino Linotype" w:hAnsi="Palatino Linotype"/>
          <w:sz w:val="22"/>
          <w:szCs w:val="22"/>
        </w:rPr>
        <w:t>/</w:t>
      </w:r>
      <w:r>
        <w:rPr>
          <w:rFonts w:ascii="Palatino Linotype" w:hAnsi="Palatino Linotype"/>
          <w:sz w:val="22"/>
          <w:szCs w:val="22"/>
        </w:rPr>
        <w:t>2012</w:t>
      </w:r>
      <w:r w:rsidRPr="0041706B">
        <w:rPr>
          <w:rFonts w:ascii="Palatino Linotype" w:hAnsi="Palatino Linotype"/>
          <w:sz w:val="22"/>
          <w:szCs w:val="22"/>
        </w:rPr>
        <w:t xml:space="preserve"> Sb., Ob</w:t>
      </w:r>
      <w:r>
        <w:rPr>
          <w:rFonts w:ascii="Palatino Linotype" w:hAnsi="Palatino Linotype"/>
          <w:sz w:val="22"/>
          <w:szCs w:val="22"/>
        </w:rPr>
        <w:t>čanský</w:t>
      </w:r>
      <w:r w:rsidRPr="0041706B">
        <w:rPr>
          <w:rFonts w:ascii="Palatino Linotype" w:hAnsi="Palatino Linotype"/>
          <w:sz w:val="22"/>
          <w:szCs w:val="22"/>
        </w:rPr>
        <w:t xml:space="preserve"> zákoník, v platném znění</w:t>
      </w:r>
      <w:r>
        <w:rPr>
          <w:rFonts w:ascii="Palatino Linotype" w:hAnsi="Palatino Linotype"/>
          <w:sz w:val="22"/>
          <w:szCs w:val="22"/>
        </w:rPr>
        <w:t>.</w:t>
      </w:r>
      <w:r w:rsidR="00BD61BC">
        <w:rPr>
          <w:rFonts w:ascii="Palatino Linotype" w:hAnsi="Palatino Linotype"/>
          <w:sz w:val="22"/>
          <w:szCs w:val="22"/>
        </w:rPr>
        <w:t xml:space="preserve"> Dále se tato smlouva také řídí ustanoveními vyhlášky č. 231/2012 Sb., kterou se stanoví obchodní podmínky pro veřejné zakázky na stavební práce, v platném znění.</w:t>
      </w:r>
    </w:p>
    <w:p w:rsidR="003070C7" w:rsidRDefault="003070C7" w:rsidP="003070C7">
      <w:pPr>
        <w:tabs>
          <w:tab w:val="left" w:pos="284"/>
        </w:tabs>
        <w:spacing w:before="60" w:after="60"/>
        <w:jc w:val="both"/>
        <w:rPr>
          <w:rFonts w:ascii="Palatino Linotype" w:hAnsi="Palatino Linotype"/>
          <w:sz w:val="22"/>
          <w:szCs w:val="22"/>
        </w:rPr>
      </w:pPr>
    </w:p>
    <w:p w:rsidR="003070C7" w:rsidRDefault="003070C7" w:rsidP="003070C7">
      <w:pPr>
        <w:tabs>
          <w:tab w:val="left" w:pos="284"/>
        </w:tabs>
        <w:spacing w:before="60" w:after="60"/>
        <w:jc w:val="both"/>
        <w:rPr>
          <w:rFonts w:ascii="Palatino Linotype" w:hAnsi="Palatino Linotype"/>
          <w:sz w:val="22"/>
          <w:szCs w:val="22"/>
        </w:rPr>
      </w:pPr>
    </w:p>
    <w:p w:rsidR="003070C7" w:rsidRDefault="003070C7" w:rsidP="003070C7">
      <w:pPr>
        <w:tabs>
          <w:tab w:val="left" w:pos="284"/>
        </w:tabs>
        <w:spacing w:before="60" w:after="60"/>
        <w:jc w:val="both"/>
        <w:rPr>
          <w:rFonts w:ascii="Palatino Linotype" w:hAnsi="Palatino Linotype"/>
          <w:sz w:val="22"/>
          <w:szCs w:val="22"/>
        </w:rPr>
      </w:pPr>
    </w:p>
    <w:p w:rsidR="00F92A86" w:rsidRPr="0041706B" w:rsidRDefault="00F92A86" w:rsidP="00B045C5">
      <w:pPr>
        <w:numPr>
          <w:ilvl w:val="0"/>
          <w:numId w:val="25"/>
        </w:numPr>
        <w:tabs>
          <w:tab w:val="left" w:pos="284"/>
        </w:tabs>
        <w:spacing w:before="60" w:after="60"/>
        <w:ind w:left="567" w:hanging="567"/>
        <w:jc w:val="both"/>
        <w:rPr>
          <w:rFonts w:ascii="Palatino Linotype" w:hAnsi="Palatino Linotype"/>
          <w:sz w:val="22"/>
          <w:szCs w:val="22"/>
        </w:rPr>
      </w:pPr>
      <w:r>
        <w:rPr>
          <w:rFonts w:ascii="Palatino Linotype" w:hAnsi="Palatino Linotype"/>
          <w:color w:val="000000"/>
          <w:sz w:val="22"/>
          <w:szCs w:val="22"/>
        </w:rPr>
        <w:lastRenderedPageBreak/>
        <w:t>Objednatel</w:t>
      </w:r>
      <w:r w:rsidRPr="00B87426">
        <w:rPr>
          <w:rFonts w:ascii="Palatino Linotype" w:hAnsi="Palatino Linotype"/>
          <w:color w:val="000000"/>
          <w:sz w:val="22"/>
          <w:szCs w:val="22"/>
        </w:rPr>
        <w:t xml:space="preserve"> (zadavatel) prohlašuje, že se před uzavřením této smlouvy nedopustil v souvislosti se zadávacím řízením sám nebo prostřednictvím jiné osoby žádného jednání, jež by odporovalo zákonu nebo dobrým mravům nebo by zákon obcházelo, zejména že nenabízel žádné výhody osobám podílejícím se na zadání veřejné zakázky, na jejíž plnění zadavatel uzavřel s vítězným uchazečem tuto smlouvu a že se zejména ve vztahu k ostatním uchazečům nedopustil žádného jednání narušujícího hospodářskou soutěž.</w:t>
      </w:r>
    </w:p>
    <w:p w:rsidR="00AB5459" w:rsidRDefault="00F92A86" w:rsidP="00B045C5">
      <w:pPr>
        <w:numPr>
          <w:ilvl w:val="0"/>
          <w:numId w:val="25"/>
        </w:numPr>
        <w:tabs>
          <w:tab w:val="left" w:pos="284"/>
        </w:tabs>
        <w:spacing w:before="60" w:after="60"/>
        <w:ind w:left="567" w:hanging="567"/>
        <w:jc w:val="both"/>
        <w:rPr>
          <w:rFonts w:ascii="Palatino Linotype" w:hAnsi="Palatino Linotype"/>
          <w:sz w:val="22"/>
          <w:szCs w:val="22"/>
        </w:rPr>
      </w:pPr>
      <w:r w:rsidRPr="0041706B">
        <w:rPr>
          <w:rFonts w:ascii="Palatino Linotype" w:hAnsi="Palatino Linotype"/>
          <w:sz w:val="22"/>
          <w:szCs w:val="22"/>
        </w:rPr>
        <w:t xml:space="preserve">Tato smlouva je vyhotovena ve 2 stejnopisech, z nichž každá ze stran obdrží po jednom vyhotovení. Každý </w:t>
      </w:r>
      <w:r>
        <w:rPr>
          <w:rFonts w:ascii="Palatino Linotype" w:hAnsi="Palatino Linotype"/>
          <w:sz w:val="22"/>
          <w:szCs w:val="22"/>
        </w:rPr>
        <w:t>stejnopis</w:t>
      </w:r>
      <w:r w:rsidRPr="0041706B">
        <w:rPr>
          <w:rFonts w:ascii="Palatino Linotype" w:hAnsi="Palatino Linotype"/>
          <w:sz w:val="22"/>
          <w:szCs w:val="22"/>
        </w:rPr>
        <w:t xml:space="preserve"> má </w:t>
      </w:r>
      <w:r>
        <w:rPr>
          <w:rFonts w:ascii="Palatino Linotype" w:hAnsi="Palatino Linotype"/>
          <w:sz w:val="22"/>
          <w:szCs w:val="22"/>
        </w:rPr>
        <w:t>právní sílu</w:t>
      </w:r>
      <w:r w:rsidRPr="0041706B">
        <w:rPr>
          <w:rFonts w:ascii="Palatino Linotype" w:hAnsi="Palatino Linotype"/>
          <w:sz w:val="22"/>
          <w:szCs w:val="22"/>
        </w:rPr>
        <w:t xml:space="preserve"> originálu.</w:t>
      </w:r>
    </w:p>
    <w:p w:rsidR="00F92A86" w:rsidRPr="00B87426" w:rsidRDefault="00F92A86" w:rsidP="00B045C5">
      <w:pPr>
        <w:numPr>
          <w:ilvl w:val="0"/>
          <w:numId w:val="25"/>
        </w:numPr>
        <w:tabs>
          <w:tab w:val="left" w:pos="284"/>
        </w:tabs>
        <w:spacing w:before="60" w:after="60"/>
        <w:ind w:left="567" w:hanging="567"/>
        <w:jc w:val="both"/>
        <w:rPr>
          <w:rFonts w:ascii="Palatino Linotype" w:hAnsi="Palatino Linotype"/>
          <w:sz w:val="22"/>
          <w:szCs w:val="22"/>
        </w:rPr>
      </w:pPr>
      <w:r w:rsidRPr="00B87426">
        <w:rPr>
          <w:rFonts w:ascii="Palatino Linotype" w:hAnsi="Palatino Linotype"/>
          <w:sz w:val="22"/>
          <w:szCs w:val="22"/>
        </w:rPr>
        <w:t>Smluvní strany sjednávají, že pokud v důsledku změny či odlišného výkladu právních předpisů nebo judikatury soudů bude u některého ustanovení této smlouvy shledán důvod neplatnosti právního úkonu, smlouva jako celek platí nadále, přičemž za neplatnou bude možné považovat pouze tu část smlouvy, které se důvod neplatnosti týká. Smluvní strany se zavazují toto neplatné ustanovení doplnit či nahradit novým ujednáním, které bude odpovídat aktuálnímu výkladu právních předpisů, aby smyslu a účelu této smlouvy bylo dosaženo.</w:t>
      </w:r>
    </w:p>
    <w:p w:rsidR="00F92A86" w:rsidRPr="0041706B" w:rsidRDefault="00F92A86" w:rsidP="00B045C5">
      <w:pPr>
        <w:numPr>
          <w:ilvl w:val="0"/>
          <w:numId w:val="25"/>
        </w:numPr>
        <w:tabs>
          <w:tab w:val="left" w:pos="284"/>
        </w:tabs>
        <w:spacing w:before="60" w:after="60"/>
        <w:ind w:left="567" w:hanging="567"/>
        <w:jc w:val="both"/>
        <w:rPr>
          <w:rFonts w:ascii="Palatino Linotype" w:hAnsi="Palatino Linotype"/>
          <w:sz w:val="22"/>
          <w:szCs w:val="22"/>
        </w:rPr>
      </w:pPr>
      <w:r w:rsidRPr="0041706B">
        <w:rPr>
          <w:rFonts w:ascii="Palatino Linotype" w:hAnsi="Palatino Linotype"/>
          <w:sz w:val="22"/>
          <w:szCs w:val="22"/>
        </w:rPr>
        <w:t>Veškeré dodatky k této smlouvě nebo její změny budou provedeny pouze v písemné formě jako její dodatky, označeny pořadovými čísly a po vzájemném odsouhlasení obou smluvních stran budou podepsány osobami oprávněnými jednat ve věcech této smlouvy. Zápisy z jednání, protokoly apod. se za změny smlouvy nepovažují.</w:t>
      </w:r>
    </w:p>
    <w:p w:rsidR="00F92A86" w:rsidRDefault="00F92A86" w:rsidP="00B045C5">
      <w:pPr>
        <w:pStyle w:val="Bezmezer"/>
        <w:numPr>
          <w:ilvl w:val="0"/>
          <w:numId w:val="25"/>
        </w:numPr>
        <w:tabs>
          <w:tab w:val="left" w:pos="284"/>
        </w:tabs>
        <w:spacing w:before="60" w:after="60"/>
        <w:ind w:left="567" w:hanging="567"/>
        <w:jc w:val="both"/>
        <w:rPr>
          <w:rFonts w:ascii="Palatino Linotype" w:hAnsi="Palatino Linotype"/>
          <w:sz w:val="22"/>
          <w:szCs w:val="22"/>
          <w:lang w:val="cs-CZ"/>
        </w:rPr>
      </w:pPr>
      <w:r w:rsidRPr="0041706B">
        <w:rPr>
          <w:rFonts w:ascii="Palatino Linotype" w:hAnsi="Palatino Linotype"/>
          <w:sz w:val="22"/>
          <w:szCs w:val="22"/>
          <w:lang w:val="cs-CZ"/>
        </w:rPr>
        <w:t>Tato smlouva je závazná i pro právní nástupce smluvních stran.</w:t>
      </w:r>
    </w:p>
    <w:p w:rsidR="00F92A86" w:rsidRPr="00A95401" w:rsidRDefault="00F92A86" w:rsidP="00B045C5">
      <w:pPr>
        <w:pStyle w:val="Bezmezer"/>
        <w:numPr>
          <w:ilvl w:val="0"/>
          <w:numId w:val="25"/>
        </w:numPr>
        <w:tabs>
          <w:tab w:val="left" w:pos="284"/>
        </w:tabs>
        <w:spacing w:before="60" w:after="60"/>
        <w:ind w:left="567" w:hanging="567"/>
        <w:jc w:val="both"/>
        <w:rPr>
          <w:rFonts w:ascii="Palatino Linotype" w:hAnsi="Palatino Linotype"/>
          <w:sz w:val="22"/>
          <w:szCs w:val="22"/>
          <w:lang w:val="cs-CZ"/>
        </w:rPr>
      </w:pPr>
      <w:r w:rsidRPr="00B300AD">
        <w:rPr>
          <w:rFonts w:ascii="Palatino Linotype" w:hAnsi="Palatino Linotype"/>
          <w:sz w:val="22"/>
          <w:lang w:val="cs-CZ"/>
        </w:rPr>
        <w:t>Smluvní strany prohlašují, že si tuto smlouvu přečetly a všem jejím ustanovením rozumí, že se vzájemně neuvedly v omyl a berou na vědomí, že v plném rozsahu nesou veškeré právní důsledky plynoucí z vědomě nepravdivých jimi uvedených údajů a dále prohlašují, že obsah této smlouvy je projevem jejich pravé, svobodné a vážné vůle a jejím uzavřením nedochází k neúměrnému zkrácení ani jedné ze smluvních stran a není dán důvod ani pro její neplatnost z důvodu §1796 občanského zákoníku, což smluvní strany stvrzují níže podpisy osob oprávněných za ně jednat.</w:t>
      </w:r>
    </w:p>
    <w:p w:rsidR="00F92A86" w:rsidRPr="00A95401" w:rsidRDefault="00F92A86" w:rsidP="00B045C5">
      <w:pPr>
        <w:pStyle w:val="Bezmezer"/>
        <w:numPr>
          <w:ilvl w:val="0"/>
          <w:numId w:val="25"/>
        </w:numPr>
        <w:tabs>
          <w:tab w:val="left" w:pos="284"/>
        </w:tabs>
        <w:spacing w:before="60" w:after="60"/>
        <w:ind w:left="567" w:hanging="567"/>
        <w:jc w:val="both"/>
        <w:rPr>
          <w:rFonts w:ascii="Palatino Linotype" w:hAnsi="Palatino Linotype"/>
          <w:sz w:val="22"/>
          <w:szCs w:val="22"/>
          <w:lang w:val="cs-CZ"/>
        </w:rPr>
      </w:pPr>
      <w:r w:rsidRPr="00D52883">
        <w:rPr>
          <w:rFonts w:ascii="Palatino Linotype" w:hAnsi="Palatino Linotype"/>
          <w:sz w:val="22"/>
          <w:szCs w:val="22"/>
          <w:lang w:val="cs-CZ"/>
        </w:rPr>
        <w:t>Seznam příloh</w:t>
      </w:r>
      <w:r w:rsidR="00B045C5">
        <w:rPr>
          <w:rFonts w:ascii="Palatino Linotype" w:hAnsi="Palatino Linotype"/>
          <w:sz w:val="22"/>
          <w:szCs w:val="22"/>
          <w:lang w:val="cs-CZ"/>
        </w:rPr>
        <w:t>,</w:t>
      </w:r>
      <w:r w:rsidRPr="00D52883">
        <w:rPr>
          <w:rFonts w:ascii="Palatino Linotype" w:hAnsi="Palatino Linotype"/>
          <w:sz w:val="22"/>
          <w:szCs w:val="22"/>
          <w:lang w:val="cs-CZ"/>
        </w:rPr>
        <w:t xml:space="preserve"> jež tvoří nedílnou součást této smlouvy:</w:t>
      </w:r>
    </w:p>
    <w:p w:rsidR="00077403" w:rsidRDefault="00077403" w:rsidP="00484E59">
      <w:pPr>
        <w:ind w:left="2124" w:hanging="1557"/>
        <w:jc w:val="both"/>
        <w:rPr>
          <w:rFonts w:ascii="Palatino Linotype" w:hAnsi="Palatino Linotype"/>
          <w:sz w:val="22"/>
          <w:szCs w:val="22"/>
        </w:rPr>
      </w:pPr>
      <w:r w:rsidRPr="00484E59">
        <w:rPr>
          <w:rFonts w:ascii="Palatino Linotype" w:hAnsi="Palatino Linotype"/>
          <w:sz w:val="22"/>
          <w:szCs w:val="22"/>
        </w:rPr>
        <w:t>příloha č. 1 –</w:t>
      </w:r>
      <w:r w:rsidR="00C06980" w:rsidRPr="00484E59">
        <w:rPr>
          <w:rFonts w:ascii="Palatino Linotype" w:hAnsi="Palatino Linotype"/>
          <w:sz w:val="22"/>
          <w:szCs w:val="22"/>
        </w:rPr>
        <w:tab/>
      </w:r>
      <w:r w:rsidRPr="00484E59">
        <w:rPr>
          <w:rFonts w:ascii="Palatino Linotype" w:hAnsi="Palatino Linotype"/>
          <w:sz w:val="22"/>
          <w:szCs w:val="22"/>
        </w:rPr>
        <w:t>projektová dokumentace pro realizaci stavby</w:t>
      </w:r>
      <w:r w:rsidR="00312E35" w:rsidRPr="00484E59">
        <w:rPr>
          <w:rFonts w:ascii="Palatino Linotype" w:hAnsi="Palatino Linotype"/>
          <w:sz w:val="22"/>
          <w:szCs w:val="22"/>
        </w:rPr>
        <w:t xml:space="preserve"> „</w:t>
      </w:r>
      <w:r w:rsidR="001238ED">
        <w:rPr>
          <w:rFonts w:ascii="Palatino Linotype" w:hAnsi="Palatino Linotype"/>
          <w:sz w:val="22"/>
          <w:szCs w:val="22"/>
        </w:rPr>
        <w:t>KOMUNITNÍ CENTRUM</w:t>
      </w:r>
      <w:r w:rsidR="00FB0C0C">
        <w:rPr>
          <w:rFonts w:ascii="Palatino Linotype" w:hAnsi="Palatino Linotype"/>
          <w:sz w:val="22"/>
          <w:szCs w:val="22"/>
        </w:rPr>
        <w:t xml:space="preserve"> KOSTELEC NAD ORLICÍ</w:t>
      </w:r>
      <w:r w:rsidR="00484E59" w:rsidRPr="00484E59">
        <w:rPr>
          <w:rFonts w:ascii="Palatino Linotype" w:hAnsi="Palatino Linotype"/>
          <w:sz w:val="22"/>
          <w:szCs w:val="22"/>
        </w:rPr>
        <w:t>“</w:t>
      </w:r>
    </w:p>
    <w:p w:rsidR="00077403" w:rsidRPr="004524D5" w:rsidRDefault="00077403" w:rsidP="00F92A86">
      <w:pPr>
        <w:ind w:left="1134" w:hanging="567"/>
        <w:jc w:val="both"/>
        <w:rPr>
          <w:rFonts w:ascii="Palatino Linotype" w:hAnsi="Palatino Linotype"/>
          <w:sz w:val="22"/>
          <w:szCs w:val="22"/>
        </w:rPr>
      </w:pPr>
      <w:r w:rsidRPr="004524D5">
        <w:rPr>
          <w:rFonts w:ascii="Palatino Linotype" w:hAnsi="Palatino Linotype"/>
          <w:sz w:val="22"/>
          <w:szCs w:val="22"/>
        </w:rPr>
        <w:t xml:space="preserve">příloha č. </w:t>
      </w:r>
      <w:r w:rsidR="00484E59">
        <w:rPr>
          <w:rFonts w:ascii="Palatino Linotype" w:hAnsi="Palatino Linotype"/>
          <w:sz w:val="22"/>
          <w:szCs w:val="22"/>
        </w:rPr>
        <w:t>2</w:t>
      </w:r>
      <w:r w:rsidRPr="004524D5">
        <w:rPr>
          <w:rFonts w:ascii="Palatino Linotype" w:hAnsi="Palatino Linotype"/>
          <w:sz w:val="22"/>
          <w:szCs w:val="22"/>
        </w:rPr>
        <w:t xml:space="preserve"> –</w:t>
      </w:r>
      <w:r w:rsidR="00C06980" w:rsidRPr="004524D5">
        <w:rPr>
          <w:rFonts w:ascii="Palatino Linotype" w:hAnsi="Palatino Linotype"/>
          <w:sz w:val="22"/>
          <w:szCs w:val="22"/>
        </w:rPr>
        <w:tab/>
      </w:r>
      <w:r w:rsidRPr="004524D5">
        <w:rPr>
          <w:rFonts w:ascii="Palatino Linotype" w:hAnsi="Palatino Linotype"/>
          <w:sz w:val="22"/>
          <w:szCs w:val="22"/>
        </w:rPr>
        <w:t>položkový rozpočet</w:t>
      </w:r>
      <w:r w:rsidR="00B46D84">
        <w:rPr>
          <w:rFonts w:ascii="Palatino Linotype" w:hAnsi="Palatino Linotype"/>
          <w:sz w:val="22"/>
          <w:szCs w:val="22"/>
        </w:rPr>
        <w:t xml:space="preserve"> (výkaz výměr)</w:t>
      </w:r>
    </w:p>
    <w:p w:rsidR="00077403" w:rsidRPr="004524D5" w:rsidRDefault="00484E59" w:rsidP="00F92A86">
      <w:pPr>
        <w:ind w:left="1134" w:hanging="567"/>
        <w:jc w:val="both"/>
        <w:rPr>
          <w:rFonts w:ascii="Palatino Linotype" w:hAnsi="Palatino Linotype"/>
          <w:sz w:val="22"/>
          <w:szCs w:val="22"/>
        </w:rPr>
      </w:pPr>
      <w:r>
        <w:rPr>
          <w:rFonts w:ascii="Palatino Linotype" w:hAnsi="Palatino Linotype"/>
          <w:sz w:val="22"/>
          <w:szCs w:val="22"/>
        </w:rPr>
        <w:t>příloha č. 3</w:t>
      </w:r>
      <w:r w:rsidR="00C06980" w:rsidRPr="004524D5">
        <w:rPr>
          <w:rFonts w:ascii="Palatino Linotype" w:hAnsi="Palatino Linotype"/>
          <w:sz w:val="22"/>
          <w:szCs w:val="22"/>
        </w:rPr>
        <w:t xml:space="preserve"> –</w:t>
      </w:r>
      <w:r w:rsidR="00C06980" w:rsidRPr="004524D5">
        <w:rPr>
          <w:rFonts w:ascii="Palatino Linotype" w:hAnsi="Palatino Linotype"/>
          <w:sz w:val="22"/>
          <w:szCs w:val="22"/>
        </w:rPr>
        <w:tab/>
      </w:r>
      <w:r w:rsidR="00077403" w:rsidRPr="004524D5">
        <w:rPr>
          <w:rFonts w:ascii="Palatino Linotype" w:hAnsi="Palatino Linotype"/>
          <w:sz w:val="22"/>
          <w:szCs w:val="22"/>
        </w:rPr>
        <w:t>časový harmonogram</w:t>
      </w:r>
    </w:p>
    <w:p w:rsidR="006779D2" w:rsidRPr="004524D5" w:rsidRDefault="00484E59" w:rsidP="00F92A86">
      <w:pPr>
        <w:ind w:left="1134" w:hanging="567"/>
        <w:jc w:val="both"/>
        <w:rPr>
          <w:rFonts w:ascii="Palatino Linotype" w:hAnsi="Palatino Linotype"/>
          <w:sz w:val="22"/>
          <w:szCs w:val="22"/>
        </w:rPr>
      </w:pPr>
      <w:r>
        <w:rPr>
          <w:rFonts w:ascii="Palatino Linotype" w:hAnsi="Palatino Linotype"/>
          <w:sz w:val="22"/>
          <w:szCs w:val="22"/>
        </w:rPr>
        <w:t>příloha č. 4</w:t>
      </w:r>
      <w:r w:rsidR="006779D2" w:rsidRPr="004524D5">
        <w:rPr>
          <w:rFonts w:ascii="Palatino Linotype" w:hAnsi="Palatino Linotype"/>
          <w:sz w:val="22"/>
          <w:szCs w:val="22"/>
        </w:rPr>
        <w:t xml:space="preserve"> – </w:t>
      </w:r>
      <w:r w:rsidR="00C06980" w:rsidRPr="004524D5">
        <w:rPr>
          <w:rFonts w:ascii="Palatino Linotype" w:hAnsi="Palatino Linotype"/>
          <w:sz w:val="22"/>
          <w:szCs w:val="22"/>
        </w:rPr>
        <w:tab/>
      </w:r>
      <w:r w:rsidR="006779D2" w:rsidRPr="004524D5">
        <w:rPr>
          <w:rFonts w:ascii="Palatino Linotype" w:hAnsi="Palatino Linotype"/>
          <w:sz w:val="22"/>
          <w:szCs w:val="22"/>
        </w:rPr>
        <w:t>výpis z obchodního rejstříku zhotovitele</w:t>
      </w:r>
    </w:p>
    <w:p w:rsidR="00393AC0" w:rsidRPr="004524D5" w:rsidRDefault="00484E59" w:rsidP="00F92A86">
      <w:pPr>
        <w:ind w:left="1134" w:hanging="567"/>
        <w:jc w:val="both"/>
        <w:rPr>
          <w:rFonts w:ascii="Palatino Linotype" w:hAnsi="Palatino Linotype"/>
          <w:sz w:val="22"/>
          <w:szCs w:val="22"/>
        </w:rPr>
      </w:pPr>
      <w:r>
        <w:rPr>
          <w:rFonts w:ascii="Palatino Linotype" w:hAnsi="Palatino Linotype"/>
          <w:sz w:val="22"/>
          <w:szCs w:val="22"/>
        </w:rPr>
        <w:t>příloha č. 5</w:t>
      </w:r>
      <w:r w:rsidR="00393AC0" w:rsidRPr="004524D5">
        <w:rPr>
          <w:rFonts w:ascii="Palatino Linotype" w:hAnsi="Palatino Linotype"/>
          <w:sz w:val="22"/>
          <w:szCs w:val="22"/>
        </w:rPr>
        <w:t xml:space="preserve"> –</w:t>
      </w:r>
      <w:r w:rsidR="00C06980" w:rsidRPr="004524D5">
        <w:rPr>
          <w:rFonts w:ascii="Palatino Linotype" w:hAnsi="Palatino Linotype"/>
          <w:sz w:val="22"/>
          <w:szCs w:val="22"/>
        </w:rPr>
        <w:tab/>
      </w:r>
      <w:r w:rsidR="00393AC0" w:rsidRPr="004524D5">
        <w:rPr>
          <w:rFonts w:ascii="Palatino Linotype" w:hAnsi="Palatino Linotype"/>
          <w:sz w:val="22"/>
          <w:szCs w:val="22"/>
        </w:rPr>
        <w:t>zjišťovací protokol k faktuře</w:t>
      </w:r>
    </w:p>
    <w:p w:rsidR="00393AC0" w:rsidRPr="004524D5" w:rsidRDefault="00484E59" w:rsidP="00F92A86">
      <w:pPr>
        <w:ind w:left="1134" w:hanging="567"/>
        <w:jc w:val="both"/>
        <w:rPr>
          <w:rFonts w:ascii="Palatino Linotype" w:hAnsi="Palatino Linotype"/>
          <w:sz w:val="22"/>
          <w:szCs w:val="22"/>
        </w:rPr>
      </w:pPr>
      <w:r>
        <w:rPr>
          <w:rFonts w:ascii="Palatino Linotype" w:hAnsi="Palatino Linotype"/>
          <w:sz w:val="22"/>
          <w:szCs w:val="22"/>
        </w:rPr>
        <w:t>příloha č. 6</w:t>
      </w:r>
      <w:r w:rsidR="00393AC0" w:rsidRPr="004524D5">
        <w:rPr>
          <w:rFonts w:ascii="Palatino Linotype" w:hAnsi="Palatino Linotype"/>
          <w:sz w:val="22"/>
          <w:szCs w:val="22"/>
        </w:rPr>
        <w:t xml:space="preserve"> – </w:t>
      </w:r>
      <w:r w:rsidR="00C06980" w:rsidRPr="004524D5">
        <w:rPr>
          <w:rFonts w:ascii="Palatino Linotype" w:hAnsi="Palatino Linotype"/>
          <w:sz w:val="22"/>
          <w:szCs w:val="22"/>
        </w:rPr>
        <w:tab/>
      </w:r>
      <w:r w:rsidR="00393AC0" w:rsidRPr="004524D5">
        <w:rPr>
          <w:rFonts w:ascii="Palatino Linotype" w:hAnsi="Palatino Linotype"/>
          <w:sz w:val="22"/>
          <w:szCs w:val="22"/>
        </w:rPr>
        <w:t>zápis o předání a převzetí díla nebo jeho části</w:t>
      </w:r>
    </w:p>
    <w:p w:rsidR="007F674C" w:rsidRDefault="00484E59" w:rsidP="00F92A86">
      <w:pPr>
        <w:ind w:left="1134" w:hanging="567"/>
        <w:jc w:val="both"/>
        <w:rPr>
          <w:rFonts w:ascii="Palatino Linotype" w:hAnsi="Palatino Linotype"/>
          <w:b/>
          <w:color w:val="FF0000"/>
          <w:sz w:val="22"/>
          <w:szCs w:val="22"/>
        </w:rPr>
      </w:pPr>
      <w:r>
        <w:rPr>
          <w:rFonts w:ascii="Palatino Linotype" w:hAnsi="Palatino Linotype"/>
          <w:sz w:val="22"/>
          <w:szCs w:val="22"/>
        </w:rPr>
        <w:t>příloha č. 7</w:t>
      </w:r>
      <w:r w:rsidR="007F674C" w:rsidRPr="004524D5">
        <w:rPr>
          <w:rFonts w:ascii="Palatino Linotype" w:hAnsi="Palatino Linotype"/>
          <w:sz w:val="22"/>
          <w:szCs w:val="22"/>
        </w:rPr>
        <w:t xml:space="preserve"> –</w:t>
      </w:r>
      <w:r w:rsidR="00555894">
        <w:rPr>
          <w:rFonts w:ascii="Palatino Linotype" w:hAnsi="Palatino Linotype"/>
          <w:sz w:val="22"/>
          <w:szCs w:val="22"/>
        </w:rPr>
        <w:tab/>
      </w:r>
      <w:r w:rsidR="007F674C" w:rsidRPr="004524D5">
        <w:rPr>
          <w:rFonts w:ascii="Palatino Linotype" w:hAnsi="Palatino Linotype"/>
          <w:sz w:val="22"/>
          <w:szCs w:val="22"/>
        </w:rPr>
        <w:t xml:space="preserve">pojistná smlouva zhotovitele </w:t>
      </w:r>
      <w:r w:rsidR="007F674C" w:rsidRPr="00536D2B">
        <w:rPr>
          <w:rFonts w:ascii="Palatino Linotype" w:hAnsi="Palatino Linotype"/>
          <w:b/>
          <w:color w:val="FF0000"/>
          <w:sz w:val="22"/>
          <w:szCs w:val="22"/>
        </w:rPr>
        <w:t xml:space="preserve">č.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p>
    <w:p w:rsidR="00CF7BC0" w:rsidRPr="00CF7BC0" w:rsidRDefault="00484E59" w:rsidP="00FB0C0C">
      <w:pPr>
        <w:ind w:left="2124" w:hanging="1557"/>
        <w:jc w:val="both"/>
        <w:rPr>
          <w:rFonts w:ascii="Palatino Linotype" w:hAnsi="Palatino Linotype"/>
          <w:sz w:val="22"/>
          <w:szCs w:val="22"/>
        </w:rPr>
      </w:pPr>
      <w:r>
        <w:rPr>
          <w:rFonts w:ascii="Palatino Linotype" w:hAnsi="Palatino Linotype"/>
          <w:sz w:val="22"/>
          <w:szCs w:val="22"/>
        </w:rPr>
        <w:t>příloha č. 8</w:t>
      </w:r>
      <w:r w:rsidR="00CF7BC0" w:rsidRPr="00B045C5">
        <w:rPr>
          <w:rFonts w:ascii="Palatino Linotype" w:hAnsi="Palatino Linotype"/>
          <w:sz w:val="22"/>
          <w:szCs w:val="22"/>
        </w:rPr>
        <w:t xml:space="preserve"> –    </w:t>
      </w:r>
      <w:r w:rsidR="00B045C5" w:rsidRPr="00B045C5">
        <w:rPr>
          <w:rFonts w:ascii="Palatino Linotype" w:hAnsi="Palatino Linotype"/>
          <w:sz w:val="22"/>
          <w:szCs w:val="22"/>
        </w:rPr>
        <w:tab/>
      </w:r>
      <w:r w:rsidR="00CF7BC0" w:rsidRPr="00B045C5">
        <w:rPr>
          <w:rFonts w:ascii="Palatino Linotype" w:hAnsi="Palatino Linotype"/>
          <w:sz w:val="22"/>
          <w:szCs w:val="22"/>
        </w:rPr>
        <w:t>originál záruční listin</w:t>
      </w:r>
      <w:r w:rsidR="00B045C5" w:rsidRPr="00B045C5">
        <w:rPr>
          <w:rFonts w:ascii="Palatino Linotype" w:hAnsi="Palatino Linotype"/>
          <w:sz w:val="22"/>
          <w:szCs w:val="22"/>
        </w:rPr>
        <w:t>y</w:t>
      </w:r>
      <w:r w:rsidR="00CF7BC0" w:rsidRPr="00B045C5">
        <w:rPr>
          <w:rFonts w:ascii="Palatino Linotype" w:hAnsi="Palatino Linotype"/>
          <w:sz w:val="22"/>
          <w:szCs w:val="22"/>
        </w:rPr>
        <w:t xml:space="preserve"> </w:t>
      </w:r>
      <w:r w:rsidR="00FB0C0C">
        <w:rPr>
          <w:rFonts w:ascii="Palatino Linotype" w:hAnsi="Palatino Linotype"/>
          <w:sz w:val="22"/>
          <w:szCs w:val="22"/>
        </w:rPr>
        <w:t xml:space="preserve">(bankovní záruka, která bude doložena </w:t>
      </w:r>
      <w:proofErr w:type="gramStart"/>
      <w:r w:rsidR="00FB0C0C">
        <w:rPr>
          <w:rFonts w:ascii="Palatino Linotype" w:hAnsi="Palatino Linotype"/>
          <w:sz w:val="22"/>
          <w:szCs w:val="22"/>
        </w:rPr>
        <w:t>po  předání</w:t>
      </w:r>
      <w:proofErr w:type="gramEnd"/>
      <w:r w:rsidR="00FB0C0C">
        <w:rPr>
          <w:rFonts w:ascii="Palatino Linotype" w:hAnsi="Palatino Linotype"/>
          <w:sz w:val="22"/>
          <w:szCs w:val="22"/>
        </w:rPr>
        <w:t xml:space="preserve"> a převzetí díla)</w:t>
      </w:r>
    </w:p>
    <w:p w:rsidR="00077403" w:rsidRDefault="00077403" w:rsidP="00E802D3">
      <w:pPr>
        <w:ind w:left="567" w:hanging="567"/>
        <w:jc w:val="both"/>
        <w:rPr>
          <w:rFonts w:ascii="Palatino Linotype" w:hAnsi="Palatino Linotype"/>
          <w:sz w:val="10"/>
          <w:szCs w:val="10"/>
        </w:rPr>
      </w:pPr>
    </w:p>
    <w:p w:rsidR="003070C7" w:rsidRDefault="003070C7" w:rsidP="00E802D3">
      <w:pPr>
        <w:ind w:left="567" w:hanging="567"/>
        <w:jc w:val="both"/>
        <w:rPr>
          <w:rFonts w:ascii="Palatino Linotype" w:hAnsi="Palatino Linotype"/>
          <w:sz w:val="10"/>
          <w:szCs w:val="10"/>
        </w:rPr>
      </w:pPr>
    </w:p>
    <w:p w:rsidR="003070C7" w:rsidRDefault="003070C7" w:rsidP="00E802D3">
      <w:pPr>
        <w:ind w:left="567" w:hanging="567"/>
        <w:jc w:val="both"/>
        <w:rPr>
          <w:rFonts w:ascii="Palatino Linotype" w:hAnsi="Palatino Linotype"/>
          <w:sz w:val="10"/>
          <w:szCs w:val="10"/>
        </w:rPr>
      </w:pPr>
    </w:p>
    <w:p w:rsidR="003070C7" w:rsidRDefault="003070C7" w:rsidP="00E802D3">
      <w:pPr>
        <w:ind w:left="567" w:hanging="567"/>
        <w:jc w:val="both"/>
        <w:rPr>
          <w:rFonts w:ascii="Palatino Linotype" w:hAnsi="Palatino Linotype"/>
          <w:sz w:val="10"/>
          <w:szCs w:val="10"/>
        </w:rPr>
      </w:pPr>
    </w:p>
    <w:p w:rsidR="003070C7" w:rsidRDefault="003070C7" w:rsidP="00E802D3">
      <w:pPr>
        <w:ind w:left="567" w:hanging="567"/>
        <w:jc w:val="both"/>
        <w:rPr>
          <w:rFonts w:ascii="Palatino Linotype" w:hAnsi="Palatino Linotype"/>
          <w:sz w:val="10"/>
          <w:szCs w:val="10"/>
        </w:rPr>
      </w:pPr>
    </w:p>
    <w:p w:rsidR="003070C7" w:rsidRDefault="003070C7" w:rsidP="00E802D3">
      <w:pPr>
        <w:ind w:left="567" w:hanging="567"/>
        <w:jc w:val="both"/>
        <w:rPr>
          <w:rFonts w:ascii="Palatino Linotype" w:hAnsi="Palatino Linotype"/>
          <w:sz w:val="10"/>
          <w:szCs w:val="10"/>
        </w:rPr>
      </w:pPr>
    </w:p>
    <w:p w:rsidR="003070C7" w:rsidRDefault="003070C7" w:rsidP="00E802D3">
      <w:pPr>
        <w:ind w:left="567" w:hanging="567"/>
        <w:jc w:val="both"/>
        <w:rPr>
          <w:rFonts w:ascii="Palatino Linotype" w:hAnsi="Palatino Linotype"/>
          <w:sz w:val="10"/>
          <w:szCs w:val="10"/>
        </w:rPr>
      </w:pPr>
    </w:p>
    <w:p w:rsidR="003070C7" w:rsidRDefault="003070C7" w:rsidP="00E802D3">
      <w:pPr>
        <w:ind w:left="567" w:hanging="567"/>
        <w:jc w:val="both"/>
        <w:rPr>
          <w:rFonts w:ascii="Palatino Linotype" w:hAnsi="Palatino Linotype"/>
          <w:sz w:val="10"/>
          <w:szCs w:val="10"/>
        </w:rPr>
      </w:pPr>
    </w:p>
    <w:p w:rsidR="003070C7" w:rsidRDefault="003070C7" w:rsidP="00E802D3">
      <w:pPr>
        <w:ind w:left="567" w:hanging="567"/>
        <w:jc w:val="both"/>
        <w:rPr>
          <w:rFonts w:ascii="Palatino Linotype" w:hAnsi="Palatino Linotype"/>
          <w:sz w:val="10"/>
          <w:szCs w:val="10"/>
        </w:rPr>
      </w:pPr>
    </w:p>
    <w:p w:rsidR="003070C7" w:rsidRPr="00203BE5" w:rsidRDefault="003070C7" w:rsidP="00E802D3">
      <w:pPr>
        <w:ind w:left="567" w:hanging="567"/>
        <w:jc w:val="both"/>
        <w:rPr>
          <w:rFonts w:ascii="Palatino Linotype" w:hAnsi="Palatino Linotype"/>
          <w:sz w:val="10"/>
          <w:szCs w:val="10"/>
        </w:rPr>
      </w:pPr>
    </w:p>
    <w:p w:rsidR="00ED62A3" w:rsidRDefault="00ED62A3" w:rsidP="00F92A86">
      <w:pPr>
        <w:ind w:left="567" w:hanging="567"/>
        <w:jc w:val="both"/>
        <w:rPr>
          <w:rFonts w:ascii="Palatino Linotype" w:hAnsi="Palatino Linotype"/>
          <w:sz w:val="22"/>
          <w:szCs w:val="22"/>
        </w:rPr>
      </w:pPr>
    </w:p>
    <w:p w:rsidR="00F92A86" w:rsidRPr="00292BF5" w:rsidRDefault="00F92A86" w:rsidP="00F92A86">
      <w:pPr>
        <w:ind w:left="567" w:hanging="567"/>
        <w:jc w:val="both"/>
        <w:rPr>
          <w:rFonts w:ascii="Palatino Linotype" w:hAnsi="Palatino Linotype"/>
          <w:sz w:val="22"/>
          <w:szCs w:val="22"/>
        </w:rPr>
      </w:pPr>
      <w:r w:rsidRPr="00292BF5">
        <w:rPr>
          <w:rFonts w:ascii="Palatino Linotype" w:hAnsi="Palatino Linotype"/>
          <w:sz w:val="22"/>
          <w:szCs w:val="22"/>
        </w:rPr>
        <w:t>Za zhotovitele:</w:t>
      </w:r>
      <w:r w:rsidRPr="00292BF5">
        <w:rPr>
          <w:rFonts w:ascii="Palatino Linotype" w:hAnsi="Palatino Linotype"/>
          <w:sz w:val="22"/>
          <w:szCs w:val="22"/>
        </w:rPr>
        <w:tab/>
      </w:r>
      <w:r w:rsidRPr="00292BF5">
        <w:rPr>
          <w:rFonts w:ascii="Palatino Linotype" w:hAnsi="Palatino Linotype"/>
          <w:sz w:val="22"/>
          <w:szCs w:val="22"/>
        </w:rPr>
        <w:tab/>
      </w:r>
      <w:r w:rsidRPr="00292BF5">
        <w:rPr>
          <w:rFonts w:ascii="Palatino Linotype" w:hAnsi="Palatino Linotype"/>
          <w:sz w:val="22"/>
          <w:szCs w:val="22"/>
        </w:rPr>
        <w:tab/>
      </w:r>
      <w:r w:rsidRPr="00292BF5">
        <w:rPr>
          <w:rFonts w:ascii="Palatino Linotype" w:hAnsi="Palatino Linotype"/>
          <w:sz w:val="22"/>
          <w:szCs w:val="22"/>
        </w:rPr>
        <w:tab/>
      </w:r>
      <w:r w:rsidRPr="00292BF5">
        <w:rPr>
          <w:rFonts w:ascii="Palatino Linotype" w:hAnsi="Palatino Linotype"/>
          <w:sz w:val="22"/>
          <w:szCs w:val="22"/>
        </w:rPr>
        <w:tab/>
        <w:t>Za objednatele:</w:t>
      </w:r>
    </w:p>
    <w:p w:rsidR="00F92A86" w:rsidRPr="00C63FB3" w:rsidRDefault="00F92A86" w:rsidP="00F92A86">
      <w:pPr>
        <w:ind w:left="567" w:hanging="567"/>
        <w:rPr>
          <w:rFonts w:ascii="Palatino Linotype" w:hAnsi="Palatino Linotype"/>
          <w:sz w:val="10"/>
          <w:szCs w:val="10"/>
        </w:rPr>
      </w:pPr>
    </w:p>
    <w:p w:rsidR="00F92A86" w:rsidRPr="00F92A86" w:rsidRDefault="00F92A86" w:rsidP="00F92A86">
      <w:pPr>
        <w:ind w:left="567" w:hanging="567"/>
        <w:rPr>
          <w:rFonts w:ascii="Palatino Linotype" w:hAnsi="Palatino Linotype"/>
          <w:b/>
          <w:sz w:val="22"/>
          <w:szCs w:val="22"/>
        </w:rPr>
      </w:pPr>
      <w:r w:rsidRPr="00F92A86">
        <w:rPr>
          <w:rFonts w:ascii="Palatino Linotype" w:hAnsi="Palatino Linotype"/>
          <w:b/>
          <w:sz w:val="22"/>
          <w:szCs w:val="22"/>
        </w:rPr>
        <w:t>V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Pr="00F92A86">
        <w:rPr>
          <w:rFonts w:ascii="Palatino Linotype" w:hAnsi="Palatino Linotype"/>
          <w:b/>
          <w:color w:val="FF0000"/>
          <w:sz w:val="22"/>
          <w:szCs w:val="22"/>
        </w:rPr>
        <w:t xml:space="preserve">, </w:t>
      </w:r>
      <w:r w:rsidRPr="00F92A86">
        <w:rPr>
          <w:rFonts w:ascii="Palatino Linotype" w:hAnsi="Palatino Linotype"/>
          <w:b/>
          <w:sz w:val="22"/>
          <w:szCs w:val="22"/>
        </w:rPr>
        <w:t xml:space="preserve">dne </w:t>
      </w:r>
      <w:r w:rsidR="00054998" w:rsidRPr="00054998">
        <w:rPr>
          <w:rFonts w:ascii="Palatino Linotype" w:hAnsi="Palatino Linotype"/>
          <w:bCs/>
          <w:sz w:val="22"/>
          <w:szCs w:val="22"/>
          <w:highlight w:val="red"/>
        </w:rPr>
        <w:t>………</w:t>
      </w:r>
      <w:r w:rsidR="00054998">
        <w:rPr>
          <w:rFonts w:ascii="Palatino Linotype" w:hAnsi="Palatino Linotype"/>
          <w:bCs/>
          <w:sz w:val="22"/>
          <w:szCs w:val="22"/>
          <w:highlight w:val="red"/>
        </w:rPr>
        <w:t>………</w:t>
      </w:r>
      <w:r w:rsidR="00267D98">
        <w:rPr>
          <w:rFonts w:ascii="Palatino Linotype" w:hAnsi="Palatino Linotype"/>
          <w:b/>
          <w:sz w:val="22"/>
          <w:szCs w:val="22"/>
        </w:rPr>
        <w:tab/>
      </w:r>
      <w:r w:rsidR="00267D98">
        <w:rPr>
          <w:rFonts w:ascii="Palatino Linotype" w:hAnsi="Palatino Linotype"/>
          <w:b/>
          <w:sz w:val="22"/>
          <w:szCs w:val="22"/>
        </w:rPr>
        <w:tab/>
      </w:r>
      <w:r w:rsidR="00267D98">
        <w:rPr>
          <w:rFonts w:ascii="Palatino Linotype" w:hAnsi="Palatino Linotype"/>
          <w:b/>
          <w:sz w:val="22"/>
          <w:szCs w:val="22"/>
        </w:rPr>
        <w:tab/>
        <w:t xml:space="preserve">V …………………….., </w:t>
      </w:r>
      <w:proofErr w:type="gramStart"/>
      <w:r w:rsidR="00267D98">
        <w:rPr>
          <w:rFonts w:ascii="Palatino Linotype" w:hAnsi="Palatino Linotype"/>
          <w:b/>
          <w:sz w:val="22"/>
          <w:szCs w:val="22"/>
        </w:rPr>
        <w:t>dne __.__.</w:t>
      </w:r>
      <w:r w:rsidR="00054998">
        <w:rPr>
          <w:rFonts w:ascii="Palatino Linotype" w:hAnsi="Palatino Linotype"/>
          <w:b/>
          <w:sz w:val="22"/>
          <w:szCs w:val="22"/>
        </w:rPr>
        <w:t>____</w:t>
      </w:r>
      <w:proofErr w:type="gramEnd"/>
    </w:p>
    <w:p w:rsidR="00F92A86" w:rsidRPr="00F92A86" w:rsidRDefault="00F92A86" w:rsidP="00F92A86">
      <w:pPr>
        <w:rPr>
          <w:rFonts w:ascii="Palatino Linotype" w:hAnsi="Palatino Linotype"/>
          <w:sz w:val="22"/>
          <w:szCs w:val="22"/>
        </w:rPr>
      </w:pPr>
    </w:p>
    <w:p w:rsidR="00F92A86" w:rsidRPr="00F92A86" w:rsidRDefault="00F92A86" w:rsidP="00F92A86">
      <w:pPr>
        <w:rPr>
          <w:rStyle w:val="platne1"/>
          <w:rFonts w:ascii="Palatino Linotype" w:hAnsi="Palatino Linotype"/>
          <w:sz w:val="22"/>
          <w:szCs w:val="22"/>
        </w:rPr>
      </w:pPr>
      <w:r w:rsidRPr="00F92A86">
        <w:rPr>
          <w:rStyle w:val="platne1"/>
          <w:rFonts w:ascii="Palatino Linotype" w:hAnsi="Palatino Linotype"/>
          <w:sz w:val="22"/>
          <w:szCs w:val="22"/>
        </w:rPr>
        <w:t>___________________________________</w:t>
      </w:r>
      <w:r w:rsidRPr="00F92A86">
        <w:rPr>
          <w:rStyle w:val="platne1"/>
          <w:rFonts w:ascii="Palatino Linotype" w:hAnsi="Palatino Linotype"/>
          <w:sz w:val="22"/>
          <w:szCs w:val="22"/>
        </w:rPr>
        <w:tab/>
      </w:r>
      <w:r w:rsidRPr="00F92A86">
        <w:rPr>
          <w:rStyle w:val="platne1"/>
          <w:rFonts w:ascii="Palatino Linotype" w:hAnsi="Palatino Linotype"/>
          <w:sz w:val="22"/>
          <w:szCs w:val="22"/>
        </w:rPr>
        <w:tab/>
        <w:t>___________________________________</w:t>
      </w:r>
    </w:p>
    <w:p w:rsidR="00054998" w:rsidRDefault="00054998" w:rsidP="00B045C5">
      <w:pPr>
        <w:tabs>
          <w:tab w:val="left" w:pos="4962"/>
        </w:tabs>
        <w:rPr>
          <w:rStyle w:val="platne1"/>
          <w:rFonts w:ascii="Palatino Linotype" w:hAnsi="Palatino Linotype"/>
          <w:color w:val="FF0000"/>
          <w:sz w:val="22"/>
          <w:szCs w:val="22"/>
        </w:rPr>
      </w:pPr>
      <w:r w:rsidRPr="00054998">
        <w:rPr>
          <w:rFonts w:ascii="Palatino Linotype" w:hAnsi="Palatino Linotype"/>
          <w:bCs/>
          <w:sz w:val="22"/>
          <w:szCs w:val="22"/>
          <w:highlight w:val="red"/>
        </w:rPr>
        <w:t>………………</w:t>
      </w:r>
      <w:r>
        <w:rPr>
          <w:rFonts w:ascii="Palatino Linotype" w:hAnsi="Palatino Linotype"/>
          <w:bCs/>
          <w:sz w:val="22"/>
          <w:szCs w:val="22"/>
          <w:highlight w:val="red"/>
        </w:rPr>
        <w:t>………………….</w:t>
      </w:r>
      <w:r w:rsidRPr="00054998">
        <w:rPr>
          <w:rFonts w:ascii="Palatino Linotype" w:hAnsi="Palatino Linotype"/>
          <w:bCs/>
          <w:sz w:val="22"/>
          <w:szCs w:val="22"/>
          <w:highlight w:val="red"/>
        </w:rPr>
        <w:t>………….</w:t>
      </w:r>
      <w:r w:rsidR="00B045C5">
        <w:rPr>
          <w:rFonts w:ascii="Palatino Linotype" w:hAnsi="Palatino Linotype"/>
          <w:b/>
          <w:bCs/>
          <w:iCs/>
          <w:snapToGrid w:val="0"/>
          <w:color w:val="FF0000"/>
          <w:sz w:val="22"/>
          <w:szCs w:val="22"/>
        </w:rPr>
        <w:tab/>
      </w:r>
      <w:r w:rsidR="00F92A86" w:rsidRPr="00F92A86">
        <w:rPr>
          <w:rStyle w:val="platne1"/>
          <w:rFonts w:ascii="Palatino Linotype" w:hAnsi="Palatino Linotype"/>
          <w:sz w:val="22"/>
          <w:szCs w:val="22"/>
        </w:rPr>
        <w:t>.</w:t>
      </w:r>
      <w:r w:rsidR="00F92A86" w:rsidRPr="00F92A86">
        <w:rPr>
          <w:rFonts w:ascii="Palatino Linotype" w:hAnsi="Palatino Linotype"/>
          <w:b/>
          <w:bCs/>
          <w:iCs/>
          <w:snapToGrid w:val="0"/>
          <w:sz w:val="22"/>
          <w:szCs w:val="22"/>
        </w:rPr>
        <w:t>…………………..………………….……,</w:t>
      </w:r>
    </w:p>
    <w:p w:rsidR="008B12ED" w:rsidRDefault="00054998" w:rsidP="00B045C5">
      <w:pPr>
        <w:tabs>
          <w:tab w:val="left" w:pos="4962"/>
        </w:tabs>
        <w:rPr>
          <w:rFonts w:ascii="Palatino Linotype" w:hAnsi="Palatino Linotype"/>
          <w:b/>
          <w:bCs/>
          <w:iCs/>
          <w:sz w:val="24"/>
          <w:szCs w:val="24"/>
        </w:rPr>
      </w:pPr>
      <w:r w:rsidRPr="00054998">
        <w:rPr>
          <w:rFonts w:ascii="Palatino Linotype" w:hAnsi="Palatino Linotype"/>
          <w:bCs/>
          <w:sz w:val="22"/>
          <w:szCs w:val="22"/>
          <w:highlight w:val="red"/>
        </w:rPr>
        <w:t>…………</w:t>
      </w:r>
      <w:r>
        <w:rPr>
          <w:rFonts w:ascii="Palatino Linotype" w:hAnsi="Palatino Linotype"/>
          <w:bCs/>
          <w:sz w:val="22"/>
          <w:szCs w:val="22"/>
          <w:highlight w:val="red"/>
        </w:rPr>
        <w:t>………………….</w:t>
      </w:r>
      <w:r w:rsidRPr="00054998">
        <w:rPr>
          <w:rFonts w:ascii="Palatino Linotype" w:hAnsi="Palatino Linotype"/>
          <w:bCs/>
          <w:sz w:val="22"/>
          <w:szCs w:val="22"/>
          <w:highlight w:val="red"/>
        </w:rPr>
        <w:t>……………….</w:t>
      </w:r>
      <w:r w:rsidR="00F92A86" w:rsidRPr="00F92A86">
        <w:rPr>
          <w:rFonts w:ascii="Palatino Linotype" w:hAnsi="Palatino Linotype"/>
          <w:b/>
          <w:bCs/>
          <w:iCs/>
          <w:snapToGrid w:val="0"/>
          <w:sz w:val="22"/>
          <w:szCs w:val="22"/>
        </w:rPr>
        <w:tab/>
      </w:r>
      <w:r w:rsidR="00F92A86" w:rsidRPr="00F92A86">
        <w:rPr>
          <w:rStyle w:val="platne1"/>
          <w:rFonts w:ascii="Palatino Linotype" w:hAnsi="Palatino Linotype"/>
          <w:sz w:val="22"/>
          <w:szCs w:val="22"/>
        </w:rPr>
        <w:t>.</w:t>
      </w:r>
      <w:r w:rsidR="00F92A86" w:rsidRPr="00F92A86">
        <w:rPr>
          <w:rFonts w:ascii="Palatino Linotype" w:hAnsi="Palatino Linotype"/>
          <w:b/>
          <w:bCs/>
          <w:iCs/>
          <w:snapToGrid w:val="0"/>
          <w:sz w:val="22"/>
          <w:szCs w:val="22"/>
        </w:rPr>
        <w:t>…………………..………………….……,</w:t>
      </w:r>
      <w:bookmarkStart w:id="0" w:name="_GoBack"/>
      <w:r w:rsidR="00F92A86" w:rsidRPr="00292BF5">
        <w:rPr>
          <w:rStyle w:val="platne1"/>
          <w:rFonts w:ascii="Palatino Linotype" w:hAnsi="Palatino Linotype"/>
          <w:sz w:val="22"/>
          <w:szCs w:val="22"/>
        </w:rPr>
        <w:tab/>
      </w:r>
      <w:r w:rsidR="008B12ED">
        <w:rPr>
          <w:rFonts w:ascii="Palatino Linotype" w:hAnsi="Palatino Linotype"/>
          <w:b/>
          <w:bCs/>
          <w:i/>
        </w:rPr>
        <w:br w:type="page"/>
      </w:r>
    </w:p>
    <w:bookmarkEnd w:id="0"/>
    <w:p w:rsidR="00FB0C0C" w:rsidRDefault="00FB0C0C" w:rsidP="00F92A86">
      <w:pPr>
        <w:rPr>
          <w:rFonts w:ascii="Palatino Linotype" w:hAnsi="Palatino Linotype"/>
          <w:b/>
          <w:bCs/>
          <w:sz w:val="22"/>
          <w:szCs w:val="22"/>
        </w:rPr>
      </w:pPr>
    </w:p>
    <w:p w:rsidR="00F92A86" w:rsidRDefault="00F92A86" w:rsidP="00F92A86">
      <w:pPr>
        <w:rPr>
          <w:rFonts w:ascii="Palatino Linotype" w:hAnsi="Palatino Linotype"/>
          <w:b/>
          <w:bCs/>
          <w:sz w:val="22"/>
          <w:szCs w:val="22"/>
          <w:u w:val="single"/>
        </w:rPr>
      </w:pPr>
      <w:r>
        <w:rPr>
          <w:rFonts w:ascii="Palatino Linotype" w:hAnsi="Palatino Linotype"/>
          <w:b/>
          <w:bCs/>
          <w:sz w:val="22"/>
          <w:szCs w:val="22"/>
        </w:rPr>
        <w:t xml:space="preserve">Příloha č. </w:t>
      </w:r>
      <w:r w:rsidR="00484E59">
        <w:rPr>
          <w:rFonts w:ascii="Palatino Linotype" w:hAnsi="Palatino Linotype"/>
          <w:b/>
          <w:bCs/>
          <w:sz w:val="22"/>
          <w:szCs w:val="22"/>
        </w:rPr>
        <w:t>5</w:t>
      </w:r>
    </w:p>
    <w:p w:rsidR="00F92A86" w:rsidRPr="004C6E91" w:rsidRDefault="00F92A86" w:rsidP="00F92A86">
      <w:pPr>
        <w:spacing w:before="120" w:after="120"/>
        <w:jc w:val="center"/>
        <w:rPr>
          <w:rFonts w:ascii="Palatino Linotype" w:hAnsi="Palatino Linotype"/>
          <w:b/>
          <w:sz w:val="22"/>
          <w:szCs w:val="22"/>
          <w:u w:val="single"/>
        </w:rPr>
      </w:pPr>
      <w:r>
        <w:rPr>
          <w:rFonts w:ascii="Palatino Linotype" w:hAnsi="Palatino Linotype"/>
          <w:b/>
          <w:bCs/>
          <w:sz w:val="22"/>
          <w:szCs w:val="22"/>
          <w:u w:val="single"/>
        </w:rPr>
        <w:t xml:space="preserve">ZJIŠŤOVACÍ PROTOKOL </w:t>
      </w:r>
      <w:r w:rsidRPr="004C6E91">
        <w:rPr>
          <w:rFonts w:ascii="Palatino Linotype" w:hAnsi="Palatino Linotype"/>
          <w:b/>
          <w:bCs/>
          <w:sz w:val="22"/>
          <w:szCs w:val="22"/>
          <w:u w:val="single"/>
        </w:rPr>
        <w:t>a</w:t>
      </w:r>
      <w:r>
        <w:rPr>
          <w:rFonts w:ascii="Palatino Linotype" w:hAnsi="Palatino Linotype"/>
          <w:b/>
          <w:bCs/>
          <w:sz w:val="22"/>
          <w:szCs w:val="22"/>
          <w:u w:val="single"/>
        </w:rPr>
        <w:t xml:space="preserve"> D</w:t>
      </w:r>
      <w:r w:rsidRPr="004C6E91">
        <w:rPr>
          <w:rFonts w:ascii="Palatino Linotype" w:hAnsi="Palatino Linotype"/>
          <w:b/>
          <w:sz w:val="22"/>
          <w:szCs w:val="22"/>
          <w:u w:val="single"/>
        </w:rPr>
        <w:t>ÍLČÍ PROTOKOL o předání díla objednateli</w:t>
      </w:r>
    </w:p>
    <w:p w:rsidR="00F92A86" w:rsidRPr="004C6E91" w:rsidRDefault="00F92A86" w:rsidP="00F92A86">
      <w:pPr>
        <w:jc w:val="center"/>
        <w:rPr>
          <w:rFonts w:ascii="Palatino Linotype" w:hAnsi="Palatino Linotype"/>
          <w:b/>
          <w:sz w:val="22"/>
          <w:szCs w:val="22"/>
        </w:rPr>
      </w:pPr>
      <w:r>
        <w:rPr>
          <w:rFonts w:ascii="Palatino Linotype" w:hAnsi="Palatino Linotype"/>
          <w:b/>
          <w:sz w:val="22"/>
          <w:szCs w:val="22"/>
          <w:u w:val="single"/>
        </w:rPr>
        <w:t>K FAKTUŘE č. ………………….</w:t>
      </w:r>
    </w:p>
    <w:p w:rsidR="00F92A86" w:rsidRPr="004C6E91" w:rsidRDefault="00F92A86" w:rsidP="00F92A86">
      <w:pPr>
        <w:pStyle w:val="Nadpis5"/>
        <w:spacing w:before="120" w:after="120"/>
        <w:ind w:firstLine="4"/>
        <w:jc w:val="right"/>
        <w:rPr>
          <w:rFonts w:ascii="Palatino Linotype" w:eastAsia="Arial Unicode MS" w:hAnsi="Palatino Linotype"/>
          <w:i w:val="0"/>
          <w:sz w:val="20"/>
          <w:szCs w:val="20"/>
        </w:rPr>
      </w:pPr>
      <w:proofErr w:type="gramStart"/>
      <w:r>
        <w:rPr>
          <w:rFonts w:ascii="Palatino Linotype" w:hAnsi="Palatino Linotype"/>
          <w:i w:val="0"/>
          <w:sz w:val="20"/>
          <w:szCs w:val="20"/>
        </w:rPr>
        <w:t>OBDOBÍ : …</w:t>
      </w:r>
      <w:proofErr w:type="gramEnd"/>
      <w:r>
        <w:rPr>
          <w:rFonts w:ascii="Palatino Linotype" w:hAnsi="Palatino Linotype"/>
          <w:i w:val="0"/>
          <w:sz w:val="20"/>
          <w:szCs w:val="20"/>
        </w:rPr>
        <w:t>………………….</w:t>
      </w:r>
    </w:p>
    <w:p w:rsidR="00F92A86" w:rsidRPr="002B1AEC" w:rsidRDefault="00F92A86" w:rsidP="00F92A86">
      <w:pPr>
        <w:pStyle w:val="Nadpis7"/>
        <w:tabs>
          <w:tab w:val="left" w:pos="2268"/>
        </w:tabs>
        <w:spacing w:before="120" w:after="120"/>
        <w:rPr>
          <w:rFonts w:ascii="Palatino Linotype" w:hAnsi="Palatino Linotype"/>
          <w:b/>
          <w:sz w:val="20"/>
          <w:szCs w:val="20"/>
        </w:rPr>
      </w:pPr>
      <w:r w:rsidRPr="002B1AEC">
        <w:rPr>
          <w:rFonts w:ascii="Palatino Linotype" w:hAnsi="Palatino Linotype"/>
          <w:b/>
          <w:sz w:val="20"/>
          <w:szCs w:val="20"/>
        </w:rPr>
        <w:t>S</w:t>
      </w:r>
      <w:r>
        <w:rPr>
          <w:rFonts w:ascii="Palatino Linotype" w:hAnsi="Palatino Linotype"/>
          <w:b/>
          <w:sz w:val="20"/>
          <w:szCs w:val="20"/>
        </w:rPr>
        <w:t>mlouva o dílo (SOD)</w:t>
      </w:r>
      <w:r>
        <w:rPr>
          <w:rFonts w:ascii="Palatino Linotype" w:hAnsi="Palatino Linotype"/>
          <w:b/>
          <w:sz w:val="20"/>
          <w:szCs w:val="20"/>
        </w:rPr>
        <w:tab/>
      </w:r>
      <w:r w:rsidRPr="002B1AEC">
        <w:rPr>
          <w:rFonts w:ascii="Palatino Linotype" w:hAnsi="Palatino Linotype"/>
          <w:b/>
          <w:sz w:val="20"/>
          <w:szCs w:val="20"/>
        </w:rPr>
        <w:t xml:space="preserve">č.……………….         </w:t>
      </w:r>
      <w:r w:rsidRPr="002B1AEC">
        <w:rPr>
          <w:rFonts w:ascii="Palatino Linotype" w:hAnsi="Palatino Linotype"/>
          <w:b/>
          <w:sz w:val="20"/>
          <w:szCs w:val="20"/>
        </w:rPr>
        <w:tab/>
      </w:r>
      <w:proofErr w:type="gramStart"/>
      <w:r w:rsidRPr="002B1AEC">
        <w:rPr>
          <w:rFonts w:ascii="Palatino Linotype" w:hAnsi="Palatino Linotype"/>
          <w:b/>
          <w:sz w:val="20"/>
          <w:szCs w:val="20"/>
        </w:rPr>
        <w:t>ze  dne</w:t>
      </w:r>
      <w:proofErr w:type="gramEnd"/>
      <w:r w:rsidRPr="002B1AEC">
        <w:rPr>
          <w:rFonts w:ascii="Palatino Linotype" w:hAnsi="Palatino Linotype"/>
          <w:b/>
          <w:sz w:val="20"/>
          <w:szCs w:val="20"/>
        </w:rPr>
        <w:t xml:space="preserve"> ……………….         </w:t>
      </w:r>
    </w:p>
    <w:p w:rsidR="00F92A86" w:rsidRPr="002B1AEC" w:rsidRDefault="00F92A86" w:rsidP="00F92A86">
      <w:pPr>
        <w:tabs>
          <w:tab w:val="left" w:pos="2268"/>
        </w:tabs>
        <w:spacing w:before="120" w:after="120"/>
        <w:jc w:val="both"/>
        <w:rPr>
          <w:rFonts w:ascii="Palatino Linotype" w:hAnsi="Palatino Linotype"/>
          <w:b/>
        </w:rPr>
      </w:pPr>
      <w:r w:rsidRPr="002B1AEC">
        <w:rPr>
          <w:rFonts w:ascii="Palatino Linotype" w:hAnsi="Palatino Linotype"/>
          <w:b/>
        </w:rPr>
        <w:t>Dodatek</w:t>
      </w:r>
      <w:r>
        <w:rPr>
          <w:rFonts w:ascii="Palatino Linotype" w:hAnsi="Palatino Linotype"/>
          <w:b/>
        </w:rPr>
        <w:t xml:space="preserve"> k</w:t>
      </w:r>
      <w:r w:rsidRPr="002B1AEC">
        <w:rPr>
          <w:rFonts w:ascii="Palatino Linotype" w:hAnsi="Palatino Linotype"/>
          <w:b/>
        </w:rPr>
        <w:t xml:space="preserve"> </w:t>
      </w:r>
      <w:proofErr w:type="gramStart"/>
      <w:r w:rsidRPr="002B1AEC">
        <w:rPr>
          <w:rFonts w:ascii="Palatino Linotype" w:hAnsi="Palatino Linotype"/>
          <w:b/>
        </w:rPr>
        <w:t>SOD</w:t>
      </w:r>
      <w:proofErr w:type="gramEnd"/>
      <w:r w:rsidRPr="002B1AEC">
        <w:rPr>
          <w:rFonts w:ascii="Palatino Linotype" w:hAnsi="Palatino Linotype"/>
          <w:b/>
        </w:rPr>
        <w:t xml:space="preserve"> </w:t>
      </w:r>
      <w:r>
        <w:rPr>
          <w:rFonts w:ascii="Palatino Linotype" w:hAnsi="Palatino Linotype"/>
          <w:b/>
        </w:rPr>
        <w:tab/>
        <w:t>č</w:t>
      </w:r>
      <w:r w:rsidRPr="002B1AEC">
        <w:rPr>
          <w:rFonts w:ascii="Palatino Linotype" w:hAnsi="Palatino Linotype"/>
          <w:b/>
        </w:rPr>
        <w:t>.……………….</w:t>
      </w:r>
      <w:r w:rsidRPr="002B1AEC">
        <w:rPr>
          <w:rFonts w:ascii="Palatino Linotype" w:hAnsi="Palatino Linotype"/>
          <w:b/>
        </w:rPr>
        <w:tab/>
        <w:t xml:space="preserve">ze  dne ……………….         </w:t>
      </w:r>
    </w:p>
    <w:p w:rsidR="00F92A86" w:rsidRPr="002B1AEC" w:rsidRDefault="00F92A86" w:rsidP="00F92A86">
      <w:pPr>
        <w:tabs>
          <w:tab w:val="left" w:pos="2268"/>
        </w:tabs>
        <w:spacing w:before="120" w:after="120"/>
        <w:jc w:val="both"/>
        <w:rPr>
          <w:rFonts w:ascii="Palatino Linotype" w:hAnsi="Palatino Linotype"/>
          <w:b/>
        </w:rPr>
      </w:pPr>
      <w:r w:rsidRPr="002B1AEC">
        <w:rPr>
          <w:rFonts w:ascii="Palatino Linotype" w:hAnsi="Palatino Linotype"/>
          <w:b/>
        </w:rPr>
        <w:t xml:space="preserve">Objednávka </w:t>
      </w:r>
      <w:r>
        <w:rPr>
          <w:rFonts w:ascii="Palatino Linotype" w:hAnsi="Palatino Linotype"/>
          <w:b/>
        </w:rPr>
        <w:tab/>
      </w:r>
      <w:r w:rsidRPr="002B1AEC">
        <w:rPr>
          <w:rFonts w:ascii="Palatino Linotype" w:hAnsi="Palatino Linotype"/>
          <w:b/>
        </w:rPr>
        <w:t>č. ……………….</w:t>
      </w:r>
      <w:r w:rsidRPr="002B1AEC">
        <w:rPr>
          <w:rFonts w:ascii="Palatino Linotype" w:hAnsi="Palatino Linotype"/>
          <w:b/>
        </w:rPr>
        <w:tab/>
      </w:r>
      <w:proofErr w:type="gramStart"/>
      <w:r w:rsidRPr="002B1AEC">
        <w:rPr>
          <w:rFonts w:ascii="Palatino Linotype" w:hAnsi="Palatino Linotype"/>
          <w:b/>
        </w:rPr>
        <w:t>ze  dne</w:t>
      </w:r>
      <w:proofErr w:type="gramEnd"/>
      <w:r w:rsidRPr="002B1AEC">
        <w:rPr>
          <w:rFonts w:ascii="Palatino Linotype" w:hAnsi="Palatino Linotype"/>
          <w:b/>
        </w:rPr>
        <w:t xml:space="preserve"> ……………….         </w:t>
      </w:r>
    </w:p>
    <w:p w:rsidR="00F92A86" w:rsidRDefault="00F92A86" w:rsidP="00F92A86">
      <w:pPr>
        <w:tabs>
          <w:tab w:val="left" w:pos="2268"/>
        </w:tabs>
        <w:spacing w:before="120"/>
        <w:jc w:val="both"/>
        <w:rPr>
          <w:rFonts w:ascii="Palatino Linotype" w:hAnsi="Palatino Linotype"/>
        </w:rPr>
      </w:pPr>
      <w:r>
        <w:rPr>
          <w:rFonts w:ascii="Palatino Linotype" w:hAnsi="Palatino Linotype"/>
          <w:b/>
          <w:u w:val="single"/>
        </w:rPr>
        <w:t>Objednatel</w:t>
      </w:r>
      <w:r w:rsidRPr="002B1AEC">
        <w:rPr>
          <w:rFonts w:ascii="Palatino Linotype" w:hAnsi="Palatino Linotype"/>
          <w:b/>
        </w:rPr>
        <w:t xml:space="preserve">:  </w:t>
      </w:r>
      <w:r w:rsidRPr="002B1AEC">
        <w:rPr>
          <w:rFonts w:ascii="Palatino Linotype" w:hAnsi="Palatino Linotype"/>
          <w:b/>
        </w:rPr>
        <w:tab/>
      </w:r>
      <w:r>
        <w:rPr>
          <w:rFonts w:ascii="Palatino Linotype" w:hAnsi="Palatino Linotype"/>
        </w:rPr>
        <w:t>………………………….</w:t>
      </w:r>
    </w:p>
    <w:p w:rsidR="00F92A86" w:rsidRPr="004C6E91" w:rsidRDefault="00F92A86" w:rsidP="00F92A86">
      <w:pPr>
        <w:tabs>
          <w:tab w:val="left" w:pos="2268"/>
        </w:tabs>
        <w:jc w:val="both"/>
        <w:rPr>
          <w:rFonts w:ascii="Palatino Linotype" w:hAnsi="Palatino Linotype"/>
          <w:b/>
        </w:rPr>
      </w:pPr>
      <w:r>
        <w:rPr>
          <w:rFonts w:ascii="Palatino Linotype" w:hAnsi="Palatino Linotype"/>
        </w:rPr>
        <w:tab/>
        <w:t>sídlem: ………………………….</w:t>
      </w:r>
    </w:p>
    <w:p w:rsidR="00F92A86" w:rsidRPr="004C6E91" w:rsidRDefault="00F92A86" w:rsidP="00F92A86">
      <w:pPr>
        <w:tabs>
          <w:tab w:val="left" w:pos="2268"/>
        </w:tabs>
        <w:jc w:val="both"/>
        <w:rPr>
          <w:rFonts w:ascii="Palatino Linotype" w:hAnsi="Palatino Linotype"/>
        </w:rPr>
      </w:pPr>
      <w:r>
        <w:rPr>
          <w:rFonts w:ascii="Palatino Linotype" w:hAnsi="Palatino Linotype"/>
        </w:rPr>
        <w:tab/>
        <w:t>IČO :……………………… / DIČ</w:t>
      </w:r>
      <w:r w:rsidRPr="004C6E91">
        <w:rPr>
          <w:rFonts w:ascii="Palatino Linotype" w:hAnsi="Palatino Linotype"/>
        </w:rPr>
        <w:t>:</w:t>
      </w:r>
      <w:r>
        <w:rPr>
          <w:rFonts w:ascii="Palatino Linotype" w:hAnsi="Palatino Linotype"/>
        </w:rPr>
        <w:t xml:space="preserve"> ………………………….</w:t>
      </w:r>
    </w:p>
    <w:p w:rsidR="00F92A86" w:rsidRPr="002B1AEC" w:rsidRDefault="00F92A86" w:rsidP="00F92A86">
      <w:pPr>
        <w:tabs>
          <w:tab w:val="left" w:pos="2268"/>
        </w:tabs>
        <w:jc w:val="both"/>
        <w:rPr>
          <w:rFonts w:ascii="Palatino Linotype" w:hAnsi="Palatino Linotype"/>
          <w:bCs/>
        </w:rPr>
      </w:pPr>
      <w:r>
        <w:rPr>
          <w:rFonts w:ascii="Palatino Linotype" w:hAnsi="Palatino Linotype"/>
          <w:bCs/>
        </w:rPr>
        <w:tab/>
      </w:r>
      <w:r w:rsidRPr="002B1AEC">
        <w:rPr>
          <w:rFonts w:ascii="Palatino Linotype" w:hAnsi="Palatino Linotype"/>
          <w:bCs/>
        </w:rPr>
        <w:t xml:space="preserve">zastoupen: </w:t>
      </w:r>
      <w:r>
        <w:rPr>
          <w:rFonts w:ascii="Palatino Linotype" w:hAnsi="Palatino Linotype"/>
        </w:rPr>
        <w:t>………………………….</w:t>
      </w:r>
      <w:r w:rsidRPr="002B1AEC">
        <w:rPr>
          <w:rFonts w:ascii="Palatino Linotype" w:hAnsi="Palatino Linotype"/>
          <w:bCs/>
        </w:rPr>
        <w:t xml:space="preserve">, </w:t>
      </w:r>
      <w:r>
        <w:rPr>
          <w:rFonts w:ascii="Palatino Linotype" w:hAnsi="Palatino Linotype"/>
        </w:rPr>
        <w:t>………………………….</w:t>
      </w:r>
    </w:p>
    <w:p w:rsidR="00F92A86" w:rsidRDefault="00F92A86" w:rsidP="00F92A86">
      <w:pPr>
        <w:tabs>
          <w:tab w:val="left" w:pos="2268"/>
        </w:tabs>
        <w:spacing w:before="120"/>
        <w:jc w:val="both"/>
        <w:rPr>
          <w:rFonts w:ascii="Palatino Linotype" w:hAnsi="Palatino Linotype"/>
        </w:rPr>
      </w:pPr>
      <w:r w:rsidRPr="004C6E91">
        <w:rPr>
          <w:rFonts w:ascii="Palatino Linotype" w:hAnsi="Palatino Linotype"/>
          <w:b/>
          <w:u w:val="single"/>
        </w:rPr>
        <w:t>Zhotovitel</w:t>
      </w:r>
      <w:r w:rsidRPr="002B1AEC">
        <w:rPr>
          <w:rFonts w:ascii="Palatino Linotype" w:hAnsi="Palatino Linotype"/>
          <w:b/>
        </w:rPr>
        <w:t xml:space="preserve">:  </w:t>
      </w:r>
      <w:r w:rsidRPr="002B1AEC">
        <w:rPr>
          <w:rFonts w:ascii="Palatino Linotype" w:hAnsi="Palatino Linotype"/>
          <w:b/>
        </w:rPr>
        <w:tab/>
      </w:r>
      <w:r>
        <w:rPr>
          <w:rFonts w:ascii="Palatino Linotype" w:hAnsi="Palatino Linotype"/>
        </w:rPr>
        <w:t>………………………….</w:t>
      </w:r>
    </w:p>
    <w:p w:rsidR="00F92A86" w:rsidRPr="004C6E91" w:rsidRDefault="00F92A86" w:rsidP="00F92A86">
      <w:pPr>
        <w:tabs>
          <w:tab w:val="left" w:pos="2268"/>
        </w:tabs>
        <w:jc w:val="both"/>
        <w:rPr>
          <w:rFonts w:ascii="Palatino Linotype" w:hAnsi="Palatino Linotype"/>
          <w:b/>
        </w:rPr>
      </w:pPr>
      <w:r>
        <w:rPr>
          <w:rFonts w:ascii="Palatino Linotype" w:hAnsi="Palatino Linotype"/>
        </w:rPr>
        <w:tab/>
        <w:t>sídlem: ………………………….</w:t>
      </w:r>
    </w:p>
    <w:p w:rsidR="00F92A86" w:rsidRPr="004C6E91" w:rsidRDefault="00F92A86" w:rsidP="00F92A86">
      <w:pPr>
        <w:tabs>
          <w:tab w:val="left" w:pos="2268"/>
        </w:tabs>
        <w:jc w:val="both"/>
        <w:rPr>
          <w:rFonts w:ascii="Palatino Linotype" w:hAnsi="Palatino Linotype"/>
        </w:rPr>
      </w:pPr>
      <w:r>
        <w:rPr>
          <w:rFonts w:ascii="Palatino Linotype" w:hAnsi="Palatino Linotype"/>
        </w:rPr>
        <w:tab/>
        <w:t>IČO :……………………… / DIČ</w:t>
      </w:r>
      <w:r w:rsidRPr="004C6E91">
        <w:rPr>
          <w:rFonts w:ascii="Palatino Linotype" w:hAnsi="Palatino Linotype"/>
        </w:rPr>
        <w:t>:</w:t>
      </w:r>
      <w:r>
        <w:rPr>
          <w:rFonts w:ascii="Palatino Linotype" w:hAnsi="Palatino Linotype"/>
        </w:rPr>
        <w:t xml:space="preserve"> ………………………….</w:t>
      </w:r>
    </w:p>
    <w:p w:rsidR="00F92A86" w:rsidRPr="002B1AEC" w:rsidRDefault="00F92A86" w:rsidP="00F92A86">
      <w:pPr>
        <w:tabs>
          <w:tab w:val="left" w:pos="2268"/>
        </w:tabs>
        <w:jc w:val="both"/>
        <w:rPr>
          <w:rFonts w:ascii="Palatino Linotype" w:hAnsi="Palatino Linotype"/>
          <w:bCs/>
        </w:rPr>
      </w:pPr>
      <w:r>
        <w:rPr>
          <w:rFonts w:ascii="Palatino Linotype" w:hAnsi="Palatino Linotype"/>
          <w:bCs/>
        </w:rPr>
        <w:tab/>
      </w:r>
      <w:r w:rsidRPr="002B1AEC">
        <w:rPr>
          <w:rFonts w:ascii="Palatino Linotype" w:hAnsi="Palatino Linotype"/>
          <w:bCs/>
        </w:rPr>
        <w:t xml:space="preserve">zastoupen: </w:t>
      </w:r>
      <w:r>
        <w:rPr>
          <w:rFonts w:ascii="Palatino Linotype" w:hAnsi="Palatino Linotype"/>
        </w:rPr>
        <w:t>………………………….</w:t>
      </w:r>
      <w:r w:rsidRPr="002B1AEC">
        <w:rPr>
          <w:rFonts w:ascii="Palatino Linotype" w:hAnsi="Palatino Linotype"/>
          <w:bCs/>
        </w:rPr>
        <w:t xml:space="preserve">, </w:t>
      </w:r>
      <w:r>
        <w:rPr>
          <w:rFonts w:ascii="Palatino Linotype" w:hAnsi="Palatino Linotype"/>
        </w:rPr>
        <w:t>………………………….</w:t>
      </w:r>
    </w:p>
    <w:p w:rsidR="00484E59" w:rsidRPr="00484E59" w:rsidRDefault="00484E59" w:rsidP="00484E59">
      <w:pPr>
        <w:spacing w:before="120"/>
        <w:ind w:right="-709"/>
        <w:rPr>
          <w:rFonts w:ascii="Palatino Linotype" w:hAnsi="Palatino Linotype"/>
          <w:b/>
          <w:i/>
          <w:u w:val="single"/>
        </w:rPr>
      </w:pPr>
      <w:r w:rsidRPr="00484E59">
        <w:rPr>
          <w:rFonts w:ascii="Palatino Linotype" w:hAnsi="Palatino Linotype"/>
          <w:b/>
          <w:u w:val="single"/>
        </w:rPr>
        <w:t>Dílo (objekt) :</w:t>
      </w:r>
      <w:r w:rsidR="001238ED">
        <w:rPr>
          <w:rFonts w:ascii="Palatino Linotype" w:hAnsi="Palatino Linotype"/>
          <w:b/>
          <w:i/>
          <w:u w:val="single"/>
        </w:rPr>
        <w:tab/>
        <w:t>„KOMUNITNÍ CENTRUM</w:t>
      </w:r>
      <w:r w:rsidR="00FB0C0C">
        <w:rPr>
          <w:rFonts w:ascii="Palatino Linotype" w:hAnsi="Palatino Linotype"/>
          <w:b/>
          <w:i/>
          <w:u w:val="single"/>
        </w:rPr>
        <w:t xml:space="preserve"> KOSTELEC NAD ORLICÍ</w:t>
      </w:r>
      <w:r w:rsidRPr="00484E59">
        <w:rPr>
          <w:rFonts w:ascii="Palatino Linotype" w:hAnsi="Palatino Linotype"/>
          <w:b/>
          <w:i/>
          <w:u w:val="single"/>
        </w:rPr>
        <w:t>“</w:t>
      </w:r>
    </w:p>
    <w:p w:rsidR="00F92A86" w:rsidRPr="004C6E91" w:rsidRDefault="00F92A86" w:rsidP="00484E59">
      <w:pPr>
        <w:spacing w:before="120"/>
        <w:jc w:val="both"/>
        <w:rPr>
          <w:rFonts w:ascii="Palatino Linotype" w:hAnsi="Palatino Linotype"/>
        </w:rPr>
      </w:pPr>
      <w:r w:rsidRPr="00273435">
        <w:rPr>
          <w:rFonts w:ascii="Palatino Linotype" w:hAnsi="Palatino Linotype"/>
          <w:b/>
        </w:rPr>
        <w:t>Termín dokončení dle SOD (objednávky) :</w:t>
      </w:r>
      <w:r w:rsidRPr="004C6E91">
        <w:rPr>
          <w:rFonts w:ascii="Palatino Linotype" w:hAnsi="Palatino Linotype"/>
        </w:rPr>
        <w:t xml:space="preserve"> …………………………</w:t>
      </w:r>
    </w:p>
    <w:p w:rsidR="00F92A86" w:rsidRPr="004C6E91" w:rsidRDefault="00F92A86" w:rsidP="00F92A86">
      <w:pPr>
        <w:tabs>
          <w:tab w:val="left" w:pos="1843"/>
          <w:tab w:val="left" w:pos="3544"/>
          <w:tab w:val="left" w:pos="5103"/>
        </w:tabs>
        <w:spacing w:before="120" w:after="120"/>
        <w:rPr>
          <w:rFonts w:ascii="Palatino Linotype" w:hAnsi="Palatino Linotype"/>
        </w:rPr>
      </w:pPr>
      <w:r w:rsidRPr="004C6E91">
        <w:rPr>
          <w:rFonts w:ascii="Palatino Linotype" w:hAnsi="Palatino Linotype"/>
          <w:b/>
        </w:rPr>
        <w:t xml:space="preserve">Celková cena </w:t>
      </w:r>
      <w:r>
        <w:rPr>
          <w:rFonts w:ascii="Palatino Linotype" w:hAnsi="Palatino Linotype"/>
          <w:b/>
        </w:rPr>
        <w:t>díla</w:t>
      </w:r>
      <w:r w:rsidRPr="004C6E91">
        <w:rPr>
          <w:rFonts w:ascii="Palatino Linotype" w:hAnsi="Palatino Linotype"/>
          <w:b/>
        </w:rPr>
        <w:t xml:space="preserve">: </w:t>
      </w:r>
      <w:r>
        <w:rPr>
          <w:rFonts w:ascii="Palatino Linotype" w:hAnsi="Palatino Linotype"/>
        </w:rPr>
        <w:tab/>
      </w:r>
      <w:proofErr w:type="gramStart"/>
      <w:r w:rsidRPr="004C6E91">
        <w:rPr>
          <w:rFonts w:ascii="Palatino Linotype" w:hAnsi="Palatino Linotype"/>
        </w:rPr>
        <w:t>-  dle</w:t>
      </w:r>
      <w:proofErr w:type="gramEnd"/>
      <w:r w:rsidRPr="004C6E91">
        <w:rPr>
          <w:rFonts w:ascii="Palatino Linotype" w:hAnsi="Palatino Linotype"/>
        </w:rPr>
        <w:t xml:space="preserve"> SOD  </w:t>
      </w:r>
      <w:r>
        <w:rPr>
          <w:rFonts w:ascii="Palatino Linotype" w:hAnsi="Palatino Linotype"/>
        </w:rPr>
        <w:tab/>
        <w:t xml:space="preserve">č. ……………… </w:t>
      </w:r>
      <w:r>
        <w:rPr>
          <w:rFonts w:ascii="Palatino Linotype" w:hAnsi="Palatino Linotype"/>
        </w:rPr>
        <w:tab/>
        <w:t>činí částku: …</w:t>
      </w:r>
      <w:r w:rsidRPr="004C6E91">
        <w:rPr>
          <w:rFonts w:ascii="Palatino Linotype" w:hAnsi="Palatino Linotype"/>
        </w:rPr>
        <w:t>…</w:t>
      </w:r>
      <w:r>
        <w:rPr>
          <w:rFonts w:ascii="Palatino Linotype" w:hAnsi="Palatino Linotype"/>
        </w:rPr>
        <w:t>…..</w:t>
      </w:r>
      <w:r w:rsidRPr="004C6E91">
        <w:rPr>
          <w:rFonts w:ascii="Palatino Linotype" w:hAnsi="Palatino Linotype"/>
        </w:rPr>
        <w:t>……</w:t>
      </w:r>
      <w:r>
        <w:rPr>
          <w:rFonts w:ascii="Palatino Linotype" w:hAnsi="Palatino Linotype"/>
        </w:rPr>
        <w:t>..</w:t>
      </w:r>
      <w:r w:rsidRPr="004C6E91">
        <w:rPr>
          <w:rFonts w:ascii="Palatino Linotype" w:hAnsi="Palatino Linotype"/>
        </w:rPr>
        <w:t>….,-  Kč (bez DPH)</w:t>
      </w:r>
    </w:p>
    <w:p w:rsidR="00F92A86" w:rsidRPr="004C6E91" w:rsidRDefault="00F92A86" w:rsidP="00F92A86">
      <w:pPr>
        <w:tabs>
          <w:tab w:val="left" w:pos="1843"/>
          <w:tab w:val="left" w:pos="3544"/>
          <w:tab w:val="left" w:pos="5103"/>
        </w:tabs>
        <w:spacing w:before="120" w:after="120"/>
        <w:ind w:left="1620"/>
        <w:rPr>
          <w:rFonts w:ascii="Palatino Linotype" w:hAnsi="Palatino Linotype"/>
        </w:rPr>
      </w:pPr>
      <w:r>
        <w:rPr>
          <w:rFonts w:ascii="Palatino Linotype" w:hAnsi="Palatino Linotype"/>
        </w:rPr>
        <w:tab/>
      </w:r>
      <w:proofErr w:type="gramStart"/>
      <w:r w:rsidRPr="004C6E91">
        <w:rPr>
          <w:rFonts w:ascii="Palatino Linotype" w:hAnsi="Palatino Linotype"/>
        </w:rPr>
        <w:t>-  vč.</w:t>
      </w:r>
      <w:proofErr w:type="gramEnd"/>
      <w:r w:rsidRPr="004C6E91">
        <w:rPr>
          <w:rFonts w:ascii="Palatino Linotype" w:hAnsi="Palatino Linotype"/>
        </w:rPr>
        <w:t xml:space="preserve"> dodatku  </w:t>
      </w:r>
      <w:r>
        <w:rPr>
          <w:rFonts w:ascii="Palatino Linotype" w:hAnsi="Palatino Linotype"/>
        </w:rPr>
        <w:tab/>
        <w:t xml:space="preserve">č. ……………… </w:t>
      </w:r>
      <w:r>
        <w:rPr>
          <w:rFonts w:ascii="Palatino Linotype" w:hAnsi="Palatino Linotype"/>
        </w:rPr>
        <w:tab/>
        <w:t>činí částku: …</w:t>
      </w:r>
      <w:r w:rsidRPr="004C6E91">
        <w:rPr>
          <w:rFonts w:ascii="Palatino Linotype" w:hAnsi="Palatino Linotype"/>
        </w:rPr>
        <w:t>…</w:t>
      </w:r>
      <w:r>
        <w:rPr>
          <w:rFonts w:ascii="Palatino Linotype" w:hAnsi="Palatino Linotype"/>
        </w:rPr>
        <w:t>…..</w:t>
      </w:r>
      <w:r w:rsidRPr="004C6E91">
        <w:rPr>
          <w:rFonts w:ascii="Palatino Linotype" w:hAnsi="Palatino Linotype"/>
        </w:rPr>
        <w:t>……</w:t>
      </w:r>
      <w:r>
        <w:rPr>
          <w:rFonts w:ascii="Palatino Linotype" w:hAnsi="Palatino Linotype"/>
        </w:rPr>
        <w:t>..</w:t>
      </w:r>
      <w:r w:rsidRPr="004C6E91">
        <w:rPr>
          <w:rFonts w:ascii="Palatino Linotype" w:hAnsi="Palatino Linotype"/>
        </w:rPr>
        <w:t>….,-  Kč (bez DPH)</w:t>
      </w:r>
    </w:p>
    <w:p w:rsidR="00F92A86" w:rsidRPr="004C6E91" w:rsidRDefault="00F92A86" w:rsidP="00F92A86">
      <w:pPr>
        <w:tabs>
          <w:tab w:val="left" w:pos="1843"/>
          <w:tab w:val="left" w:pos="3544"/>
          <w:tab w:val="left" w:pos="5103"/>
          <w:tab w:val="left" w:pos="7513"/>
        </w:tabs>
        <w:spacing w:before="120" w:after="120"/>
        <w:ind w:left="1560"/>
        <w:rPr>
          <w:rFonts w:ascii="Palatino Linotype" w:hAnsi="Palatino Linotype"/>
        </w:rPr>
      </w:pPr>
      <w:r>
        <w:rPr>
          <w:rFonts w:ascii="Palatino Linotype" w:hAnsi="Palatino Linotype"/>
        </w:rPr>
        <w:tab/>
      </w:r>
      <w:proofErr w:type="gramStart"/>
      <w:r w:rsidRPr="004C6E91">
        <w:rPr>
          <w:rFonts w:ascii="Palatino Linotype" w:hAnsi="Palatino Linotype"/>
        </w:rPr>
        <w:t>-  dle</w:t>
      </w:r>
      <w:proofErr w:type="gramEnd"/>
      <w:r w:rsidRPr="004C6E91">
        <w:rPr>
          <w:rFonts w:ascii="Palatino Linotype" w:hAnsi="Palatino Linotype"/>
        </w:rPr>
        <w:t xml:space="preserve"> objednávky </w:t>
      </w:r>
      <w:r>
        <w:rPr>
          <w:rFonts w:ascii="Palatino Linotype" w:hAnsi="Palatino Linotype"/>
        </w:rPr>
        <w:tab/>
        <w:t xml:space="preserve">č. ……………… </w:t>
      </w:r>
      <w:r>
        <w:rPr>
          <w:rFonts w:ascii="Palatino Linotype" w:hAnsi="Palatino Linotype"/>
        </w:rPr>
        <w:tab/>
        <w:t>činí částku: …</w:t>
      </w:r>
      <w:r w:rsidRPr="004C6E91">
        <w:rPr>
          <w:rFonts w:ascii="Palatino Linotype" w:hAnsi="Palatino Linotype"/>
        </w:rPr>
        <w:t>…</w:t>
      </w:r>
      <w:r>
        <w:rPr>
          <w:rFonts w:ascii="Palatino Linotype" w:hAnsi="Palatino Linotype"/>
        </w:rPr>
        <w:t>…..</w:t>
      </w:r>
      <w:r w:rsidRPr="004C6E91">
        <w:rPr>
          <w:rFonts w:ascii="Palatino Linotype" w:hAnsi="Palatino Linotype"/>
        </w:rPr>
        <w:t>……</w:t>
      </w:r>
      <w:r>
        <w:rPr>
          <w:rFonts w:ascii="Palatino Linotype" w:hAnsi="Palatino Linotype"/>
        </w:rPr>
        <w:t>..</w:t>
      </w:r>
      <w:r w:rsidRPr="004C6E91">
        <w:rPr>
          <w:rFonts w:ascii="Palatino Linotype" w:hAnsi="Palatino Linotype"/>
        </w:rPr>
        <w:t>….,-  Kč (bez DPH)</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4039"/>
        <w:gridCol w:w="1890"/>
        <w:gridCol w:w="1890"/>
        <w:gridCol w:w="1890"/>
      </w:tblGrid>
      <w:tr w:rsidR="00F92A86" w:rsidRPr="004C6E91" w:rsidTr="00312E35">
        <w:trPr>
          <w:trHeight w:val="455"/>
        </w:trPr>
        <w:tc>
          <w:tcPr>
            <w:tcW w:w="4039"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b/>
              </w:rPr>
            </w:pPr>
            <w:r>
              <w:rPr>
                <w:rFonts w:ascii="Palatino Linotype" w:hAnsi="Palatino Linotype"/>
                <w:b/>
              </w:rPr>
              <w:t>Finanční prostředky investované v rámci realizace díla:</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r w:rsidRPr="004C6E91">
              <w:rPr>
                <w:rFonts w:ascii="Palatino Linotype" w:hAnsi="Palatino Linotype"/>
              </w:rPr>
              <w:t>čerpání do konce</w:t>
            </w:r>
          </w:p>
          <w:p w:rsidR="00F92A86" w:rsidRPr="004C6E91" w:rsidRDefault="00F92A86" w:rsidP="00312E35">
            <w:pPr>
              <w:ind w:left="-68"/>
              <w:jc w:val="center"/>
              <w:rPr>
                <w:rFonts w:ascii="Palatino Linotype" w:hAnsi="Palatino Linotype"/>
              </w:rPr>
            </w:pPr>
            <w:r w:rsidRPr="004C6E91">
              <w:rPr>
                <w:rFonts w:ascii="Palatino Linotype" w:hAnsi="Palatino Linotype"/>
              </w:rPr>
              <w:t>předchozího období</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r w:rsidRPr="004C6E91">
              <w:rPr>
                <w:rFonts w:ascii="Palatino Linotype" w:hAnsi="Palatino Linotype"/>
              </w:rPr>
              <w:t>ve sledovaném</w:t>
            </w:r>
          </w:p>
          <w:p w:rsidR="00F92A86" w:rsidRPr="004C6E91" w:rsidRDefault="00F92A86" w:rsidP="00312E35">
            <w:pPr>
              <w:ind w:left="-68"/>
              <w:jc w:val="center"/>
              <w:rPr>
                <w:rFonts w:ascii="Palatino Linotype" w:hAnsi="Palatino Linotype"/>
              </w:rPr>
            </w:pPr>
            <w:r w:rsidRPr="004C6E91">
              <w:rPr>
                <w:rFonts w:ascii="Palatino Linotype" w:hAnsi="Palatino Linotype"/>
              </w:rPr>
              <w:t>období</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r w:rsidRPr="004C6E91">
              <w:rPr>
                <w:rFonts w:ascii="Palatino Linotype" w:hAnsi="Palatino Linotype"/>
              </w:rPr>
              <w:t>od zahájení vč.</w:t>
            </w:r>
          </w:p>
          <w:p w:rsidR="00F92A86" w:rsidRPr="004C6E91" w:rsidRDefault="00F92A86" w:rsidP="00312E35">
            <w:pPr>
              <w:ind w:left="-68"/>
              <w:jc w:val="center"/>
              <w:rPr>
                <w:rFonts w:ascii="Palatino Linotype" w:hAnsi="Palatino Linotype"/>
              </w:rPr>
            </w:pPr>
            <w:r w:rsidRPr="004C6E91">
              <w:rPr>
                <w:rFonts w:ascii="Palatino Linotype" w:hAnsi="Palatino Linotype"/>
              </w:rPr>
              <w:t>sledovaného období</w:t>
            </w:r>
          </w:p>
        </w:tc>
      </w:tr>
      <w:tr w:rsidR="00F92A86" w:rsidRPr="004C6E91" w:rsidTr="00312E35">
        <w:trPr>
          <w:trHeight w:val="284"/>
        </w:trPr>
        <w:tc>
          <w:tcPr>
            <w:tcW w:w="4039" w:type="dxa"/>
            <w:tcBorders>
              <w:top w:val="single" w:sz="4" w:space="0" w:color="auto"/>
              <w:left w:val="single" w:sz="4" w:space="0" w:color="auto"/>
              <w:bottom w:val="single" w:sz="4" w:space="0" w:color="auto"/>
              <w:right w:val="single" w:sz="4" w:space="0" w:color="auto"/>
            </w:tcBorders>
          </w:tcPr>
          <w:p w:rsidR="00F92A86" w:rsidRPr="00D437A5" w:rsidRDefault="00F92A86" w:rsidP="00312E35">
            <w:pPr>
              <w:pStyle w:val="Nadpis1"/>
              <w:jc w:val="left"/>
              <w:rPr>
                <w:rFonts w:ascii="Palatino Linotype" w:eastAsia="Arial Unicode MS" w:hAnsi="Palatino Linotype"/>
                <w:sz w:val="20"/>
              </w:rPr>
            </w:pPr>
            <w:r w:rsidRPr="00D437A5">
              <w:rPr>
                <w:rFonts w:ascii="Palatino Linotype" w:hAnsi="Palatino Linotype"/>
                <w:sz w:val="20"/>
              </w:rPr>
              <w:t>dle SOD (v Kč bez DPH)</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pStyle w:val="Zpat"/>
              <w:tabs>
                <w:tab w:val="clear" w:pos="4536"/>
                <w:tab w:val="clear" w:pos="9072"/>
              </w:tabs>
              <w:ind w:left="-68"/>
              <w:jc w:val="center"/>
              <w:rPr>
                <w:rFonts w:ascii="Palatino Linotype" w:hAnsi="Palatino Linotype"/>
                <w:bCs/>
              </w:rPr>
            </w:pPr>
          </w:p>
        </w:tc>
      </w:tr>
      <w:tr w:rsidR="00F92A86" w:rsidRPr="004C6E91" w:rsidTr="00312E35">
        <w:trPr>
          <w:trHeight w:val="284"/>
        </w:trPr>
        <w:tc>
          <w:tcPr>
            <w:tcW w:w="4039" w:type="dxa"/>
            <w:tcBorders>
              <w:top w:val="single" w:sz="4" w:space="0" w:color="auto"/>
              <w:left w:val="single" w:sz="4" w:space="0" w:color="auto"/>
              <w:bottom w:val="single" w:sz="4" w:space="0" w:color="auto"/>
              <w:right w:val="single" w:sz="4" w:space="0" w:color="auto"/>
            </w:tcBorders>
          </w:tcPr>
          <w:p w:rsidR="00F92A86" w:rsidRPr="00D437A5" w:rsidRDefault="00F92A86" w:rsidP="00312E35">
            <w:pPr>
              <w:pStyle w:val="Nadpis1"/>
              <w:jc w:val="left"/>
              <w:rPr>
                <w:rFonts w:ascii="Palatino Linotype" w:eastAsia="Arial Unicode MS" w:hAnsi="Palatino Linotype"/>
                <w:sz w:val="20"/>
              </w:rPr>
            </w:pPr>
            <w:r w:rsidRPr="00D437A5">
              <w:rPr>
                <w:rFonts w:ascii="Palatino Linotype" w:hAnsi="Palatino Linotype"/>
                <w:sz w:val="20"/>
              </w:rPr>
              <w:t>dle DODATKU č. ………. (v Kč bez DPH)</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r>
      <w:tr w:rsidR="00F92A86" w:rsidRPr="004C6E91" w:rsidTr="00312E35">
        <w:trPr>
          <w:trHeight w:val="284"/>
        </w:trPr>
        <w:tc>
          <w:tcPr>
            <w:tcW w:w="4039" w:type="dxa"/>
            <w:tcBorders>
              <w:top w:val="single" w:sz="4" w:space="0" w:color="auto"/>
              <w:left w:val="single" w:sz="4" w:space="0" w:color="auto"/>
              <w:bottom w:val="single" w:sz="4" w:space="0" w:color="auto"/>
              <w:right w:val="single" w:sz="4" w:space="0" w:color="auto"/>
            </w:tcBorders>
          </w:tcPr>
          <w:p w:rsidR="00F92A86" w:rsidRPr="00D437A5" w:rsidRDefault="00F92A86" w:rsidP="00312E35">
            <w:pPr>
              <w:pStyle w:val="Nadpis1"/>
              <w:jc w:val="left"/>
              <w:rPr>
                <w:rFonts w:ascii="Palatino Linotype" w:eastAsia="Arial Unicode MS" w:hAnsi="Palatino Linotype"/>
                <w:sz w:val="20"/>
              </w:rPr>
            </w:pPr>
            <w:proofErr w:type="gramStart"/>
            <w:r w:rsidRPr="00D437A5">
              <w:rPr>
                <w:rFonts w:ascii="Palatino Linotype" w:hAnsi="Palatino Linotype"/>
                <w:sz w:val="20"/>
              </w:rPr>
              <w:t>DPH  …</w:t>
            </w:r>
            <w:proofErr w:type="gramEnd"/>
            <w:r w:rsidRPr="00D437A5">
              <w:rPr>
                <w:rFonts w:ascii="Palatino Linotype" w:hAnsi="Palatino Linotype"/>
                <w:sz w:val="20"/>
              </w:rPr>
              <w:t xml:space="preserve"> %</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rPr>
            </w:pPr>
          </w:p>
        </w:tc>
      </w:tr>
      <w:tr w:rsidR="00F92A86" w:rsidRPr="004C6E91" w:rsidTr="00312E35">
        <w:trPr>
          <w:trHeight w:val="284"/>
        </w:trPr>
        <w:tc>
          <w:tcPr>
            <w:tcW w:w="4039"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b/>
              </w:rPr>
            </w:pPr>
            <w:r w:rsidRPr="004C6E91">
              <w:rPr>
                <w:rFonts w:ascii="Palatino Linotype" w:hAnsi="Palatino Linotype"/>
                <w:b/>
              </w:rPr>
              <w:t>CELKEM</w:t>
            </w:r>
            <w:r>
              <w:rPr>
                <w:rFonts w:ascii="Palatino Linotype" w:hAnsi="Palatino Linotype"/>
                <w:b/>
              </w:rPr>
              <w:t xml:space="preserve"> vč. DPH</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b/>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b/>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ind w:left="-68"/>
              <w:jc w:val="center"/>
              <w:rPr>
                <w:rFonts w:ascii="Palatino Linotype" w:hAnsi="Palatino Linotype"/>
                <w:b/>
              </w:rPr>
            </w:pPr>
          </w:p>
        </w:tc>
      </w:tr>
    </w:tbl>
    <w:p w:rsidR="00F92A86" w:rsidRPr="00C91CEB" w:rsidRDefault="00F92A86" w:rsidP="00F92A86">
      <w:pPr>
        <w:rPr>
          <w:rFonts w:ascii="Palatino Linotype" w:hAnsi="Palatino Linotype"/>
          <w:sz w:val="10"/>
          <w:szCs w:val="10"/>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4039"/>
        <w:gridCol w:w="1890"/>
        <w:gridCol w:w="1890"/>
        <w:gridCol w:w="1890"/>
      </w:tblGrid>
      <w:tr w:rsidR="00F92A86" w:rsidRPr="004C6E91" w:rsidTr="00312E35">
        <w:tc>
          <w:tcPr>
            <w:tcW w:w="4039" w:type="dxa"/>
            <w:tcBorders>
              <w:top w:val="single" w:sz="4" w:space="0" w:color="auto"/>
              <w:left w:val="single" w:sz="4" w:space="0" w:color="auto"/>
              <w:bottom w:val="single" w:sz="4" w:space="0" w:color="auto"/>
              <w:right w:val="single" w:sz="4" w:space="0" w:color="auto"/>
            </w:tcBorders>
          </w:tcPr>
          <w:p w:rsidR="00F92A86" w:rsidRPr="00D437A5" w:rsidRDefault="00F92A86" w:rsidP="00312E35">
            <w:pPr>
              <w:pStyle w:val="Nadpis1"/>
              <w:ind w:right="-70"/>
              <w:jc w:val="left"/>
              <w:rPr>
                <w:rFonts w:ascii="Palatino Linotype" w:eastAsia="Arial Unicode MS" w:hAnsi="Palatino Linotype"/>
                <w:b w:val="0"/>
                <w:sz w:val="20"/>
              </w:rPr>
            </w:pPr>
            <w:r w:rsidRPr="00D437A5">
              <w:rPr>
                <w:rFonts w:ascii="Palatino Linotype" w:hAnsi="Palatino Linotype"/>
                <w:b w:val="0"/>
                <w:sz w:val="20"/>
              </w:rPr>
              <w:t>OBJEDNÁVKA č. ………. (v Kč bez DPH)</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rPr>
            </w:pPr>
          </w:p>
        </w:tc>
      </w:tr>
      <w:tr w:rsidR="00F92A86" w:rsidRPr="004C6E91" w:rsidTr="00312E35">
        <w:tc>
          <w:tcPr>
            <w:tcW w:w="4039" w:type="dxa"/>
            <w:tcBorders>
              <w:top w:val="single" w:sz="4" w:space="0" w:color="auto"/>
              <w:left w:val="single" w:sz="4" w:space="0" w:color="auto"/>
              <w:bottom w:val="single" w:sz="4" w:space="0" w:color="auto"/>
              <w:right w:val="single" w:sz="4" w:space="0" w:color="auto"/>
            </w:tcBorders>
          </w:tcPr>
          <w:p w:rsidR="00F92A86" w:rsidRPr="00D437A5" w:rsidRDefault="00F92A86" w:rsidP="00312E35">
            <w:pPr>
              <w:pStyle w:val="Nadpis1"/>
              <w:jc w:val="left"/>
              <w:rPr>
                <w:rFonts w:ascii="Palatino Linotype" w:hAnsi="Palatino Linotype"/>
                <w:b w:val="0"/>
                <w:sz w:val="20"/>
              </w:rPr>
            </w:pPr>
            <w:proofErr w:type="gramStart"/>
            <w:r w:rsidRPr="00D437A5">
              <w:rPr>
                <w:rFonts w:ascii="Palatino Linotype" w:hAnsi="Palatino Linotype"/>
                <w:b w:val="0"/>
                <w:sz w:val="20"/>
              </w:rPr>
              <w:t>DPH  …</w:t>
            </w:r>
            <w:proofErr w:type="gramEnd"/>
            <w:r w:rsidRPr="00D437A5">
              <w:rPr>
                <w:rFonts w:ascii="Palatino Linotype" w:hAnsi="Palatino Linotype"/>
                <w:b w:val="0"/>
                <w:sz w:val="20"/>
              </w:rPr>
              <w:t xml:space="preserve"> %</w:t>
            </w: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4C6E91" w:rsidRDefault="00F92A86" w:rsidP="00312E35">
            <w:pPr>
              <w:rPr>
                <w:rFonts w:ascii="Palatino Linotype" w:hAnsi="Palatino Linotype"/>
              </w:rPr>
            </w:pPr>
          </w:p>
        </w:tc>
      </w:tr>
      <w:tr w:rsidR="00F92A86" w:rsidRPr="004C6E91" w:rsidTr="00312E35">
        <w:tc>
          <w:tcPr>
            <w:tcW w:w="4039" w:type="dxa"/>
            <w:tcBorders>
              <w:top w:val="single" w:sz="4" w:space="0" w:color="auto"/>
              <w:left w:val="single" w:sz="4" w:space="0" w:color="auto"/>
              <w:bottom w:val="single" w:sz="4" w:space="0" w:color="auto"/>
              <w:right w:val="single" w:sz="4" w:space="0" w:color="auto"/>
            </w:tcBorders>
          </w:tcPr>
          <w:p w:rsidR="00F92A86" w:rsidRPr="00D437A5" w:rsidRDefault="00F92A86" w:rsidP="00312E35">
            <w:pPr>
              <w:pStyle w:val="Nadpis1"/>
              <w:jc w:val="left"/>
              <w:rPr>
                <w:rFonts w:ascii="Palatino Linotype" w:hAnsi="Palatino Linotype"/>
                <w:b w:val="0"/>
                <w:sz w:val="20"/>
              </w:rPr>
            </w:pPr>
            <w:r w:rsidRPr="00D437A5">
              <w:rPr>
                <w:rFonts w:ascii="Palatino Linotype" w:hAnsi="Palatino Linotype"/>
                <w:b w:val="0"/>
                <w:sz w:val="20"/>
              </w:rPr>
              <w:t>CELKEM vč. DPH</w:t>
            </w:r>
          </w:p>
        </w:tc>
        <w:tc>
          <w:tcPr>
            <w:tcW w:w="1890" w:type="dxa"/>
            <w:tcBorders>
              <w:top w:val="single" w:sz="4" w:space="0" w:color="auto"/>
              <w:left w:val="single" w:sz="4" w:space="0" w:color="auto"/>
              <w:bottom w:val="single" w:sz="4" w:space="0" w:color="auto"/>
              <w:right w:val="single" w:sz="4" w:space="0" w:color="auto"/>
            </w:tcBorders>
          </w:tcPr>
          <w:p w:rsidR="00F92A86" w:rsidRPr="00A229AF" w:rsidRDefault="00F92A86" w:rsidP="00312E35">
            <w:pP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A229AF" w:rsidRDefault="00F92A86" w:rsidP="00312E35">
            <w:pPr>
              <w:rPr>
                <w:rFonts w:ascii="Palatino Linotype" w:hAnsi="Palatino Linotype"/>
              </w:rPr>
            </w:pPr>
          </w:p>
        </w:tc>
        <w:tc>
          <w:tcPr>
            <w:tcW w:w="1890" w:type="dxa"/>
            <w:tcBorders>
              <w:top w:val="single" w:sz="4" w:space="0" w:color="auto"/>
              <w:left w:val="single" w:sz="4" w:space="0" w:color="auto"/>
              <w:bottom w:val="single" w:sz="4" w:space="0" w:color="auto"/>
              <w:right w:val="single" w:sz="4" w:space="0" w:color="auto"/>
            </w:tcBorders>
          </w:tcPr>
          <w:p w:rsidR="00F92A86" w:rsidRPr="00A229AF" w:rsidRDefault="00F92A86" w:rsidP="00312E35">
            <w:pPr>
              <w:rPr>
                <w:rFonts w:ascii="Palatino Linotype" w:hAnsi="Palatino Linotype"/>
              </w:rPr>
            </w:pPr>
          </w:p>
        </w:tc>
      </w:tr>
    </w:tbl>
    <w:p w:rsidR="00F92A86" w:rsidRPr="00C91CEB" w:rsidRDefault="00F92A86" w:rsidP="00F92A86">
      <w:pPr>
        <w:rPr>
          <w:rFonts w:ascii="Palatino Linotype" w:hAnsi="Palatino Linotype"/>
          <w:sz w:val="10"/>
          <w:szCs w:val="10"/>
        </w:rPr>
      </w:pPr>
    </w:p>
    <w:p w:rsidR="00F92A86" w:rsidRPr="00C91CEB" w:rsidRDefault="00F92A86" w:rsidP="00F92A86">
      <w:pPr>
        <w:pStyle w:val="Nadpis1"/>
        <w:pBdr>
          <w:top w:val="single" w:sz="4" w:space="1" w:color="auto"/>
          <w:left w:val="single" w:sz="4" w:space="4" w:color="auto"/>
          <w:bottom w:val="single" w:sz="4" w:space="1" w:color="auto"/>
          <w:right w:val="single" w:sz="4" w:space="0" w:color="auto"/>
        </w:pBdr>
        <w:jc w:val="left"/>
        <w:rPr>
          <w:rFonts w:ascii="Palatino Linotype" w:hAnsi="Palatino Linotype"/>
          <w:b w:val="0"/>
          <w:sz w:val="20"/>
        </w:rPr>
      </w:pPr>
      <w:r w:rsidRPr="00C91CEB">
        <w:rPr>
          <w:rFonts w:ascii="Palatino Linotype" w:hAnsi="Palatino Linotype"/>
          <w:b w:val="0"/>
          <w:sz w:val="20"/>
        </w:rPr>
        <w:t xml:space="preserve">Předpokládaný finanční rozsah díla zbývající do ukončení realizace </w:t>
      </w:r>
      <w:proofErr w:type="gramStart"/>
      <w:r w:rsidRPr="00C91CEB">
        <w:rPr>
          <w:rFonts w:ascii="Palatino Linotype" w:hAnsi="Palatino Linotype"/>
          <w:b w:val="0"/>
          <w:sz w:val="20"/>
        </w:rPr>
        <w:t>díla:  …</w:t>
      </w:r>
      <w:proofErr w:type="gramEnd"/>
      <w:r w:rsidRPr="00C91CEB">
        <w:rPr>
          <w:rFonts w:ascii="Palatino Linotype" w:hAnsi="Palatino Linotype"/>
          <w:b w:val="0"/>
          <w:sz w:val="20"/>
        </w:rPr>
        <w:t>……</w:t>
      </w:r>
      <w:r>
        <w:rPr>
          <w:rFonts w:ascii="Palatino Linotype" w:hAnsi="Palatino Linotype"/>
          <w:b w:val="0"/>
          <w:sz w:val="20"/>
        </w:rPr>
        <w:t>….</w:t>
      </w:r>
      <w:r w:rsidRPr="00C91CEB">
        <w:rPr>
          <w:rFonts w:ascii="Palatino Linotype" w:hAnsi="Palatino Linotype"/>
          <w:b w:val="0"/>
          <w:sz w:val="20"/>
        </w:rPr>
        <w:t>…….. Kč  bez DPH</w:t>
      </w:r>
    </w:p>
    <w:p w:rsidR="00F92A86" w:rsidRPr="00C91CEB" w:rsidRDefault="00F92A86" w:rsidP="00F92A86">
      <w:pPr>
        <w:pStyle w:val="Nadpis1"/>
        <w:pBdr>
          <w:top w:val="single" w:sz="4" w:space="1" w:color="auto"/>
          <w:left w:val="single" w:sz="4" w:space="4" w:color="auto"/>
          <w:bottom w:val="single" w:sz="4" w:space="1" w:color="auto"/>
          <w:right w:val="single" w:sz="4" w:space="0" w:color="auto"/>
        </w:pBdr>
        <w:jc w:val="left"/>
        <w:rPr>
          <w:rFonts w:ascii="Palatino Linotype" w:eastAsia="Arial Unicode MS" w:hAnsi="Palatino Linotype"/>
          <w:sz w:val="20"/>
        </w:rPr>
      </w:pPr>
      <w:r w:rsidRPr="00C91CEB">
        <w:rPr>
          <w:rFonts w:ascii="Palatino Linotype" w:hAnsi="Palatino Linotype"/>
          <w:sz w:val="20"/>
        </w:rPr>
        <w:t xml:space="preserve">PŘÍLOHA K FAKTUŘE: vzájemně odsouhlasený soupis provedených prací </w:t>
      </w:r>
    </w:p>
    <w:p w:rsidR="00F92A86" w:rsidRPr="004C6E91" w:rsidRDefault="00F92A86" w:rsidP="00CF7BC0">
      <w:pPr>
        <w:pStyle w:val="Nadpis2"/>
        <w:spacing w:before="0" w:after="0"/>
        <w:jc w:val="both"/>
        <w:rPr>
          <w:rFonts w:ascii="Palatino Linotype" w:eastAsia="Arial Unicode MS" w:hAnsi="Palatino Linotype"/>
          <w:b w:val="0"/>
          <w:sz w:val="20"/>
          <w:szCs w:val="20"/>
        </w:rPr>
      </w:pPr>
      <w:r w:rsidRPr="004C6E91">
        <w:rPr>
          <w:rFonts w:ascii="Palatino Linotype" w:hAnsi="Palatino Linotype"/>
          <w:b w:val="0"/>
          <w:sz w:val="20"/>
          <w:szCs w:val="20"/>
        </w:rPr>
        <w:t>Tento protokol slouží pro potřebu splnění daňového předpisu ve smyslu pokynu Ministerstva financí České republiky D-</w:t>
      </w:r>
      <w:r>
        <w:rPr>
          <w:rFonts w:ascii="Palatino Linotype" w:hAnsi="Palatino Linotype"/>
          <w:b w:val="0"/>
          <w:sz w:val="20"/>
          <w:szCs w:val="20"/>
        </w:rPr>
        <w:t>206</w:t>
      </w:r>
      <w:r w:rsidRPr="004C6E91">
        <w:rPr>
          <w:rFonts w:ascii="Palatino Linotype" w:hAnsi="Palatino Linotype"/>
          <w:b w:val="0"/>
          <w:sz w:val="20"/>
          <w:szCs w:val="20"/>
        </w:rPr>
        <w:t xml:space="preserve">, vydaného dne </w:t>
      </w:r>
      <w:proofErr w:type="gramStart"/>
      <w:r>
        <w:rPr>
          <w:rFonts w:ascii="Palatino Linotype" w:hAnsi="Palatino Linotype"/>
          <w:b w:val="0"/>
          <w:sz w:val="20"/>
          <w:szCs w:val="20"/>
        </w:rPr>
        <w:t>1.1.2001</w:t>
      </w:r>
      <w:proofErr w:type="gramEnd"/>
      <w:r w:rsidRPr="004C6E91">
        <w:rPr>
          <w:rFonts w:ascii="Palatino Linotype" w:hAnsi="Palatino Linotype"/>
          <w:b w:val="0"/>
          <w:sz w:val="20"/>
          <w:szCs w:val="20"/>
        </w:rPr>
        <w:t>.</w:t>
      </w:r>
    </w:p>
    <w:p w:rsidR="00F92A86" w:rsidRPr="004C6E91" w:rsidRDefault="00F92A86" w:rsidP="00CF7BC0">
      <w:pPr>
        <w:pStyle w:val="Zkladntext3"/>
        <w:spacing w:after="0"/>
        <w:jc w:val="both"/>
        <w:rPr>
          <w:rFonts w:ascii="Palatino Linotype" w:hAnsi="Palatino Linotype"/>
          <w:sz w:val="20"/>
          <w:szCs w:val="20"/>
        </w:rPr>
      </w:pPr>
      <w:r w:rsidRPr="004C6E91">
        <w:rPr>
          <w:rFonts w:ascii="Palatino Linotype" w:hAnsi="Palatino Linotype"/>
          <w:sz w:val="20"/>
          <w:szCs w:val="20"/>
        </w:rPr>
        <w:t xml:space="preserve">Převzatá část díla </w:t>
      </w:r>
      <w:r>
        <w:rPr>
          <w:rFonts w:ascii="Palatino Linotype" w:hAnsi="Palatino Linotype"/>
          <w:sz w:val="20"/>
          <w:szCs w:val="20"/>
        </w:rPr>
        <w:t xml:space="preserve">objednatelem </w:t>
      </w:r>
      <w:r w:rsidRPr="004C6E91">
        <w:rPr>
          <w:rFonts w:ascii="Palatino Linotype" w:hAnsi="Palatino Linotype"/>
          <w:sz w:val="20"/>
          <w:szCs w:val="20"/>
        </w:rPr>
        <w:t>se</w:t>
      </w:r>
      <w:r>
        <w:rPr>
          <w:rFonts w:ascii="Palatino Linotype" w:hAnsi="Palatino Linotype"/>
          <w:sz w:val="20"/>
          <w:szCs w:val="20"/>
        </w:rPr>
        <w:t xml:space="preserve"> dále</w:t>
      </w:r>
      <w:r w:rsidRPr="004C6E91">
        <w:rPr>
          <w:rFonts w:ascii="Palatino Linotype" w:hAnsi="Palatino Linotype"/>
          <w:sz w:val="20"/>
          <w:szCs w:val="20"/>
        </w:rPr>
        <w:t xml:space="preserve"> předává zpět do správy zhotoviteli se všemi závazky</w:t>
      </w:r>
      <w:r>
        <w:rPr>
          <w:rFonts w:ascii="Palatino Linotype" w:hAnsi="Palatino Linotype"/>
          <w:sz w:val="20"/>
          <w:szCs w:val="20"/>
        </w:rPr>
        <w:t xml:space="preserve"> vyplývajícími z uzavřené SOD, a to za účelem řádného </w:t>
      </w:r>
      <w:r w:rsidRPr="004C6E91">
        <w:rPr>
          <w:rFonts w:ascii="Palatino Linotype" w:hAnsi="Palatino Linotype"/>
          <w:sz w:val="20"/>
          <w:szCs w:val="20"/>
        </w:rPr>
        <w:t>dokončení předmětu díla, vyplývajícího z </w:t>
      </w:r>
      <w:proofErr w:type="gramStart"/>
      <w:r w:rsidRPr="004C6E91">
        <w:rPr>
          <w:rFonts w:ascii="Palatino Linotype" w:hAnsi="Palatino Linotype"/>
          <w:sz w:val="20"/>
          <w:szCs w:val="20"/>
        </w:rPr>
        <w:t>příslušné</w:t>
      </w:r>
      <w:proofErr w:type="gramEnd"/>
      <w:r w:rsidRPr="004C6E91">
        <w:rPr>
          <w:rFonts w:ascii="Palatino Linotype" w:hAnsi="Palatino Linotype"/>
          <w:sz w:val="20"/>
          <w:szCs w:val="20"/>
        </w:rPr>
        <w:t xml:space="preserve"> </w:t>
      </w:r>
      <w:r>
        <w:rPr>
          <w:rFonts w:ascii="Palatino Linotype" w:hAnsi="Palatino Linotype"/>
          <w:sz w:val="20"/>
          <w:szCs w:val="20"/>
        </w:rPr>
        <w:t>SOD, dodatku</w:t>
      </w:r>
      <w:r w:rsidRPr="004C6E91">
        <w:rPr>
          <w:rFonts w:ascii="Palatino Linotype" w:hAnsi="Palatino Linotype"/>
          <w:sz w:val="20"/>
          <w:szCs w:val="20"/>
        </w:rPr>
        <w:t xml:space="preserve"> nebo objednávky. </w:t>
      </w:r>
    </w:p>
    <w:p w:rsidR="00F92A86" w:rsidRPr="004C6E91" w:rsidRDefault="00F92A86" w:rsidP="00F92A86">
      <w:pPr>
        <w:pStyle w:val="Nadpis6"/>
        <w:spacing w:before="120" w:after="120"/>
        <w:rPr>
          <w:rFonts w:ascii="Palatino Linotype" w:hAnsi="Palatino Linotype"/>
          <w:sz w:val="20"/>
          <w:szCs w:val="20"/>
          <w:u w:val="single"/>
        </w:rPr>
      </w:pPr>
      <w:proofErr w:type="gramStart"/>
      <w:r w:rsidRPr="004C6E91">
        <w:rPr>
          <w:rFonts w:ascii="Palatino Linotype" w:hAnsi="Palatino Linotype"/>
          <w:sz w:val="20"/>
          <w:szCs w:val="20"/>
        </w:rPr>
        <w:t>Dne : __.__.</w:t>
      </w:r>
      <w:r>
        <w:rPr>
          <w:rFonts w:ascii="Palatino Linotype" w:hAnsi="Palatino Linotype"/>
          <w:sz w:val="20"/>
          <w:szCs w:val="20"/>
        </w:rPr>
        <w:t>____</w:t>
      </w:r>
      <w:proofErr w:type="gramEnd"/>
    </w:p>
    <w:p w:rsidR="00F92A86" w:rsidRDefault="00F92A86" w:rsidP="00F92A86">
      <w:pPr>
        <w:tabs>
          <w:tab w:val="left" w:pos="2268"/>
          <w:tab w:val="left" w:pos="4536"/>
          <w:tab w:val="left" w:pos="6804"/>
        </w:tabs>
        <w:spacing w:before="240" w:after="120"/>
        <w:rPr>
          <w:rFonts w:ascii="Palatino Linotype" w:hAnsi="Palatino Linotype"/>
          <w:b/>
          <w:sz w:val="22"/>
          <w:szCs w:val="22"/>
        </w:rPr>
      </w:pPr>
      <w:r>
        <w:rPr>
          <w:rFonts w:ascii="Palatino Linotype" w:hAnsi="Palatino Linotype"/>
          <w:b/>
          <w:bCs/>
        </w:rPr>
        <w:t>Za objednatele</w:t>
      </w:r>
      <w:r w:rsidRPr="004C6E91">
        <w:rPr>
          <w:rFonts w:ascii="Palatino Linotype" w:hAnsi="Palatino Linotype"/>
          <w:b/>
          <w:bCs/>
        </w:rPr>
        <w:t>:</w:t>
      </w:r>
      <w:r>
        <w:rPr>
          <w:rFonts w:ascii="Palatino Linotype" w:hAnsi="Palatino Linotype"/>
          <w:b/>
          <w:bCs/>
        </w:rPr>
        <w:t xml:space="preserve"> ………………………….</w:t>
      </w:r>
      <w:r>
        <w:rPr>
          <w:rFonts w:ascii="Palatino Linotype" w:hAnsi="Palatino Linotype"/>
          <w:b/>
          <w:bCs/>
        </w:rPr>
        <w:tab/>
        <w:t>Za zhotovitele</w:t>
      </w:r>
      <w:r w:rsidRPr="004C6E91">
        <w:rPr>
          <w:rFonts w:ascii="Palatino Linotype" w:hAnsi="Palatino Linotype"/>
          <w:b/>
          <w:bCs/>
        </w:rPr>
        <w:t xml:space="preserve">: </w:t>
      </w:r>
      <w:r>
        <w:rPr>
          <w:rFonts w:ascii="Palatino Linotype" w:hAnsi="Palatino Linotype"/>
          <w:b/>
          <w:bCs/>
        </w:rPr>
        <w:t>………………………….</w:t>
      </w:r>
      <w:r>
        <w:rPr>
          <w:rFonts w:ascii="Palatino Linotype" w:hAnsi="Palatino Linotype"/>
          <w:bCs/>
          <w:sz w:val="22"/>
          <w:szCs w:val="22"/>
        </w:rPr>
        <w:br w:type="page"/>
      </w:r>
    </w:p>
    <w:p w:rsidR="00FB0C0C" w:rsidRDefault="00FB0C0C" w:rsidP="00F92A86">
      <w:pPr>
        <w:pStyle w:val="Nadpis1"/>
        <w:jc w:val="both"/>
        <w:rPr>
          <w:rFonts w:ascii="Palatino Linotype" w:hAnsi="Palatino Linotype"/>
          <w:bCs w:val="0"/>
          <w:sz w:val="22"/>
          <w:szCs w:val="22"/>
        </w:rPr>
      </w:pPr>
    </w:p>
    <w:p w:rsidR="00F92A86" w:rsidRPr="0041706B" w:rsidRDefault="00484E59" w:rsidP="00F92A86">
      <w:pPr>
        <w:pStyle w:val="Nadpis1"/>
        <w:jc w:val="both"/>
        <w:rPr>
          <w:rFonts w:ascii="Palatino Linotype" w:eastAsia="Arial Unicode MS" w:hAnsi="Palatino Linotype"/>
          <w:bCs w:val="0"/>
          <w:sz w:val="22"/>
          <w:szCs w:val="22"/>
        </w:rPr>
      </w:pPr>
      <w:r>
        <w:rPr>
          <w:rFonts w:ascii="Palatino Linotype" w:hAnsi="Palatino Linotype"/>
          <w:bCs w:val="0"/>
          <w:sz w:val="22"/>
          <w:szCs w:val="22"/>
        </w:rPr>
        <w:t>Příloha č. 6</w:t>
      </w:r>
    </w:p>
    <w:p w:rsidR="00F92A86" w:rsidRPr="00273435" w:rsidRDefault="00F92A86" w:rsidP="00F92A86">
      <w:pPr>
        <w:pStyle w:val="Nadpis1"/>
        <w:spacing w:before="120" w:after="120"/>
        <w:rPr>
          <w:rFonts w:ascii="Palatino Linotype" w:eastAsia="Arial Unicode MS" w:hAnsi="Palatino Linotype"/>
          <w:sz w:val="22"/>
          <w:szCs w:val="22"/>
          <w:u w:val="single"/>
        </w:rPr>
      </w:pPr>
      <w:r w:rsidRPr="00273435">
        <w:rPr>
          <w:rFonts w:ascii="Palatino Linotype" w:hAnsi="Palatino Linotype"/>
          <w:sz w:val="22"/>
          <w:szCs w:val="22"/>
          <w:u w:val="single"/>
        </w:rPr>
        <w:t>ZÁPIS O PŘEDÁNÍ A PŘEVZETÍ DÍLA NEBO JEHO ČÁSTI</w:t>
      </w:r>
    </w:p>
    <w:p w:rsidR="00F92A86" w:rsidRPr="002B1AEC" w:rsidRDefault="00F92A86" w:rsidP="00F92A86">
      <w:pPr>
        <w:pStyle w:val="Nadpis7"/>
        <w:tabs>
          <w:tab w:val="left" w:pos="2268"/>
        </w:tabs>
        <w:spacing w:before="120" w:after="120"/>
        <w:rPr>
          <w:rFonts w:ascii="Palatino Linotype" w:hAnsi="Palatino Linotype"/>
          <w:b/>
          <w:sz w:val="20"/>
          <w:szCs w:val="20"/>
        </w:rPr>
      </w:pPr>
      <w:r w:rsidRPr="002B1AEC">
        <w:rPr>
          <w:rFonts w:ascii="Palatino Linotype" w:hAnsi="Palatino Linotype"/>
          <w:b/>
          <w:sz w:val="20"/>
          <w:szCs w:val="20"/>
        </w:rPr>
        <w:t>S</w:t>
      </w:r>
      <w:r>
        <w:rPr>
          <w:rFonts w:ascii="Palatino Linotype" w:hAnsi="Palatino Linotype"/>
          <w:b/>
          <w:sz w:val="20"/>
          <w:szCs w:val="20"/>
        </w:rPr>
        <w:t>mlouva o dílo (SOD)</w:t>
      </w:r>
      <w:r>
        <w:rPr>
          <w:rFonts w:ascii="Palatino Linotype" w:hAnsi="Palatino Linotype"/>
          <w:b/>
          <w:sz w:val="20"/>
          <w:szCs w:val="20"/>
        </w:rPr>
        <w:tab/>
      </w:r>
      <w:r w:rsidRPr="002B1AEC">
        <w:rPr>
          <w:rFonts w:ascii="Palatino Linotype" w:hAnsi="Palatino Linotype"/>
          <w:b/>
          <w:sz w:val="20"/>
          <w:szCs w:val="20"/>
        </w:rPr>
        <w:t xml:space="preserve">č.……………….         </w:t>
      </w:r>
      <w:r w:rsidRPr="002B1AEC">
        <w:rPr>
          <w:rFonts w:ascii="Palatino Linotype" w:hAnsi="Palatino Linotype"/>
          <w:b/>
          <w:sz w:val="20"/>
          <w:szCs w:val="20"/>
        </w:rPr>
        <w:tab/>
      </w:r>
      <w:proofErr w:type="gramStart"/>
      <w:r w:rsidRPr="002B1AEC">
        <w:rPr>
          <w:rFonts w:ascii="Palatino Linotype" w:hAnsi="Palatino Linotype"/>
          <w:b/>
          <w:sz w:val="20"/>
          <w:szCs w:val="20"/>
        </w:rPr>
        <w:t>ze  dne</w:t>
      </w:r>
      <w:proofErr w:type="gramEnd"/>
      <w:r w:rsidRPr="002B1AEC">
        <w:rPr>
          <w:rFonts w:ascii="Palatino Linotype" w:hAnsi="Palatino Linotype"/>
          <w:b/>
          <w:sz w:val="20"/>
          <w:szCs w:val="20"/>
        </w:rPr>
        <w:t xml:space="preserve"> ……………….         </w:t>
      </w:r>
    </w:p>
    <w:p w:rsidR="00F92A86" w:rsidRPr="002B1AEC" w:rsidRDefault="00F92A86" w:rsidP="00F92A86">
      <w:pPr>
        <w:tabs>
          <w:tab w:val="left" w:pos="2268"/>
        </w:tabs>
        <w:spacing w:before="120" w:after="120"/>
        <w:jc w:val="both"/>
        <w:rPr>
          <w:rFonts w:ascii="Palatino Linotype" w:hAnsi="Palatino Linotype"/>
          <w:b/>
        </w:rPr>
      </w:pPr>
      <w:r w:rsidRPr="002B1AEC">
        <w:rPr>
          <w:rFonts w:ascii="Palatino Linotype" w:hAnsi="Palatino Linotype"/>
          <w:b/>
        </w:rPr>
        <w:t>Dodatek</w:t>
      </w:r>
      <w:r>
        <w:rPr>
          <w:rFonts w:ascii="Palatino Linotype" w:hAnsi="Palatino Linotype"/>
          <w:b/>
        </w:rPr>
        <w:t xml:space="preserve"> k</w:t>
      </w:r>
      <w:r w:rsidRPr="002B1AEC">
        <w:rPr>
          <w:rFonts w:ascii="Palatino Linotype" w:hAnsi="Palatino Linotype"/>
          <w:b/>
        </w:rPr>
        <w:t xml:space="preserve"> </w:t>
      </w:r>
      <w:proofErr w:type="gramStart"/>
      <w:r w:rsidRPr="002B1AEC">
        <w:rPr>
          <w:rFonts w:ascii="Palatino Linotype" w:hAnsi="Palatino Linotype"/>
          <w:b/>
        </w:rPr>
        <w:t>SOD</w:t>
      </w:r>
      <w:proofErr w:type="gramEnd"/>
      <w:r w:rsidRPr="002B1AEC">
        <w:rPr>
          <w:rFonts w:ascii="Palatino Linotype" w:hAnsi="Palatino Linotype"/>
          <w:b/>
        </w:rPr>
        <w:t xml:space="preserve"> </w:t>
      </w:r>
      <w:r>
        <w:rPr>
          <w:rFonts w:ascii="Palatino Linotype" w:hAnsi="Palatino Linotype"/>
          <w:b/>
        </w:rPr>
        <w:tab/>
        <w:t>č</w:t>
      </w:r>
      <w:r w:rsidRPr="002B1AEC">
        <w:rPr>
          <w:rFonts w:ascii="Palatino Linotype" w:hAnsi="Palatino Linotype"/>
          <w:b/>
        </w:rPr>
        <w:t>.……………….</w:t>
      </w:r>
      <w:r w:rsidRPr="002B1AEC">
        <w:rPr>
          <w:rFonts w:ascii="Palatino Linotype" w:hAnsi="Palatino Linotype"/>
          <w:b/>
        </w:rPr>
        <w:tab/>
        <w:t xml:space="preserve">ze  dne ……………….         </w:t>
      </w:r>
    </w:p>
    <w:p w:rsidR="00F92A86" w:rsidRPr="002B1AEC" w:rsidRDefault="00F92A86" w:rsidP="00F92A86">
      <w:pPr>
        <w:tabs>
          <w:tab w:val="left" w:pos="2268"/>
        </w:tabs>
        <w:spacing w:before="120" w:after="120"/>
        <w:jc w:val="both"/>
        <w:rPr>
          <w:rFonts w:ascii="Palatino Linotype" w:hAnsi="Palatino Linotype"/>
          <w:b/>
        </w:rPr>
      </w:pPr>
      <w:r w:rsidRPr="002B1AEC">
        <w:rPr>
          <w:rFonts w:ascii="Palatino Linotype" w:hAnsi="Palatino Linotype"/>
          <w:b/>
        </w:rPr>
        <w:t xml:space="preserve">Objednávka </w:t>
      </w:r>
      <w:r>
        <w:rPr>
          <w:rFonts w:ascii="Palatino Linotype" w:hAnsi="Palatino Linotype"/>
          <w:b/>
        </w:rPr>
        <w:tab/>
      </w:r>
      <w:r w:rsidRPr="002B1AEC">
        <w:rPr>
          <w:rFonts w:ascii="Palatino Linotype" w:hAnsi="Palatino Linotype"/>
          <w:b/>
        </w:rPr>
        <w:t>č. ……………….</w:t>
      </w:r>
      <w:r w:rsidRPr="002B1AEC">
        <w:rPr>
          <w:rFonts w:ascii="Palatino Linotype" w:hAnsi="Palatino Linotype"/>
          <w:b/>
        </w:rPr>
        <w:tab/>
      </w:r>
      <w:proofErr w:type="gramStart"/>
      <w:r w:rsidRPr="002B1AEC">
        <w:rPr>
          <w:rFonts w:ascii="Palatino Linotype" w:hAnsi="Palatino Linotype"/>
          <w:b/>
        </w:rPr>
        <w:t>ze  dne</w:t>
      </w:r>
      <w:proofErr w:type="gramEnd"/>
      <w:r w:rsidRPr="002B1AEC">
        <w:rPr>
          <w:rFonts w:ascii="Palatino Linotype" w:hAnsi="Palatino Linotype"/>
          <w:b/>
        </w:rPr>
        <w:t xml:space="preserve"> ……………….         </w:t>
      </w:r>
    </w:p>
    <w:p w:rsidR="00F92A86" w:rsidRDefault="00F92A86" w:rsidP="00F92A86">
      <w:pPr>
        <w:tabs>
          <w:tab w:val="left" w:pos="2268"/>
        </w:tabs>
        <w:spacing w:before="120"/>
        <w:jc w:val="both"/>
        <w:rPr>
          <w:rFonts w:ascii="Palatino Linotype" w:hAnsi="Palatino Linotype"/>
        </w:rPr>
      </w:pPr>
      <w:r>
        <w:rPr>
          <w:rFonts w:ascii="Palatino Linotype" w:hAnsi="Palatino Linotype"/>
          <w:b/>
          <w:u w:val="single"/>
        </w:rPr>
        <w:t>Objednatel</w:t>
      </w:r>
      <w:r w:rsidRPr="002B1AEC">
        <w:rPr>
          <w:rFonts w:ascii="Palatino Linotype" w:hAnsi="Palatino Linotype"/>
          <w:b/>
        </w:rPr>
        <w:t xml:space="preserve">:  </w:t>
      </w:r>
      <w:r w:rsidRPr="002B1AEC">
        <w:rPr>
          <w:rFonts w:ascii="Palatino Linotype" w:hAnsi="Palatino Linotype"/>
          <w:b/>
        </w:rPr>
        <w:tab/>
      </w:r>
      <w:r>
        <w:rPr>
          <w:rFonts w:ascii="Palatino Linotype" w:hAnsi="Palatino Linotype"/>
        </w:rPr>
        <w:t>………………………….</w:t>
      </w:r>
    </w:p>
    <w:p w:rsidR="00F92A86" w:rsidRPr="004C6E91" w:rsidRDefault="00F92A86" w:rsidP="00F92A86">
      <w:pPr>
        <w:tabs>
          <w:tab w:val="left" w:pos="2268"/>
        </w:tabs>
        <w:jc w:val="both"/>
        <w:rPr>
          <w:rFonts w:ascii="Palatino Linotype" w:hAnsi="Palatino Linotype"/>
          <w:b/>
        </w:rPr>
      </w:pPr>
      <w:r>
        <w:rPr>
          <w:rFonts w:ascii="Palatino Linotype" w:hAnsi="Palatino Linotype"/>
        </w:rPr>
        <w:tab/>
        <w:t>sídlem: ………………………….</w:t>
      </w:r>
    </w:p>
    <w:p w:rsidR="00F92A86" w:rsidRPr="004C6E91" w:rsidRDefault="00F92A86" w:rsidP="00F92A86">
      <w:pPr>
        <w:tabs>
          <w:tab w:val="left" w:pos="2268"/>
        </w:tabs>
        <w:jc w:val="both"/>
        <w:rPr>
          <w:rFonts w:ascii="Palatino Linotype" w:hAnsi="Palatino Linotype"/>
        </w:rPr>
      </w:pPr>
      <w:r>
        <w:rPr>
          <w:rFonts w:ascii="Palatino Linotype" w:hAnsi="Palatino Linotype"/>
        </w:rPr>
        <w:tab/>
        <w:t>IČO :……………………… / DIČ</w:t>
      </w:r>
      <w:r w:rsidRPr="004C6E91">
        <w:rPr>
          <w:rFonts w:ascii="Palatino Linotype" w:hAnsi="Palatino Linotype"/>
        </w:rPr>
        <w:t>:</w:t>
      </w:r>
      <w:r>
        <w:rPr>
          <w:rFonts w:ascii="Palatino Linotype" w:hAnsi="Palatino Linotype"/>
        </w:rPr>
        <w:t xml:space="preserve"> ………………………….</w:t>
      </w:r>
    </w:p>
    <w:p w:rsidR="00F92A86" w:rsidRPr="002B1AEC" w:rsidRDefault="00F92A86" w:rsidP="00F92A86">
      <w:pPr>
        <w:tabs>
          <w:tab w:val="left" w:pos="2268"/>
        </w:tabs>
        <w:jc w:val="both"/>
        <w:rPr>
          <w:rFonts w:ascii="Palatino Linotype" w:hAnsi="Palatino Linotype"/>
          <w:bCs/>
        </w:rPr>
      </w:pPr>
      <w:r>
        <w:rPr>
          <w:rFonts w:ascii="Palatino Linotype" w:hAnsi="Palatino Linotype"/>
          <w:bCs/>
        </w:rPr>
        <w:tab/>
      </w:r>
      <w:r w:rsidRPr="002B1AEC">
        <w:rPr>
          <w:rFonts w:ascii="Palatino Linotype" w:hAnsi="Palatino Linotype"/>
          <w:bCs/>
        </w:rPr>
        <w:t xml:space="preserve">zastoupen: </w:t>
      </w:r>
      <w:r>
        <w:rPr>
          <w:rFonts w:ascii="Palatino Linotype" w:hAnsi="Palatino Linotype"/>
        </w:rPr>
        <w:t>………………………….</w:t>
      </w:r>
      <w:r w:rsidRPr="002B1AEC">
        <w:rPr>
          <w:rFonts w:ascii="Palatino Linotype" w:hAnsi="Palatino Linotype"/>
          <w:bCs/>
        </w:rPr>
        <w:t xml:space="preserve">, </w:t>
      </w:r>
      <w:r>
        <w:rPr>
          <w:rFonts w:ascii="Palatino Linotype" w:hAnsi="Palatino Linotype"/>
        </w:rPr>
        <w:t>………………………….</w:t>
      </w:r>
    </w:p>
    <w:p w:rsidR="00F92A86" w:rsidRDefault="00F92A86" w:rsidP="00F92A86">
      <w:pPr>
        <w:tabs>
          <w:tab w:val="left" w:pos="2268"/>
        </w:tabs>
        <w:spacing w:before="120"/>
        <w:jc w:val="both"/>
        <w:rPr>
          <w:rFonts w:ascii="Palatino Linotype" w:hAnsi="Palatino Linotype"/>
        </w:rPr>
      </w:pPr>
      <w:r w:rsidRPr="004C6E91">
        <w:rPr>
          <w:rFonts w:ascii="Palatino Linotype" w:hAnsi="Palatino Linotype"/>
          <w:b/>
          <w:u w:val="single"/>
        </w:rPr>
        <w:t>Zhotovitel</w:t>
      </w:r>
      <w:r w:rsidRPr="002B1AEC">
        <w:rPr>
          <w:rFonts w:ascii="Palatino Linotype" w:hAnsi="Palatino Linotype"/>
          <w:b/>
        </w:rPr>
        <w:t xml:space="preserve">:  </w:t>
      </w:r>
      <w:r w:rsidRPr="002B1AEC">
        <w:rPr>
          <w:rFonts w:ascii="Palatino Linotype" w:hAnsi="Palatino Linotype"/>
          <w:b/>
        </w:rPr>
        <w:tab/>
      </w:r>
      <w:r>
        <w:rPr>
          <w:rFonts w:ascii="Palatino Linotype" w:hAnsi="Palatino Linotype"/>
        </w:rPr>
        <w:t>………………………….</w:t>
      </w:r>
    </w:p>
    <w:p w:rsidR="00F92A86" w:rsidRPr="004C6E91" w:rsidRDefault="00F92A86" w:rsidP="00F92A86">
      <w:pPr>
        <w:tabs>
          <w:tab w:val="left" w:pos="2268"/>
        </w:tabs>
        <w:jc w:val="both"/>
        <w:rPr>
          <w:rFonts w:ascii="Palatino Linotype" w:hAnsi="Palatino Linotype"/>
          <w:b/>
        </w:rPr>
      </w:pPr>
      <w:r>
        <w:rPr>
          <w:rFonts w:ascii="Palatino Linotype" w:hAnsi="Palatino Linotype"/>
        </w:rPr>
        <w:tab/>
        <w:t>sídlem: ………………………….</w:t>
      </w:r>
    </w:p>
    <w:p w:rsidR="00F92A86" w:rsidRPr="004C6E91" w:rsidRDefault="00F92A86" w:rsidP="00F92A86">
      <w:pPr>
        <w:tabs>
          <w:tab w:val="left" w:pos="2268"/>
        </w:tabs>
        <w:jc w:val="both"/>
        <w:rPr>
          <w:rFonts w:ascii="Palatino Linotype" w:hAnsi="Palatino Linotype"/>
        </w:rPr>
      </w:pPr>
      <w:r>
        <w:rPr>
          <w:rFonts w:ascii="Palatino Linotype" w:hAnsi="Palatino Linotype"/>
        </w:rPr>
        <w:tab/>
        <w:t>IČO :……………………… / DIČ</w:t>
      </w:r>
      <w:r w:rsidRPr="004C6E91">
        <w:rPr>
          <w:rFonts w:ascii="Palatino Linotype" w:hAnsi="Palatino Linotype"/>
        </w:rPr>
        <w:t>:</w:t>
      </w:r>
      <w:r>
        <w:rPr>
          <w:rFonts w:ascii="Palatino Linotype" w:hAnsi="Palatino Linotype"/>
        </w:rPr>
        <w:t xml:space="preserve"> ………………………….</w:t>
      </w:r>
    </w:p>
    <w:p w:rsidR="00F92A86" w:rsidRPr="002B1AEC" w:rsidRDefault="00F92A86" w:rsidP="00F92A86">
      <w:pPr>
        <w:tabs>
          <w:tab w:val="left" w:pos="2268"/>
        </w:tabs>
        <w:jc w:val="both"/>
        <w:rPr>
          <w:rFonts w:ascii="Palatino Linotype" w:hAnsi="Palatino Linotype"/>
          <w:bCs/>
        </w:rPr>
      </w:pPr>
      <w:r>
        <w:rPr>
          <w:rFonts w:ascii="Palatino Linotype" w:hAnsi="Palatino Linotype"/>
          <w:bCs/>
        </w:rPr>
        <w:tab/>
      </w:r>
      <w:r w:rsidRPr="002B1AEC">
        <w:rPr>
          <w:rFonts w:ascii="Palatino Linotype" w:hAnsi="Palatino Linotype"/>
          <w:bCs/>
        </w:rPr>
        <w:t xml:space="preserve">zastoupen: </w:t>
      </w:r>
      <w:r>
        <w:rPr>
          <w:rFonts w:ascii="Palatino Linotype" w:hAnsi="Palatino Linotype"/>
        </w:rPr>
        <w:t>………………………….</w:t>
      </w:r>
      <w:r w:rsidRPr="002B1AEC">
        <w:rPr>
          <w:rFonts w:ascii="Palatino Linotype" w:hAnsi="Palatino Linotype"/>
          <w:bCs/>
        </w:rPr>
        <w:t xml:space="preserve">, </w:t>
      </w:r>
      <w:r>
        <w:rPr>
          <w:rFonts w:ascii="Palatino Linotype" w:hAnsi="Palatino Linotype"/>
        </w:rPr>
        <w:t>………………………….</w:t>
      </w:r>
    </w:p>
    <w:p w:rsidR="00FB0C0C" w:rsidRPr="00484E59" w:rsidRDefault="00484E59" w:rsidP="00FB0C0C">
      <w:pPr>
        <w:spacing w:before="120"/>
        <w:ind w:right="-709"/>
        <w:rPr>
          <w:rFonts w:ascii="Palatino Linotype" w:hAnsi="Palatino Linotype"/>
          <w:b/>
          <w:i/>
          <w:u w:val="single"/>
        </w:rPr>
      </w:pPr>
      <w:r w:rsidRPr="00484E59">
        <w:rPr>
          <w:rFonts w:ascii="Palatino Linotype" w:hAnsi="Palatino Linotype"/>
          <w:b/>
          <w:u w:val="single"/>
        </w:rPr>
        <w:t>Dílo (objekt) :</w:t>
      </w:r>
      <w:r w:rsidRPr="00484E59">
        <w:rPr>
          <w:rFonts w:ascii="Palatino Linotype" w:hAnsi="Palatino Linotype"/>
          <w:b/>
          <w:i/>
          <w:u w:val="single"/>
        </w:rPr>
        <w:tab/>
      </w:r>
      <w:r w:rsidR="001238ED">
        <w:rPr>
          <w:rFonts w:ascii="Palatino Linotype" w:hAnsi="Palatino Linotype"/>
          <w:b/>
          <w:i/>
          <w:u w:val="single"/>
        </w:rPr>
        <w:t>„KOMUNITNÍ CENTRUM</w:t>
      </w:r>
      <w:r w:rsidR="00FB0C0C">
        <w:rPr>
          <w:rFonts w:ascii="Palatino Linotype" w:hAnsi="Palatino Linotype"/>
          <w:b/>
          <w:i/>
          <w:u w:val="single"/>
        </w:rPr>
        <w:t xml:space="preserve"> KOSTELEC NAD ORLICÍ</w:t>
      </w:r>
      <w:r w:rsidR="00FB0C0C" w:rsidRPr="00484E59">
        <w:rPr>
          <w:rFonts w:ascii="Palatino Linotype" w:hAnsi="Palatino Linotype"/>
          <w:b/>
          <w:i/>
          <w:u w:val="single"/>
        </w:rPr>
        <w:t>“</w:t>
      </w:r>
    </w:p>
    <w:p w:rsidR="00F92A86" w:rsidRPr="005246AD" w:rsidRDefault="00F92A86" w:rsidP="00FB0C0C">
      <w:pPr>
        <w:spacing w:before="120"/>
        <w:ind w:right="-709"/>
        <w:rPr>
          <w:rFonts w:ascii="Palatino Linotype" w:hAnsi="Palatino Linotype"/>
        </w:rPr>
      </w:pPr>
      <w:r w:rsidRPr="005246AD">
        <w:rPr>
          <w:rFonts w:ascii="Palatino Linotype" w:hAnsi="Palatino Linotype"/>
          <w:b/>
          <w:u w:val="single"/>
        </w:rPr>
        <w:t>Předmět plnění (stručný popis):</w:t>
      </w:r>
      <w:r w:rsidRPr="005246AD">
        <w:rPr>
          <w:rFonts w:ascii="Palatino Linotype" w:hAnsi="Palatino Linotype"/>
        </w:rPr>
        <w:t xml:space="preserve"> ……</w:t>
      </w:r>
      <w:r>
        <w:rPr>
          <w:rFonts w:ascii="Palatino Linotype" w:hAnsi="Palatino Linotype"/>
        </w:rPr>
        <w:t>……………………</w:t>
      </w:r>
      <w:r w:rsidRPr="005246AD">
        <w:rPr>
          <w:rFonts w:ascii="Palatino Linotype" w:hAnsi="Palatino Linotype"/>
        </w:rPr>
        <w:t>…………………………………………………</w:t>
      </w:r>
      <w:proofErr w:type="gramStart"/>
      <w:r w:rsidRPr="005246AD">
        <w:rPr>
          <w:rFonts w:ascii="Palatino Linotype" w:hAnsi="Palatino Linotype"/>
        </w:rPr>
        <w:t>…..</w:t>
      </w:r>
      <w:proofErr w:type="gramEnd"/>
    </w:p>
    <w:p w:rsidR="00F92A86" w:rsidRPr="005246AD" w:rsidRDefault="00F92A86" w:rsidP="00F92A86">
      <w:pPr>
        <w:rPr>
          <w:rFonts w:ascii="Palatino Linotype" w:hAnsi="Palatino Linotype"/>
        </w:rPr>
      </w:pPr>
    </w:p>
    <w:p w:rsidR="00F92A86" w:rsidRDefault="00F92A86" w:rsidP="00B045C5">
      <w:pPr>
        <w:rPr>
          <w:rFonts w:ascii="Palatino Linotype" w:hAnsi="Palatino Linotype"/>
        </w:rPr>
      </w:pPr>
      <w:r w:rsidRPr="005246AD">
        <w:rPr>
          <w:rFonts w:ascii="Palatino Linotype" w:hAnsi="Palatino Linotype"/>
        </w:rPr>
        <w:t>………</w:t>
      </w:r>
      <w:r>
        <w:rPr>
          <w:rFonts w:ascii="Palatino Linotype" w:hAnsi="Palatino Linotype"/>
        </w:rPr>
        <w:t>…………………….</w:t>
      </w:r>
      <w:r w:rsidRPr="005246AD">
        <w:rPr>
          <w:rFonts w:ascii="Palatino Linotype" w:hAnsi="Palatino Linotype"/>
        </w:rPr>
        <w:t>…………………………………………………………………………………………</w:t>
      </w:r>
    </w:p>
    <w:p w:rsidR="006038CF" w:rsidRDefault="006038CF" w:rsidP="00B045C5">
      <w:pPr>
        <w:rPr>
          <w:rFonts w:ascii="Palatino Linotype" w:hAnsi="Palatino Linotype"/>
        </w:rPr>
      </w:pPr>
    </w:p>
    <w:p w:rsidR="00F92A86" w:rsidRPr="005246AD" w:rsidRDefault="00F92A86" w:rsidP="00F92A86">
      <w:pPr>
        <w:rPr>
          <w:rFonts w:ascii="Palatino Linotype" w:hAnsi="Palatino Linotype"/>
          <w:b/>
        </w:rPr>
      </w:pPr>
      <w:r>
        <w:rPr>
          <w:rFonts w:ascii="Palatino Linotype" w:hAnsi="Palatino Linotype"/>
          <w:b/>
          <w:u w:val="single"/>
        </w:rPr>
        <w:t>Termín dokončení</w:t>
      </w:r>
      <w:r w:rsidRPr="008B18B6">
        <w:rPr>
          <w:rFonts w:ascii="Palatino Linotype" w:hAnsi="Palatino Linotype"/>
          <w:b/>
          <w:u w:val="single"/>
        </w:rPr>
        <w:t>:</w:t>
      </w:r>
      <w:r w:rsidRPr="005246AD">
        <w:rPr>
          <w:rFonts w:ascii="Palatino Linotype" w:hAnsi="Palatino Linotype"/>
          <w:b/>
        </w:rPr>
        <w:t>dle SOD (objednávky): …………., skutečný termín dokončení díla:……………</w:t>
      </w:r>
    </w:p>
    <w:p w:rsidR="00F92A86" w:rsidRDefault="00F92A86" w:rsidP="00F92A86">
      <w:pPr>
        <w:rPr>
          <w:rFonts w:ascii="Palatino Linotype" w:hAnsi="Palatino Linotype"/>
        </w:rPr>
      </w:pPr>
    </w:p>
    <w:p w:rsidR="00F92A86" w:rsidRPr="008B18B6" w:rsidRDefault="00F92A86" w:rsidP="00F92A86">
      <w:pPr>
        <w:rPr>
          <w:rFonts w:ascii="Palatino Linotype" w:hAnsi="Palatino Linotype"/>
          <w:b/>
          <w:u w:val="single"/>
        </w:rPr>
      </w:pPr>
      <w:r w:rsidRPr="008B18B6">
        <w:rPr>
          <w:rFonts w:ascii="Palatino Linotype" w:hAnsi="Palatino Linotype"/>
          <w:b/>
          <w:u w:val="single"/>
        </w:rPr>
        <w:t xml:space="preserve">Po prohlídce provedených stavebních prací objednatel dílo od zhotovitele přebírá:                                                                        </w:t>
      </w:r>
    </w:p>
    <w:p w:rsidR="00F92A86" w:rsidRDefault="00F92A86" w:rsidP="00F92A86">
      <w:pPr>
        <w:rPr>
          <w:rFonts w:ascii="Palatino Linotype" w:hAnsi="Palatino Linotype"/>
        </w:rPr>
      </w:pPr>
    </w:p>
    <w:p w:rsidR="00F92A86" w:rsidRPr="005246AD" w:rsidRDefault="00F92A86" w:rsidP="00F92A86">
      <w:pPr>
        <w:rPr>
          <w:rFonts w:ascii="Palatino Linotype" w:hAnsi="Palatino Linotype"/>
        </w:rPr>
      </w:pPr>
      <w:r w:rsidRPr="005246AD">
        <w:rPr>
          <w:rFonts w:ascii="Palatino Linotype" w:hAnsi="Palatino Linotype"/>
          <w:b/>
        </w:rPr>
        <w:t>- s těmito závadami</w:t>
      </w:r>
      <w:r w:rsidRPr="005246AD">
        <w:rPr>
          <w:rFonts w:ascii="Palatino Linotype" w:hAnsi="Palatino Linotype"/>
        </w:rPr>
        <w:t>:……</w:t>
      </w:r>
      <w:r>
        <w:rPr>
          <w:rFonts w:ascii="Palatino Linotype" w:hAnsi="Palatino Linotype"/>
        </w:rPr>
        <w:t>…………………</w:t>
      </w:r>
      <w:proofErr w:type="gramStart"/>
      <w:r>
        <w:rPr>
          <w:rFonts w:ascii="Palatino Linotype" w:hAnsi="Palatino Linotype"/>
        </w:rPr>
        <w:t>…..…</w:t>
      </w:r>
      <w:proofErr w:type="gramEnd"/>
      <w:r>
        <w:rPr>
          <w:rFonts w:ascii="Palatino Linotype" w:hAnsi="Palatino Linotype"/>
        </w:rPr>
        <w:t>…………</w:t>
      </w:r>
      <w:r w:rsidRPr="005246AD">
        <w:rPr>
          <w:rFonts w:ascii="Palatino Linotype" w:hAnsi="Palatino Linotype"/>
        </w:rPr>
        <w:t>………………</w:t>
      </w:r>
      <w:r>
        <w:rPr>
          <w:rFonts w:ascii="Palatino Linotype" w:hAnsi="Palatino Linotype"/>
        </w:rPr>
        <w:t>…………………………………….</w:t>
      </w:r>
    </w:p>
    <w:p w:rsidR="00F92A86" w:rsidRDefault="00F92A86" w:rsidP="00F92A86">
      <w:pPr>
        <w:rPr>
          <w:rFonts w:ascii="Palatino Linotype" w:hAnsi="Palatino Linotype"/>
        </w:rPr>
      </w:pPr>
    </w:p>
    <w:p w:rsidR="00F92A86" w:rsidRDefault="00F92A86" w:rsidP="00F92A86">
      <w:pPr>
        <w:rPr>
          <w:rFonts w:ascii="Palatino Linotype" w:hAnsi="Palatino Linotype"/>
        </w:rPr>
      </w:pPr>
      <w:r w:rsidRPr="005246AD">
        <w:rPr>
          <w:rFonts w:ascii="Palatino Linotype" w:hAnsi="Palatino Linotype"/>
        </w:rPr>
        <w:t>………</w:t>
      </w:r>
      <w:r>
        <w:rPr>
          <w:rFonts w:ascii="Palatino Linotype" w:hAnsi="Palatino Linotype"/>
        </w:rPr>
        <w:t>…………………….</w:t>
      </w:r>
      <w:r w:rsidRPr="005246AD">
        <w:rPr>
          <w:rFonts w:ascii="Palatino Linotype" w:hAnsi="Palatino Linotype"/>
        </w:rPr>
        <w:t>…………………………………………………………………………………………</w:t>
      </w:r>
    </w:p>
    <w:p w:rsidR="00F92A86" w:rsidRDefault="00F92A86" w:rsidP="00F92A86">
      <w:pPr>
        <w:rPr>
          <w:rFonts w:ascii="Palatino Linotype" w:hAnsi="Palatino Linotype"/>
        </w:rPr>
      </w:pPr>
    </w:p>
    <w:p w:rsidR="00F92A86" w:rsidRPr="005246AD" w:rsidRDefault="00F92A86" w:rsidP="00F92A86">
      <w:pPr>
        <w:rPr>
          <w:rFonts w:ascii="Palatino Linotype" w:hAnsi="Palatino Linotype"/>
        </w:rPr>
      </w:pPr>
      <w:r w:rsidRPr="005246AD">
        <w:rPr>
          <w:rFonts w:ascii="Palatino Linotype" w:hAnsi="Palatino Linotype"/>
        </w:rPr>
        <w:t>………</w:t>
      </w:r>
      <w:r>
        <w:rPr>
          <w:rFonts w:ascii="Palatino Linotype" w:hAnsi="Palatino Linotype"/>
        </w:rPr>
        <w:t>…………………….</w:t>
      </w:r>
      <w:r w:rsidRPr="005246AD">
        <w:rPr>
          <w:rFonts w:ascii="Palatino Linotype" w:hAnsi="Palatino Linotype"/>
        </w:rPr>
        <w:t>…………………………………………………………………………………………</w:t>
      </w:r>
    </w:p>
    <w:p w:rsidR="00F92A86" w:rsidRPr="005246AD" w:rsidRDefault="00F92A86" w:rsidP="00F92A86">
      <w:pPr>
        <w:spacing w:before="240" w:after="240"/>
        <w:rPr>
          <w:rFonts w:ascii="Palatino Linotype" w:hAnsi="Palatino Linotype"/>
        </w:rPr>
      </w:pPr>
      <w:r w:rsidRPr="005246AD">
        <w:rPr>
          <w:rFonts w:ascii="Palatino Linotype" w:hAnsi="Palatino Linotype"/>
          <w:b/>
        </w:rPr>
        <w:t>Předané dokumenty dle ISO</w:t>
      </w:r>
      <w:r>
        <w:rPr>
          <w:rFonts w:ascii="Palatino Linotype" w:hAnsi="Palatino Linotype"/>
          <w:b/>
        </w:rPr>
        <w:t xml:space="preserve"> (či jiné certifikáty)</w:t>
      </w:r>
      <w:r w:rsidRPr="005246AD">
        <w:rPr>
          <w:rFonts w:ascii="Palatino Linotype" w:hAnsi="Palatino Linotype"/>
          <w:b/>
        </w:rPr>
        <w:t>:</w:t>
      </w:r>
      <w:r w:rsidRPr="005246AD">
        <w:rPr>
          <w:rFonts w:ascii="Palatino Linotype" w:hAnsi="Palatino Linotype"/>
        </w:rPr>
        <w:t>……………………………………………………………</w:t>
      </w:r>
    </w:p>
    <w:p w:rsidR="00F92A86" w:rsidRDefault="00F92A86" w:rsidP="00F92A86">
      <w:pPr>
        <w:tabs>
          <w:tab w:val="left" w:pos="3828"/>
        </w:tabs>
        <w:spacing w:before="240" w:after="240"/>
        <w:rPr>
          <w:rFonts w:ascii="Palatino Linotype" w:hAnsi="Palatino Linotype"/>
        </w:rPr>
      </w:pPr>
      <w:r w:rsidRPr="005246AD">
        <w:rPr>
          <w:rFonts w:ascii="Palatino Linotype" w:hAnsi="Palatino Linotype"/>
          <w:b/>
        </w:rPr>
        <w:t>Penále dle podmínek SOD (objednávky):</w:t>
      </w:r>
      <w:r w:rsidRPr="005246AD">
        <w:rPr>
          <w:rFonts w:ascii="Palatino Linotype" w:hAnsi="Palatino Linotype"/>
          <w:b/>
        </w:rPr>
        <w:tab/>
      </w:r>
      <w:r w:rsidRPr="005246AD">
        <w:rPr>
          <w:rFonts w:ascii="Palatino Linotype" w:hAnsi="Palatino Linotype"/>
        </w:rPr>
        <w:t>………………………… Kč</w:t>
      </w:r>
    </w:p>
    <w:p w:rsidR="00F92A86" w:rsidRPr="005246AD" w:rsidRDefault="00F92A86" w:rsidP="00F92A86">
      <w:pPr>
        <w:tabs>
          <w:tab w:val="left" w:pos="3828"/>
        </w:tabs>
        <w:spacing w:before="240" w:after="240"/>
        <w:rPr>
          <w:rFonts w:ascii="Palatino Linotype" w:hAnsi="Palatino Linotype"/>
        </w:rPr>
      </w:pPr>
      <w:r w:rsidRPr="005246AD">
        <w:rPr>
          <w:rFonts w:ascii="Palatino Linotype" w:hAnsi="Palatino Linotype"/>
          <w:b/>
        </w:rPr>
        <w:t>Dohoda o slevě z ceny díla:</w:t>
      </w:r>
      <w:r>
        <w:rPr>
          <w:rFonts w:ascii="Palatino Linotype" w:hAnsi="Palatino Linotype"/>
        </w:rPr>
        <w:tab/>
      </w:r>
      <w:r w:rsidRPr="005246AD">
        <w:rPr>
          <w:rFonts w:ascii="Palatino Linotype" w:hAnsi="Palatino Linotype"/>
        </w:rPr>
        <w:t>………………………… Kč</w:t>
      </w:r>
    </w:p>
    <w:p w:rsidR="00F92A86" w:rsidRPr="005246AD" w:rsidRDefault="00F92A86" w:rsidP="00F92A86">
      <w:pPr>
        <w:spacing w:before="240" w:after="240"/>
        <w:rPr>
          <w:rFonts w:ascii="Palatino Linotype" w:hAnsi="Palatino Linotype"/>
        </w:rPr>
      </w:pPr>
      <w:r w:rsidRPr="008B18B6">
        <w:rPr>
          <w:rFonts w:ascii="Palatino Linotype" w:hAnsi="Palatino Linotype"/>
          <w:b/>
          <w:u w:val="single"/>
        </w:rPr>
        <w:t>Termín odstranění závad:</w:t>
      </w:r>
      <w:r w:rsidRPr="005246AD">
        <w:rPr>
          <w:rFonts w:ascii="Palatino Linotype" w:hAnsi="Palatino Linotype"/>
        </w:rPr>
        <w:t xml:space="preserve"> …………</w:t>
      </w:r>
      <w:r>
        <w:rPr>
          <w:rFonts w:ascii="Palatino Linotype" w:hAnsi="Palatino Linotype"/>
        </w:rPr>
        <w:t>…………………</w:t>
      </w:r>
      <w:r w:rsidRPr="005246AD">
        <w:rPr>
          <w:rFonts w:ascii="Palatino Linotype" w:hAnsi="Palatino Linotype"/>
        </w:rPr>
        <w:t>………………………………………………………….</w:t>
      </w:r>
    </w:p>
    <w:p w:rsidR="00F92A86" w:rsidRPr="008B18B6" w:rsidRDefault="00F92A86" w:rsidP="00F92A86">
      <w:pPr>
        <w:spacing w:before="240" w:after="240"/>
        <w:rPr>
          <w:rFonts w:ascii="Palatino Linotype" w:hAnsi="Palatino Linotype"/>
          <w:b/>
        </w:rPr>
      </w:pPr>
      <w:proofErr w:type="gramStart"/>
      <w:r w:rsidRPr="008B18B6">
        <w:rPr>
          <w:rFonts w:ascii="Palatino Linotype" w:hAnsi="Palatino Linotype"/>
          <w:b/>
          <w:u w:val="single"/>
        </w:rPr>
        <w:t>Délka  záruky</w:t>
      </w:r>
      <w:proofErr w:type="gramEnd"/>
      <w:r w:rsidRPr="008B18B6">
        <w:rPr>
          <w:rFonts w:ascii="Palatino Linotype" w:hAnsi="Palatino Linotype"/>
          <w:b/>
          <w:u w:val="single"/>
        </w:rPr>
        <w:t>:</w:t>
      </w:r>
      <w:r w:rsidRPr="008B18B6">
        <w:rPr>
          <w:rFonts w:ascii="Palatino Linotype" w:hAnsi="Palatino Linotype"/>
          <w:b/>
        </w:rPr>
        <w:t xml:space="preserve"> …………měsíců.       </w:t>
      </w:r>
      <w:r w:rsidRPr="008B18B6">
        <w:rPr>
          <w:rFonts w:ascii="Palatino Linotype" w:hAnsi="Palatino Linotype"/>
          <w:b/>
        </w:rPr>
        <w:tab/>
        <w:t>Záruční doba do:  ……………</w:t>
      </w:r>
      <w:proofErr w:type="gramStart"/>
      <w:r w:rsidRPr="008B18B6">
        <w:rPr>
          <w:rFonts w:ascii="Palatino Linotype" w:hAnsi="Palatino Linotype"/>
          <w:b/>
        </w:rPr>
        <w:t>…..</w:t>
      </w:r>
      <w:proofErr w:type="gramEnd"/>
    </w:p>
    <w:p w:rsidR="00F92A86" w:rsidRDefault="00F92A86" w:rsidP="00F92A86">
      <w:pPr>
        <w:spacing w:before="240" w:after="240"/>
        <w:rPr>
          <w:rFonts w:ascii="Palatino Linotype" w:hAnsi="Palatino Linotype"/>
        </w:rPr>
      </w:pPr>
      <w:proofErr w:type="gramStart"/>
      <w:r>
        <w:rPr>
          <w:rFonts w:ascii="Palatino Linotype" w:hAnsi="Palatino Linotype"/>
        </w:rPr>
        <w:t>Poznámka : …</w:t>
      </w:r>
      <w:proofErr w:type="gramEnd"/>
      <w:r>
        <w:rPr>
          <w:rFonts w:ascii="Palatino Linotype" w:hAnsi="Palatino Linotype"/>
        </w:rPr>
        <w:t>……….</w:t>
      </w:r>
      <w:r w:rsidRPr="005246AD">
        <w:rPr>
          <w:rFonts w:ascii="Palatino Linotype" w:hAnsi="Palatino Linotype"/>
        </w:rPr>
        <w:t>………</w:t>
      </w:r>
      <w:r>
        <w:rPr>
          <w:rFonts w:ascii="Palatino Linotype" w:hAnsi="Palatino Linotype"/>
        </w:rPr>
        <w:t>…..</w:t>
      </w:r>
      <w:r w:rsidRPr="005246AD">
        <w:rPr>
          <w:rFonts w:ascii="Palatino Linotype" w:hAnsi="Palatino Linotype"/>
        </w:rPr>
        <w:t>…………………………………………………………………………………</w:t>
      </w:r>
    </w:p>
    <w:p w:rsidR="00F92A86" w:rsidRPr="004C6E91" w:rsidRDefault="00F92A86" w:rsidP="00F92A86">
      <w:pPr>
        <w:pStyle w:val="Nadpis6"/>
        <w:spacing w:before="120" w:after="120"/>
        <w:rPr>
          <w:rFonts w:ascii="Palatino Linotype" w:hAnsi="Palatino Linotype"/>
          <w:sz w:val="20"/>
          <w:szCs w:val="20"/>
          <w:u w:val="single"/>
        </w:rPr>
      </w:pPr>
      <w:proofErr w:type="gramStart"/>
      <w:r w:rsidRPr="004C6E91">
        <w:rPr>
          <w:rFonts w:ascii="Palatino Linotype" w:hAnsi="Palatino Linotype"/>
          <w:sz w:val="20"/>
          <w:szCs w:val="20"/>
        </w:rPr>
        <w:t>Dne : __.__.</w:t>
      </w:r>
      <w:r>
        <w:rPr>
          <w:rFonts w:ascii="Palatino Linotype" w:hAnsi="Palatino Linotype"/>
          <w:sz w:val="20"/>
          <w:szCs w:val="20"/>
        </w:rPr>
        <w:t>____</w:t>
      </w:r>
      <w:proofErr w:type="gramEnd"/>
    </w:p>
    <w:p w:rsidR="00F92A86" w:rsidRPr="004C6E91" w:rsidRDefault="00F92A86" w:rsidP="00F92A86">
      <w:pPr>
        <w:tabs>
          <w:tab w:val="left" w:pos="2268"/>
          <w:tab w:val="left" w:pos="4536"/>
          <w:tab w:val="left" w:pos="6804"/>
        </w:tabs>
        <w:spacing w:before="240" w:after="120"/>
        <w:rPr>
          <w:rFonts w:ascii="Palatino Linotype" w:hAnsi="Palatino Linotype"/>
          <w:b/>
          <w:bCs/>
        </w:rPr>
      </w:pPr>
      <w:r>
        <w:rPr>
          <w:rFonts w:ascii="Palatino Linotype" w:hAnsi="Palatino Linotype"/>
          <w:b/>
          <w:bCs/>
        </w:rPr>
        <w:t>Za objednatele</w:t>
      </w:r>
      <w:r w:rsidRPr="004C6E91">
        <w:rPr>
          <w:rFonts w:ascii="Palatino Linotype" w:hAnsi="Palatino Linotype"/>
          <w:b/>
          <w:bCs/>
        </w:rPr>
        <w:t>:</w:t>
      </w:r>
      <w:r>
        <w:rPr>
          <w:rFonts w:ascii="Palatino Linotype" w:hAnsi="Palatino Linotype"/>
          <w:b/>
          <w:bCs/>
        </w:rPr>
        <w:t xml:space="preserve"> ………………………….</w:t>
      </w:r>
      <w:r>
        <w:rPr>
          <w:rFonts w:ascii="Palatino Linotype" w:hAnsi="Palatino Linotype"/>
          <w:b/>
          <w:bCs/>
        </w:rPr>
        <w:tab/>
        <w:t>Za zhotovitele</w:t>
      </w:r>
      <w:r w:rsidRPr="004C6E91">
        <w:rPr>
          <w:rFonts w:ascii="Palatino Linotype" w:hAnsi="Palatino Linotype"/>
          <w:b/>
          <w:bCs/>
        </w:rPr>
        <w:t xml:space="preserve">: </w:t>
      </w:r>
      <w:r>
        <w:rPr>
          <w:rFonts w:ascii="Palatino Linotype" w:hAnsi="Palatino Linotype"/>
          <w:b/>
          <w:bCs/>
        </w:rPr>
        <w:t>………………………….</w:t>
      </w:r>
    </w:p>
    <w:p w:rsidR="00114EBD" w:rsidRPr="005653E6" w:rsidRDefault="00F92A86" w:rsidP="00F92A86">
      <w:pPr>
        <w:tabs>
          <w:tab w:val="left" w:pos="1418"/>
        </w:tabs>
        <w:rPr>
          <w:rFonts w:ascii="Palatino Linotype" w:hAnsi="Palatino Linotype"/>
          <w:sz w:val="22"/>
          <w:szCs w:val="22"/>
        </w:rPr>
      </w:pPr>
      <w:r w:rsidRPr="005246AD">
        <w:rPr>
          <w:rFonts w:ascii="Palatino Linotype" w:hAnsi="Palatino Linotype"/>
          <w:b/>
          <w:sz w:val="22"/>
          <w:szCs w:val="22"/>
        </w:rPr>
        <w:t>TD</w:t>
      </w:r>
      <w:r w:rsidR="006C21A9">
        <w:rPr>
          <w:rFonts w:ascii="Palatino Linotype" w:hAnsi="Palatino Linotype"/>
          <w:b/>
          <w:sz w:val="22"/>
          <w:szCs w:val="22"/>
        </w:rPr>
        <w:t>S</w:t>
      </w:r>
      <w:r w:rsidRPr="005246AD">
        <w:rPr>
          <w:rFonts w:ascii="Palatino Linotype" w:hAnsi="Palatino Linotype"/>
          <w:b/>
          <w:sz w:val="22"/>
          <w:szCs w:val="22"/>
        </w:rPr>
        <w:t xml:space="preserve">: </w:t>
      </w:r>
      <w:r>
        <w:rPr>
          <w:rFonts w:ascii="Palatino Linotype" w:hAnsi="Palatino Linotype"/>
          <w:b/>
          <w:sz w:val="22"/>
          <w:szCs w:val="22"/>
        </w:rPr>
        <w:tab/>
      </w:r>
      <w:r w:rsidRPr="005246AD">
        <w:rPr>
          <w:rFonts w:ascii="Palatino Linotype" w:hAnsi="Palatino Linotype"/>
          <w:b/>
          <w:sz w:val="22"/>
          <w:szCs w:val="22"/>
        </w:rPr>
        <w:t>…………………….</w:t>
      </w:r>
    </w:p>
    <w:sectPr w:rsidR="00114EBD" w:rsidRPr="005653E6" w:rsidSect="00DC7893">
      <w:headerReference w:type="even" r:id="rId9"/>
      <w:headerReference w:type="default" r:id="rId10"/>
      <w:footerReference w:type="even" r:id="rId11"/>
      <w:footerReference w:type="default" r:id="rId12"/>
      <w:pgSz w:w="11906" w:h="16838"/>
      <w:pgMar w:top="1952" w:right="1133" w:bottom="1418" w:left="1418" w:header="142" w:footer="146"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AE5" w:rsidRDefault="00617AE5" w:rsidP="00B01F50">
      <w:r>
        <w:separator/>
      </w:r>
    </w:p>
  </w:endnote>
  <w:endnote w:type="continuationSeparator" w:id="0">
    <w:p w:rsidR="00617AE5" w:rsidRDefault="00617AE5" w:rsidP="00B01F50">
      <w:r>
        <w:continuationSeparator/>
      </w:r>
    </w:p>
  </w:endnote>
</w:endnotes>
</file>

<file path=word/fontTable.xml><?xml version="1.0" encoding="utf-8"?>
<w:fonts xmlns:r="http://schemas.openxmlformats.org/officeDocument/2006/relationships" xmlns:w="http://schemas.openxmlformats.org/wordprocessingml/2006/main">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E0B" w:rsidRDefault="00BB7CF0" w:rsidP="009B5807">
    <w:pPr>
      <w:pStyle w:val="Zpat"/>
      <w:framePr w:wrap="around" w:vAnchor="text" w:hAnchor="margin" w:xAlign="right" w:y="1"/>
      <w:rPr>
        <w:rStyle w:val="slostrnky"/>
      </w:rPr>
    </w:pPr>
    <w:r>
      <w:rPr>
        <w:rStyle w:val="slostrnky"/>
      </w:rPr>
      <w:fldChar w:fldCharType="begin"/>
    </w:r>
    <w:r w:rsidR="00C22E0B">
      <w:rPr>
        <w:rStyle w:val="slostrnky"/>
      </w:rPr>
      <w:instrText xml:space="preserve">PAGE  </w:instrText>
    </w:r>
    <w:r>
      <w:rPr>
        <w:rStyle w:val="slostrnky"/>
      </w:rPr>
      <w:fldChar w:fldCharType="end"/>
    </w:r>
  </w:p>
  <w:p w:rsidR="00C22E0B" w:rsidRDefault="00C22E0B" w:rsidP="009C0645">
    <w:pPr>
      <w:pStyle w:val="Zpat"/>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E0B" w:rsidRDefault="00C22E0B" w:rsidP="009B5807">
    <w:pPr>
      <w:pStyle w:val="Zpat"/>
      <w:framePr w:wrap="around" w:vAnchor="text" w:hAnchor="margin" w:xAlign="right" w:y="1"/>
      <w:rPr>
        <w:rStyle w:val="slostrnky"/>
      </w:rPr>
    </w:pPr>
  </w:p>
  <w:p w:rsidR="00C22E0B" w:rsidRPr="00F42649" w:rsidRDefault="00C22E0B" w:rsidP="00F42649">
    <w:pPr>
      <w:pStyle w:val="Default"/>
      <w:spacing w:before="60"/>
      <w:rPr>
        <w:rFonts w:ascii="Times New Roman" w:hAnsi="Times New Roman" w:cs="Times New Roman"/>
        <w:spacing w:val="20"/>
        <w:sz w:val="20"/>
        <w:szCs w:val="20"/>
        <w:lang w:eastAsia="cs-CZ"/>
      </w:rPr>
    </w:pPr>
    <w:r w:rsidRPr="00FA12B6">
      <w:rPr>
        <w:rFonts w:ascii="Times New Roman" w:hAnsi="Times New Roman" w:cs="Times New Roman"/>
        <w:noProof/>
        <w:spacing w:val="20"/>
        <w:sz w:val="20"/>
        <w:szCs w:val="20"/>
        <w:lang w:eastAsia="cs-CZ"/>
      </w:rPr>
      <w:drawing>
        <wp:inline distT="0" distB="0" distL="0" distR="0">
          <wp:extent cx="5637530" cy="928370"/>
          <wp:effectExtent l="0" t="0" r="1270" b="5080"/>
          <wp:docPr id="6" name="Obrázek 52" descr="C:\Users\paldav\Desktop\Loga\Logolinky\RGB\JPG\IROP_CZ_RO_B_C RGB_malý.jpg"/>
          <wp:cNvGraphicFramePr/>
          <a:graphic xmlns:a="http://schemas.openxmlformats.org/drawingml/2006/main">
            <a:graphicData uri="http://schemas.openxmlformats.org/drawingml/2006/picture">
              <pic:pic xmlns:pic="http://schemas.openxmlformats.org/drawingml/2006/picture">
                <pic:nvPicPr>
                  <pic:cNvPr id="2" name="Obrázek 2" descr="C:\Users\paldav\Desktop\Loga\Logolinky\RGB\JPG\IROP_CZ_RO_B_C RGB_malý.jpg"/>
                  <pic:cNvPicPr/>
                </pic:nvPicPr>
                <pic:blipFill>
                  <a:blip r:embed="rId1"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37530" cy="928370"/>
                  </a:xfrm>
                  <a:prstGeom prst="rect">
                    <a:avLst/>
                  </a:prstGeom>
                  <a:noFill/>
                  <a:ln>
                    <a:noFill/>
                  </a:ln>
                </pic:spPr>
              </pic:pic>
            </a:graphicData>
          </a:graphic>
        </wp:inline>
      </w:drawing>
    </w:r>
    <w:r w:rsidR="00BB7CF0" w:rsidRPr="00BB7CF0">
      <w:rPr>
        <w:i/>
        <w:noProof/>
        <w:sz w:val="22"/>
        <w:szCs w:val="22"/>
        <w:lang w:eastAsia="cs-CZ"/>
      </w:rPr>
      <w:pict>
        <v:rect id="Obdélník 1" o:spid="_x0000_s2049" style="position:absolute;margin-left:528.85pt;margin-top:802.85pt;width:34.9pt;height:21.05pt;z-index:251658240;visibility:visible;mso-position-horizontal-relative:page;mso-position-vertical-relative:page;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rVniQIAAAYFAAAOAAAAZHJzL2Uyb0RvYy54bWysVEtu2zAQ3RfoHQjuHX0sfyRYDvKpiwJp&#10;EyDtASiRsohQJEvSltOiB+qip8jFOqRsx2m7KIpqQXHI4eObeTNcnO86gbbMWK5kiZOzGCMma0W5&#10;XJf408fVaI6RdURSIpRkJX5kFp8vX79a9LpgqWqVoMwgAJG26HWJW+d0EUW2bllH7JnSTMJmo0xH&#10;HJhmHVFDekDvRJTG8TTqlaHaqJpZC6vXwyZeBvymYbW7bRrLHBIlBm4ujCaMlR+j5YIUa0N0y+s9&#10;DfIPLDrCJVx6hLomjqCN4b9Bdbw2yqrGndWqi1TT8JqFGCCaJP4lmvuWaBZigeRYfUyT/X+w9Yft&#10;nUGcljjFSJIOJLqt6NN3IZ9+PKDE56fXtgC3e31nfIRW36j6wSKprloi1+zCGNW3jFBgFfyjFwe8&#10;YeEoqvr3igI82TgVUrVrTOcBIQloFxR5PCrCdg7VsJhl43QMutWwlU5n4/HEM4pIcTisjXVvmeqQ&#10;n5TYgOABnGxvrBtcDy6BvBKcrrgQwTDr6koYtCVQHKvw7dHtqZuQ3lkqf2xAHFaAI9zh9zzbIPbX&#10;PEmz+DLNR6vpfDbKVtlklM/i+ShO8st8Gmd5dr365gkmWdFySpm84ZIdCi/J/k7YfQsMJRNKD/Ul&#10;zifpJMT+gr09DTIO35+C7LiDPhS8K/H86EQKr+sbSSFsUjjCxTCPXtIPgkAODv+QlVAFXvihgNyu&#10;2gGKr4ZK0UeoB6NAL5AWHg+YtMp8waiHRiyx/bwhhmEk3kmoqTzJMt+5wcgmsxQMc7pTne4QWQNU&#10;iR1Gw/TKDd2+0YavW7gpCTmS6gLqsOGhRp5ZQQjegGYLwewfBt/Np3bwen6+lj8BAAD//wMAUEsD&#10;BBQABgAIAAAAIQA7N2RP4AAAAA8BAAAPAAAAZHJzL2Rvd25yZXYueG1sTI9BT8MwDIXvSPyHyEjc&#10;WLKxtqM0nRDSTsCBDYmr12RtReOUJt3Kv8c9we09++n5c7GdXCfOdgitJw3LhQJhqfKmpVrDx2F3&#10;twERIpLBzpPV8GMDbMvrqwJz4y/0bs/7WAsuoZCjhibGPpcyVI11GBa+t8S7kx8cRrZDLc2AFy53&#10;nVwplUqHLfGFBnv73Njqaz86DZiuzffb6f718DKm+FBPapd8Kq1vb6anRxDRTvEvDDM+o0PJTEc/&#10;kgmiY6+SLOMsq5QliDmzXGUJiOM8W2cbkGUh//9R/gIAAP//AwBQSwECLQAUAAYACAAAACEAtoM4&#10;kv4AAADhAQAAEwAAAAAAAAAAAAAAAAAAAAAAW0NvbnRlbnRfVHlwZXNdLnhtbFBLAQItABQABgAI&#10;AAAAIQA4/SH/1gAAAJQBAAALAAAAAAAAAAAAAAAAAC8BAABfcmVscy8ucmVsc1BLAQItABQABgAI&#10;AAAAIQAXHrVniQIAAAYFAAAOAAAAAAAAAAAAAAAAAC4CAABkcnMvZTJvRG9jLnhtbFBLAQItABQA&#10;BgAIAAAAIQA7N2RP4AAAAA8BAAAPAAAAAAAAAAAAAAAAAOMEAABkcnMvZG93bnJldi54bWxQSwUG&#10;AAAAAAQABADzAAAA8AUAAAAA&#10;" o:allowincell="f" stroked="f">
          <v:textbox>
            <w:txbxContent>
              <w:p w:rsidR="00C22E0B" w:rsidRPr="009B37AE" w:rsidRDefault="00BB7CF0" w:rsidP="00F42649">
                <w:pPr>
                  <w:pBdr>
                    <w:bottom w:val="single" w:sz="4" w:space="1" w:color="auto"/>
                  </w:pBdr>
                  <w:jc w:val="right"/>
                </w:pPr>
                <w:fldSimple w:instr=" PAGE   \* MERGEFORMAT ">
                  <w:r w:rsidR="003070C7">
                    <w:rPr>
                      <w:noProof/>
                    </w:rPr>
                    <w:t>26</w:t>
                  </w:r>
                </w:fldSimple>
              </w:p>
            </w:txbxContent>
          </v:textbox>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AE5" w:rsidRDefault="00617AE5" w:rsidP="00B01F50">
      <w:r>
        <w:separator/>
      </w:r>
    </w:p>
  </w:footnote>
  <w:footnote w:type="continuationSeparator" w:id="0">
    <w:p w:rsidR="00617AE5" w:rsidRDefault="00617AE5" w:rsidP="00B01F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E0B" w:rsidRDefault="00C22E0B">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E0B" w:rsidRPr="00302585" w:rsidRDefault="00C22E0B" w:rsidP="00302585">
    <w:pPr>
      <w:tabs>
        <w:tab w:val="center" w:pos="4536"/>
        <w:tab w:val="right" w:pos="9072"/>
      </w:tabs>
      <w:rPr>
        <w:rFonts w:ascii="Calibri" w:eastAsia="Calibri" w:hAnsi="Calibri"/>
        <w:lang w:eastAsia="en-US"/>
      </w:rPr>
    </w:pPr>
    <w:r>
      <w:rPr>
        <w:rFonts w:ascii="Calibri" w:eastAsia="Calibri" w:hAnsi="Calibri"/>
        <w:noProof/>
      </w:rPr>
      <w:drawing>
        <wp:anchor distT="0" distB="0" distL="114300" distR="114300" simplePos="0" relativeHeight="251664384" behindDoc="1" locked="0" layoutInCell="1" allowOverlap="1">
          <wp:simplePos x="0" y="0"/>
          <wp:positionH relativeFrom="column">
            <wp:posOffset>4643120</wp:posOffset>
          </wp:positionH>
          <wp:positionV relativeFrom="paragraph">
            <wp:posOffset>69850</wp:posOffset>
          </wp:positionV>
          <wp:extent cx="1565910" cy="708660"/>
          <wp:effectExtent l="19050" t="0" r="0" b="0"/>
          <wp:wrapNone/>
          <wp:docPr id="2" name="obrázk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ky2"/>
                  <pic:cNvPicPr>
                    <a:picLocks noChangeAspect="1" noChangeArrowheads="1"/>
                  </pic:cNvPicPr>
                </pic:nvPicPr>
                <pic:blipFill>
                  <a:blip r:embed="rId1"/>
                  <a:srcRect/>
                  <a:stretch>
                    <a:fillRect/>
                  </a:stretch>
                </pic:blipFill>
                <pic:spPr bwMode="auto">
                  <a:xfrm>
                    <a:off x="0" y="0"/>
                    <a:ext cx="1565910" cy="708660"/>
                  </a:xfrm>
                  <a:prstGeom prst="rect">
                    <a:avLst/>
                  </a:prstGeom>
                  <a:noFill/>
                  <a:ln w="9525">
                    <a:noFill/>
                    <a:miter lim="800000"/>
                    <a:headEnd/>
                    <a:tailEnd/>
                  </a:ln>
                </pic:spPr>
              </pic:pic>
            </a:graphicData>
          </a:graphic>
        </wp:anchor>
      </w:drawing>
    </w:r>
  </w:p>
  <w:p w:rsidR="00C22E0B" w:rsidRPr="008A687F" w:rsidRDefault="00C22E0B" w:rsidP="009F589F">
    <w:pPr>
      <w:spacing w:before="75" w:after="75"/>
      <w:ind w:left="360" w:right="75"/>
      <w:jc w:val="center"/>
      <w:rPr>
        <w:rFonts w:ascii="Palatino Linotype" w:hAnsi="Palatino Linotype" w:cs="Calibri"/>
        <w:sz w:val="22"/>
        <w:szCs w:val="22"/>
      </w:rPr>
    </w:pPr>
    <w:r w:rsidRPr="008A687F">
      <w:rPr>
        <w:rFonts w:ascii="Palatino Linotype" w:hAnsi="Palatino Linotype" w:cs="Calibri"/>
        <w:sz w:val="22"/>
        <w:szCs w:val="22"/>
      </w:rPr>
      <w:t>Veřejná zakázka:</w:t>
    </w:r>
  </w:p>
  <w:p w:rsidR="00C22E0B" w:rsidRDefault="00C22E0B" w:rsidP="009F589F">
    <w:pPr>
      <w:pStyle w:val="Default"/>
      <w:tabs>
        <w:tab w:val="center" w:pos="4535"/>
        <w:tab w:val="right" w:pos="9070"/>
      </w:tabs>
      <w:jc w:val="center"/>
      <w:rPr>
        <w:rFonts w:cs="Arial"/>
        <w:bCs/>
        <w:sz w:val="22"/>
        <w:szCs w:val="22"/>
      </w:rPr>
    </w:pPr>
    <w:r w:rsidRPr="008A687F">
      <w:rPr>
        <w:rFonts w:cs="Calibri"/>
        <w:b/>
        <w:sz w:val="22"/>
        <w:szCs w:val="22"/>
      </w:rPr>
      <w:t>„</w:t>
    </w:r>
    <w:r>
      <w:rPr>
        <w:rFonts w:cs="Arial"/>
        <w:bCs/>
        <w:sz w:val="22"/>
        <w:szCs w:val="22"/>
      </w:rPr>
      <w:t>KOMUNITNÍ CENTRUM KOSTELEC NAD ORLICÍ</w:t>
    </w:r>
    <w:r w:rsidRPr="008A687F">
      <w:rPr>
        <w:rFonts w:cs="Arial"/>
        <w:bCs/>
        <w:sz w:val="22"/>
        <w:szCs w:val="22"/>
      </w:rPr>
      <w:t>“</w:t>
    </w:r>
  </w:p>
  <w:p w:rsidR="00C22E0B" w:rsidRDefault="00C22E0B" w:rsidP="009F589F">
    <w:pPr>
      <w:pStyle w:val="Zhlav"/>
      <w:jc w:val="center"/>
      <w:rPr>
        <w:rFonts w:ascii="Palatino Linotype" w:hAnsi="Palatino Linotype"/>
        <w:sz w:val="22"/>
        <w:szCs w:val="22"/>
      </w:rPr>
    </w:pPr>
  </w:p>
  <w:p w:rsidR="00C22E0B" w:rsidRPr="008A687F" w:rsidRDefault="00C22E0B" w:rsidP="009F589F">
    <w:pPr>
      <w:pStyle w:val="Zhlav"/>
      <w:jc w:val="center"/>
      <w:rPr>
        <w:rFonts w:ascii="Palatino Linotype" w:hAnsi="Palatino Linotype"/>
        <w:sz w:val="22"/>
        <w:szCs w:val="22"/>
      </w:rPr>
    </w:pPr>
    <w:r w:rsidRPr="009F589F">
      <w:rPr>
        <w:rFonts w:ascii="Palatino Linotype" w:hAnsi="Palatino Linotype"/>
        <w:noProof/>
        <w:sz w:val="22"/>
        <w:szCs w:val="22"/>
      </w:rPr>
      <w:drawing>
        <wp:anchor distT="0" distB="0" distL="114300" distR="114300" simplePos="0" relativeHeight="251660288" behindDoc="0" locked="0" layoutInCell="1" allowOverlap="1">
          <wp:simplePos x="0" y="0"/>
          <wp:positionH relativeFrom="column">
            <wp:posOffset>-186055</wp:posOffset>
          </wp:positionH>
          <wp:positionV relativeFrom="paragraph">
            <wp:posOffset>-744220</wp:posOffset>
          </wp:positionV>
          <wp:extent cx="847725" cy="981075"/>
          <wp:effectExtent l="19050" t="0" r="9525" b="0"/>
          <wp:wrapNone/>
          <wp:docPr id="3" name="obrázek 2" descr="Znak mě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nak města"/>
                  <pic:cNvPicPr>
                    <a:picLocks noChangeAspect="1" noChangeArrowheads="1"/>
                  </pic:cNvPicPr>
                </pic:nvPicPr>
                <pic:blipFill>
                  <a:blip r:embed="rId2"/>
                  <a:srcRect/>
                  <a:stretch>
                    <a:fillRect/>
                  </a:stretch>
                </pic:blipFill>
                <pic:spPr bwMode="auto">
                  <a:xfrm>
                    <a:off x="0" y="0"/>
                    <a:ext cx="847725" cy="98107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973ED"/>
    <w:multiLevelType w:val="hybridMultilevel"/>
    <w:tmpl w:val="97005EB8"/>
    <w:lvl w:ilvl="0" w:tplc="3DBA7B46">
      <w:start w:val="1"/>
      <w:numFmt w:val="decimal"/>
      <w:lvlText w:val="12.%1 "/>
      <w:lvlJc w:val="left"/>
      <w:pPr>
        <w:ind w:left="360" w:hanging="360"/>
      </w:pPr>
      <w:rPr>
        <w:rFonts w:ascii="Palatino Linotype" w:hAnsi="Palatino Linotype" w:hint="default"/>
        <w:b w:val="0"/>
        <w:i w:val="0"/>
        <w:sz w:val="22"/>
        <w:u w:val="none"/>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nsid w:val="05C45566"/>
    <w:multiLevelType w:val="hybridMultilevel"/>
    <w:tmpl w:val="0A84C0EC"/>
    <w:lvl w:ilvl="0" w:tplc="0405000B">
      <w:start w:val="1"/>
      <w:numFmt w:val="bullet"/>
      <w:lvlText w:val=""/>
      <w:lvlJc w:val="left"/>
      <w:pPr>
        <w:ind w:left="840" w:hanging="360"/>
      </w:pPr>
      <w:rPr>
        <w:rFonts w:ascii="Wingdings" w:hAnsi="Wingdings" w:hint="default"/>
      </w:rPr>
    </w:lvl>
    <w:lvl w:ilvl="1" w:tplc="04050003" w:tentative="1">
      <w:start w:val="1"/>
      <w:numFmt w:val="bullet"/>
      <w:lvlText w:val="o"/>
      <w:lvlJc w:val="left"/>
      <w:pPr>
        <w:ind w:left="1560" w:hanging="360"/>
      </w:pPr>
      <w:rPr>
        <w:rFonts w:ascii="Courier New" w:hAnsi="Courier New" w:cs="Courier New" w:hint="default"/>
      </w:rPr>
    </w:lvl>
    <w:lvl w:ilvl="2" w:tplc="04050005" w:tentative="1">
      <w:start w:val="1"/>
      <w:numFmt w:val="bullet"/>
      <w:lvlText w:val=""/>
      <w:lvlJc w:val="left"/>
      <w:pPr>
        <w:ind w:left="2280" w:hanging="360"/>
      </w:pPr>
      <w:rPr>
        <w:rFonts w:ascii="Wingdings" w:hAnsi="Wingdings" w:hint="default"/>
      </w:rPr>
    </w:lvl>
    <w:lvl w:ilvl="3" w:tplc="04050001" w:tentative="1">
      <w:start w:val="1"/>
      <w:numFmt w:val="bullet"/>
      <w:lvlText w:val=""/>
      <w:lvlJc w:val="left"/>
      <w:pPr>
        <w:ind w:left="3000" w:hanging="360"/>
      </w:pPr>
      <w:rPr>
        <w:rFonts w:ascii="Symbol" w:hAnsi="Symbol" w:hint="default"/>
      </w:rPr>
    </w:lvl>
    <w:lvl w:ilvl="4" w:tplc="04050003" w:tentative="1">
      <w:start w:val="1"/>
      <w:numFmt w:val="bullet"/>
      <w:lvlText w:val="o"/>
      <w:lvlJc w:val="left"/>
      <w:pPr>
        <w:ind w:left="3720" w:hanging="360"/>
      </w:pPr>
      <w:rPr>
        <w:rFonts w:ascii="Courier New" w:hAnsi="Courier New" w:cs="Courier New" w:hint="default"/>
      </w:rPr>
    </w:lvl>
    <w:lvl w:ilvl="5" w:tplc="04050005" w:tentative="1">
      <w:start w:val="1"/>
      <w:numFmt w:val="bullet"/>
      <w:lvlText w:val=""/>
      <w:lvlJc w:val="left"/>
      <w:pPr>
        <w:ind w:left="4440" w:hanging="360"/>
      </w:pPr>
      <w:rPr>
        <w:rFonts w:ascii="Wingdings" w:hAnsi="Wingdings" w:hint="default"/>
      </w:rPr>
    </w:lvl>
    <w:lvl w:ilvl="6" w:tplc="04050001" w:tentative="1">
      <w:start w:val="1"/>
      <w:numFmt w:val="bullet"/>
      <w:lvlText w:val=""/>
      <w:lvlJc w:val="left"/>
      <w:pPr>
        <w:ind w:left="5160" w:hanging="360"/>
      </w:pPr>
      <w:rPr>
        <w:rFonts w:ascii="Symbol" w:hAnsi="Symbol" w:hint="default"/>
      </w:rPr>
    </w:lvl>
    <w:lvl w:ilvl="7" w:tplc="04050003" w:tentative="1">
      <w:start w:val="1"/>
      <w:numFmt w:val="bullet"/>
      <w:lvlText w:val="o"/>
      <w:lvlJc w:val="left"/>
      <w:pPr>
        <w:ind w:left="5880" w:hanging="360"/>
      </w:pPr>
      <w:rPr>
        <w:rFonts w:ascii="Courier New" w:hAnsi="Courier New" w:cs="Courier New" w:hint="default"/>
      </w:rPr>
    </w:lvl>
    <w:lvl w:ilvl="8" w:tplc="04050005" w:tentative="1">
      <w:start w:val="1"/>
      <w:numFmt w:val="bullet"/>
      <w:lvlText w:val=""/>
      <w:lvlJc w:val="left"/>
      <w:pPr>
        <w:ind w:left="6600" w:hanging="360"/>
      </w:pPr>
      <w:rPr>
        <w:rFonts w:ascii="Wingdings" w:hAnsi="Wingdings" w:hint="default"/>
      </w:rPr>
    </w:lvl>
  </w:abstractNum>
  <w:abstractNum w:abstractNumId="2">
    <w:nsid w:val="097745D0"/>
    <w:multiLevelType w:val="multilevel"/>
    <w:tmpl w:val="5C7A3E56"/>
    <w:lvl w:ilvl="0">
      <w:start w:val="5"/>
      <w:numFmt w:val="decimal"/>
      <w:lvlText w:val="%1"/>
      <w:lvlJc w:val="left"/>
      <w:pPr>
        <w:ind w:left="660" w:hanging="660"/>
      </w:pPr>
      <w:rPr>
        <w:rFonts w:hint="default"/>
      </w:rPr>
    </w:lvl>
    <w:lvl w:ilvl="1">
      <w:start w:val="2"/>
      <w:numFmt w:val="decimal"/>
      <w:lvlText w:val="%1.%2"/>
      <w:lvlJc w:val="left"/>
      <w:pPr>
        <w:ind w:left="613" w:hanging="660"/>
      </w:pPr>
      <w:rPr>
        <w:rFonts w:hint="default"/>
      </w:rPr>
    </w:lvl>
    <w:lvl w:ilvl="2">
      <w:start w:val="5"/>
      <w:numFmt w:val="decimal"/>
      <w:lvlText w:val="%1.%2.%3"/>
      <w:lvlJc w:val="left"/>
      <w:pPr>
        <w:ind w:left="626"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892" w:hanging="1080"/>
      </w:pPr>
      <w:rPr>
        <w:rFonts w:hint="default"/>
      </w:rPr>
    </w:lvl>
    <w:lvl w:ilvl="5">
      <w:start w:val="1"/>
      <w:numFmt w:val="decimal"/>
      <w:lvlText w:val="%1.%2.%3.%4.%5.%6"/>
      <w:lvlJc w:val="left"/>
      <w:pPr>
        <w:ind w:left="845" w:hanging="1080"/>
      </w:pPr>
      <w:rPr>
        <w:rFonts w:hint="default"/>
      </w:rPr>
    </w:lvl>
    <w:lvl w:ilvl="6">
      <w:start w:val="1"/>
      <w:numFmt w:val="decimal"/>
      <w:lvlText w:val="%1.%2.%3.%4.%5.%6.%7"/>
      <w:lvlJc w:val="left"/>
      <w:pPr>
        <w:ind w:left="798" w:hanging="1080"/>
      </w:pPr>
      <w:rPr>
        <w:rFonts w:hint="default"/>
      </w:rPr>
    </w:lvl>
    <w:lvl w:ilvl="7">
      <w:start w:val="1"/>
      <w:numFmt w:val="decimal"/>
      <w:lvlText w:val="%1.%2.%3.%4.%5.%6.%7.%8"/>
      <w:lvlJc w:val="left"/>
      <w:pPr>
        <w:ind w:left="1111" w:hanging="1440"/>
      </w:pPr>
      <w:rPr>
        <w:rFonts w:hint="default"/>
      </w:rPr>
    </w:lvl>
    <w:lvl w:ilvl="8">
      <w:start w:val="1"/>
      <w:numFmt w:val="decimal"/>
      <w:lvlText w:val="%1.%2.%3.%4.%5.%6.%7.%8.%9"/>
      <w:lvlJc w:val="left"/>
      <w:pPr>
        <w:ind w:left="1064" w:hanging="1440"/>
      </w:pPr>
      <w:rPr>
        <w:rFonts w:hint="default"/>
      </w:rPr>
    </w:lvl>
  </w:abstractNum>
  <w:abstractNum w:abstractNumId="3">
    <w:nsid w:val="0AF20C8E"/>
    <w:multiLevelType w:val="hybridMultilevel"/>
    <w:tmpl w:val="B0589446"/>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D0A5C73"/>
    <w:multiLevelType w:val="hybridMultilevel"/>
    <w:tmpl w:val="12464C04"/>
    <w:lvl w:ilvl="0" w:tplc="31D64A7E">
      <w:start w:val="1"/>
      <w:numFmt w:val="decimal"/>
      <w:lvlText w:val="7.%1 "/>
      <w:lvlJc w:val="left"/>
      <w:pPr>
        <w:ind w:left="1080" w:hanging="360"/>
      </w:pPr>
      <w:rPr>
        <w:rFonts w:ascii="Palatino Linotype" w:hAnsi="Palatino Linotype" w:cs="Times New Roman" w:hint="default"/>
        <w:b w:val="0"/>
        <w:i w:val="0"/>
        <w:sz w:val="22"/>
        <w:szCs w:val="22"/>
        <w:u w:val="none"/>
      </w:rPr>
    </w:lvl>
    <w:lvl w:ilvl="1" w:tplc="038E9AB2">
      <w:start w:val="1"/>
      <w:numFmt w:val="decimal"/>
      <w:lvlText w:val="7.2.%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E615C62"/>
    <w:multiLevelType w:val="hybridMultilevel"/>
    <w:tmpl w:val="2D509E46"/>
    <w:lvl w:ilvl="0" w:tplc="570A6D46">
      <w:start w:val="1"/>
      <w:numFmt w:val="lowerLetter"/>
      <w:lvlText w:val="%1)"/>
      <w:lvlJc w:val="left"/>
      <w:pPr>
        <w:ind w:left="1429" w:hanging="360"/>
      </w:pPr>
      <w:rPr>
        <w:sz w:val="22"/>
        <w:szCs w:val="22"/>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6">
    <w:nsid w:val="0E96370A"/>
    <w:multiLevelType w:val="hybridMultilevel"/>
    <w:tmpl w:val="DC380616"/>
    <w:lvl w:ilvl="0" w:tplc="0405000B">
      <w:start w:val="1"/>
      <w:numFmt w:val="bullet"/>
      <w:lvlText w:val=""/>
      <w:lvlJc w:val="left"/>
      <w:pPr>
        <w:ind w:left="720" w:hanging="360"/>
      </w:pPr>
      <w:rPr>
        <w:rFonts w:ascii="Wingdings" w:hAnsi="Wingdings" w:hint="default"/>
      </w:rPr>
    </w:lvl>
    <w:lvl w:ilvl="1" w:tplc="F5148310">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39A3C81"/>
    <w:multiLevelType w:val="hybridMultilevel"/>
    <w:tmpl w:val="9020A650"/>
    <w:lvl w:ilvl="0" w:tplc="EC481972">
      <w:start w:val="1"/>
      <w:numFmt w:val="decimal"/>
      <w:lvlText w:val="9.%1 "/>
      <w:lvlJc w:val="left"/>
      <w:pPr>
        <w:ind w:left="720" w:hanging="360"/>
      </w:pPr>
      <w:rPr>
        <w:rFonts w:ascii="Palatino Linotype" w:hAnsi="Palatino Linotype"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44F562F"/>
    <w:multiLevelType w:val="hybridMultilevel"/>
    <w:tmpl w:val="54744E4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84F4953"/>
    <w:multiLevelType w:val="hybridMultilevel"/>
    <w:tmpl w:val="4EAC9A4E"/>
    <w:lvl w:ilvl="0" w:tplc="345C1600">
      <w:start w:val="1"/>
      <w:numFmt w:val="decimal"/>
      <w:lvlText w:val="2.2.%1 "/>
      <w:lvlJc w:val="left"/>
      <w:pPr>
        <w:ind w:left="1146"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0">
    <w:nsid w:val="190514ED"/>
    <w:multiLevelType w:val="hybridMultilevel"/>
    <w:tmpl w:val="05A87078"/>
    <w:lvl w:ilvl="0" w:tplc="39E8D704">
      <w:start w:val="1"/>
      <w:numFmt w:val="decimal"/>
      <w:lvlText w:val="6.5.%1 "/>
      <w:lvlJc w:val="left"/>
      <w:pPr>
        <w:ind w:left="720" w:hanging="360"/>
      </w:pPr>
      <w:rPr>
        <w:rFonts w:ascii="Palatino Linotype" w:hAnsi="Palatino Linotype" w:cs="Times New Roman" w:hint="default"/>
        <w:b/>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1C7D153C"/>
    <w:multiLevelType w:val="hybridMultilevel"/>
    <w:tmpl w:val="880E1230"/>
    <w:lvl w:ilvl="0" w:tplc="158E2AE6">
      <w:start w:val="1"/>
      <w:numFmt w:val="decimal"/>
      <w:lvlText w:val="6.5.2.%1 "/>
      <w:lvlJc w:val="left"/>
      <w:pPr>
        <w:ind w:left="720"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1FD026B9"/>
    <w:multiLevelType w:val="hybridMultilevel"/>
    <w:tmpl w:val="8AD47F58"/>
    <w:lvl w:ilvl="0" w:tplc="D6F4E062">
      <w:start w:val="1"/>
      <w:numFmt w:val="decimal"/>
      <w:lvlText w:val="11.%1 "/>
      <w:lvlJc w:val="left"/>
      <w:pPr>
        <w:ind w:left="720" w:hanging="360"/>
      </w:pPr>
      <w:rPr>
        <w:rFonts w:ascii="Palatino Linotype" w:hAnsi="Palatino Linotype" w:hint="default"/>
        <w:b w:val="0"/>
        <w:i w:val="0"/>
        <w:sz w:val="22"/>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484155B"/>
    <w:multiLevelType w:val="hybridMultilevel"/>
    <w:tmpl w:val="799E041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276B77CC"/>
    <w:multiLevelType w:val="hybridMultilevel"/>
    <w:tmpl w:val="C3FAF3EC"/>
    <w:lvl w:ilvl="0" w:tplc="237EF6DA">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B7C5CE9"/>
    <w:multiLevelType w:val="hybridMultilevel"/>
    <w:tmpl w:val="41F606AA"/>
    <w:lvl w:ilvl="0" w:tplc="9F34FD24">
      <w:start w:val="1"/>
      <w:numFmt w:val="decimal"/>
      <w:lvlText w:val="4.%1 "/>
      <w:lvlJc w:val="left"/>
      <w:pPr>
        <w:ind w:left="644" w:hanging="360"/>
      </w:pPr>
      <w:rPr>
        <w:rFonts w:ascii="Palatino Linotype" w:hAnsi="Palatino Linotype" w:hint="default"/>
        <w:b w:val="0"/>
        <w:i w:val="0"/>
        <w:sz w:val="22"/>
        <w:u w:val="no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2E175183"/>
    <w:multiLevelType w:val="hybridMultilevel"/>
    <w:tmpl w:val="B9C07B10"/>
    <w:lvl w:ilvl="0" w:tplc="04050017">
      <w:start w:val="1"/>
      <w:numFmt w:val="lowerLetter"/>
      <w:lvlText w:val="%1)"/>
      <w:lvlJc w:val="left"/>
      <w:pPr>
        <w:ind w:left="1429" w:hanging="360"/>
      </w:pPr>
      <w:rPr>
        <w:rFonts w:hint="default"/>
      </w:rPr>
    </w:lvl>
    <w:lvl w:ilvl="1" w:tplc="04050019">
      <w:start w:val="1"/>
      <w:numFmt w:val="bullet"/>
      <w:lvlText w:val="o"/>
      <w:lvlJc w:val="left"/>
      <w:pPr>
        <w:ind w:left="2149" w:hanging="360"/>
      </w:pPr>
      <w:rPr>
        <w:rFonts w:ascii="Courier New" w:hAnsi="Courier New" w:cs="Courier New" w:hint="default"/>
      </w:rPr>
    </w:lvl>
    <w:lvl w:ilvl="2" w:tplc="0405001B" w:tentative="1">
      <w:start w:val="1"/>
      <w:numFmt w:val="bullet"/>
      <w:lvlText w:val=""/>
      <w:lvlJc w:val="left"/>
      <w:pPr>
        <w:ind w:left="2869" w:hanging="360"/>
      </w:pPr>
      <w:rPr>
        <w:rFonts w:ascii="Wingdings" w:hAnsi="Wingdings" w:hint="default"/>
      </w:rPr>
    </w:lvl>
    <w:lvl w:ilvl="3" w:tplc="0405000F" w:tentative="1">
      <w:start w:val="1"/>
      <w:numFmt w:val="bullet"/>
      <w:lvlText w:val=""/>
      <w:lvlJc w:val="left"/>
      <w:pPr>
        <w:ind w:left="3589" w:hanging="360"/>
      </w:pPr>
      <w:rPr>
        <w:rFonts w:ascii="Symbol" w:hAnsi="Symbol" w:hint="default"/>
      </w:rPr>
    </w:lvl>
    <w:lvl w:ilvl="4" w:tplc="04050019" w:tentative="1">
      <w:start w:val="1"/>
      <w:numFmt w:val="bullet"/>
      <w:lvlText w:val="o"/>
      <w:lvlJc w:val="left"/>
      <w:pPr>
        <w:ind w:left="4309" w:hanging="360"/>
      </w:pPr>
      <w:rPr>
        <w:rFonts w:ascii="Courier New" w:hAnsi="Courier New" w:cs="Courier New" w:hint="default"/>
      </w:rPr>
    </w:lvl>
    <w:lvl w:ilvl="5" w:tplc="0405001B" w:tentative="1">
      <w:start w:val="1"/>
      <w:numFmt w:val="bullet"/>
      <w:lvlText w:val=""/>
      <w:lvlJc w:val="left"/>
      <w:pPr>
        <w:ind w:left="5029" w:hanging="360"/>
      </w:pPr>
      <w:rPr>
        <w:rFonts w:ascii="Wingdings" w:hAnsi="Wingdings" w:hint="default"/>
      </w:rPr>
    </w:lvl>
    <w:lvl w:ilvl="6" w:tplc="0405000F" w:tentative="1">
      <w:start w:val="1"/>
      <w:numFmt w:val="bullet"/>
      <w:lvlText w:val=""/>
      <w:lvlJc w:val="left"/>
      <w:pPr>
        <w:ind w:left="5749" w:hanging="360"/>
      </w:pPr>
      <w:rPr>
        <w:rFonts w:ascii="Symbol" w:hAnsi="Symbol" w:hint="default"/>
      </w:rPr>
    </w:lvl>
    <w:lvl w:ilvl="7" w:tplc="04050019" w:tentative="1">
      <w:start w:val="1"/>
      <w:numFmt w:val="bullet"/>
      <w:lvlText w:val="o"/>
      <w:lvlJc w:val="left"/>
      <w:pPr>
        <w:ind w:left="6469" w:hanging="360"/>
      </w:pPr>
      <w:rPr>
        <w:rFonts w:ascii="Courier New" w:hAnsi="Courier New" w:cs="Courier New" w:hint="default"/>
      </w:rPr>
    </w:lvl>
    <w:lvl w:ilvl="8" w:tplc="0405001B" w:tentative="1">
      <w:start w:val="1"/>
      <w:numFmt w:val="bullet"/>
      <w:lvlText w:val=""/>
      <w:lvlJc w:val="left"/>
      <w:pPr>
        <w:ind w:left="7189" w:hanging="360"/>
      </w:pPr>
      <w:rPr>
        <w:rFonts w:ascii="Wingdings" w:hAnsi="Wingdings" w:hint="default"/>
      </w:rPr>
    </w:lvl>
  </w:abstractNum>
  <w:abstractNum w:abstractNumId="17">
    <w:nsid w:val="3164127F"/>
    <w:multiLevelType w:val="hybridMultilevel"/>
    <w:tmpl w:val="7FECEC8E"/>
    <w:lvl w:ilvl="0" w:tplc="B4CEBDEE">
      <w:start w:val="1"/>
      <w:numFmt w:val="decimal"/>
      <w:lvlText w:val="2.1.%1 "/>
      <w:lvlJc w:val="left"/>
      <w:pPr>
        <w:ind w:left="720" w:hanging="360"/>
      </w:pPr>
      <w:rPr>
        <w:rFonts w:ascii="Palatino Linotype" w:hAnsi="Palatino Linotype" w:cs="Times New Roman" w:hint="default"/>
        <w:b w:val="0"/>
        <w:i w:val="0"/>
        <w:sz w:val="22"/>
        <w:szCs w:val="22"/>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1F66364"/>
    <w:multiLevelType w:val="hybridMultilevel"/>
    <w:tmpl w:val="866422FE"/>
    <w:lvl w:ilvl="0" w:tplc="CD6E8A82">
      <w:start w:val="1"/>
      <w:numFmt w:val="decimal"/>
      <w:lvlText w:val="6.2.%1 "/>
      <w:lvlJc w:val="left"/>
      <w:pPr>
        <w:ind w:left="720" w:hanging="360"/>
      </w:pPr>
      <w:rPr>
        <w:rFonts w:ascii="Palatino Linotype" w:hAnsi="Palatino Linotype" w:cs="Times New Roman" w:hint="default"/>
        <w:b w:val="0"/>
        <w:i w:val="0"/>
        <w:color w:val="auto"/>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3E507BA"/>
    <w:multiLevelType w:val="hybridMultilevel"/>
    <w:tmpl w:val="264448CA"/>
    <w:lvl w:ilvl="0" w:tplc="335234EC">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27E4B4B8">
      <w:start w:val="1"/>
      <w:numFmt w:val="bullet"/>
      <w:lvlText w:val="-"/>
      <w:lvlJc w:val="left"/>
      <w:pPr>
        <w:ind w:left="2160" w:hanging="180"/>
      </w:pPr>
      <w:rPr>
        <w:rFonts w:ascii="Times New Roman" w:eastAsia="Times New Roman" w:hAnsi="Times New Roman"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35217552"/>
    <w:multiLevelType w:val="hybridMultilevel"/>
    <w:tmpl w:val="D6621B2A"/>
    <w:lvl w:ilvl="0" w:tplc="7E6EB222">
      <w:start w:val="1"/>
      <w:numFmt w:val="decimal"/>
      <w:lvlText w:val="6.3.%1 "/>
      <w:lvlJc w:val="left"/>
      <w:pPr>
        <w:ind w:left="720"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36FB7DD1"/>
    <w:multiLevelType w:val="multilevel"/>
    <w:tmpl w:val="031479E4"/>
    <w:lvl w:ilvl="0">
      <w:start w:val="1"/>
      <w:numFmt w:val="decimal"/>
      <w:lvlText w:val="6.1.%1 "/>
      <w:lvlJc w:val="left"/>
      <w:pPr>
        <w:ind w:left="720" w:hanging="360"/>
      </w:pPr>
      <w:rPr>
        <w:rFonts w:ascii="Palatino Linotype" w:hAnsi="Palatino Linotype" w:cs="Times New Roman" w:hint="default"/>
        <w:b w:val="0"/>
        <w:i w:val="0"/>
        <w:color w:val="auto"/>
        <w:sz w:val="22"/>
        <w:szCs w:val="22"/>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84A2C03"/>
    <w:multiLevelType w:val="hybridMultilevel"/>
    <w:tmpl w:val="83AAAE20"/>
    <w:lvl w:ilvl="0" w:tplc="B5D2C17C">
      <w:start w:val="1"/>
      <w:numFmt w:val="decimal"/>
      <w:lvlText w:val="5.1.%1 "/>
      <w:lvlJc w:val="left"/>
      <w:pPr>
        <w:ind w:left="644"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3A4F3272"/>
    <w:multiLevelType w:val="multilevel"/>
    <w:tmpl w:val="6F9AD65E"/>
    <w:name w:val="WW8Num2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
    <w:nsid w:val="3B0E5293"/>
    <w:multiLevelType w:val="hybridMultilevel"/>
    <w:tmpl w:val="2180B35E"/>
    <w:lvl w:ilvl="0" w:tplc="AF0281BE">
      <w:start w:val="1"/>
      <w:numFmt w:val="decimal"/>
      <w:lvlText w:val="6.5.1.%1 "/>
      <w:lvlJc w:val="left"/>
      <w:pPr>
        <w:ind w:left="720" w:hanging="360"/>
      </w:pPr>
      <w:rPr>
        <w:rFonts w:ascii="Palatino Linotype" w:hAnsi="Palatino Linotype"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3B1E2F3C"/>
    <w:multiLevelType w:val="hybridMultilevel"/>
    <w:tmpl w:val="555AEBDE"/>
    <w:lvl w:ilvl="0" w:tplc="03288B30">
      <w:start w:val="3"/>
      <w:numFmt w:val="decimal"/>
      <w:lvlText w:val="5.2.%1 "/>
      <w:lvlJc w:val="left"/>
      <w:pPr>
        <w:ind w:left="720" w:hanging="360"/>
      </w:pPr>
      <w:rPr>
        <w:rFonts w:ascii="Palatino Linotype" w:hAnsi="Palatino Linotype" w:cs="Times New Roman" w:hint="default"/>
        <w:b/>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3BF84EEA"/>
    <w:multiLevelType w:val="multilevel"/>
    <w:tmpl w:val="64C659F0"/>
    <w:lvl w:ilvl="0">
      <w:start w:val="1"/>
      <w:numFmt w:val="decimal"/>
      <w:lvlText w:val="5.3.2.%1 "/>
      <w:lvlJc w:val="left"/>
      <w:pPr>
        <w:ind w:left="720" w:hanging="360"/>
      </w:pPr>
      <w:rPr>
        <w:rFonts w:ascii="Palatino Linotype" w:hAnsi="Palatino Linotype" w:cs="Times New Roman" w:hint="default"/>
        <w:b w:val="0"/>
        <w:i w:val="0"/>
        <w:sz w:val="22"/>
        <w:szCs w:val="22"/>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402631BD"/>
    <w:multiLevelType w:val="hybridMultilevel"/>
    <w:tmpl w:val="9B18547E"/>
    <w:lvl w:ilvl="0" w:tplc="BCF801DC">
      <w:start w:val="1"/>
      <w:numFmt w:val="decimal"/>
      <w:lvlText w:val="14.%1 "/>
      <w:lvlJc w:val="left"/>
      <w:pPr>
        <w:ind w:left="720" w:hanging="360"/>
      </w:pPr>
      <w:rPr>
        <w:rFonts w:ascii="Palatino Linotype" w:hAnsi="Palatino Linotype" w:hint="default"/>
        <w:b w:val="0"/>
        <w:i w:val="0"/>
        <w:sz w:val="22"/>
        <w:szCs w:val="22"/>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41535139"/>
    <w:multiLevelType w:val="multilevel"/>
    <w:tmpl w:val="DF4E3C86"/>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47B7723B"/>
    <w:multiLevelType w:val="hybridMultilevel"/>
    <w:tmpl w:val="DFBCCB78"/>
    <w:lvl w:ilvl="0" w:tplc="2FA40848">
      <w:start w:val="1"/>
      <w:numFmt w:val="decimal"/>
      <w:lvlText w:val="6.4.%1 "/>
      <w:lvlJc w:val="left"/>
      <w:pPr>
        <w:ind w:left="644" w:hanging="360"/>
      </w:pPr>
      <w:rPr>
        <w:rFonts w:ascii="Palatino Linotype" w:hAnsi="Palatino Linotype" w:cs="Times New Roman" w:hint="default"/>
        <w:b w:val="0"/>
        <w:i w:val="0"/>
        <w:color w:val="auto"/>
        <w:sz w:val="22"/>
        <w:szCs w:val="22"/>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495926AA"/>
    <w:multiLevelType w:val="hybridMultilevel"/>
    <w:tmpl w:val="EAEE3778"/>
    <w:lvl w:ilvl="0" w:tplc="0405000B">
      <w:start w:val="1"/>
      <w:numFmt w:val="bullet"/>
      <w:lvlText w:val=""/>
      <w:lvlJc w:val="left"/>
      <w:pPr>
        <w:ind w:left="1580" w:hanging="360"/>
      </w:pPr>
      <w:rPr>
        <w:rFonts w:ascii="Wingdings" w:hAnsi="Wingdings" w:hint="default"/>
      </w:rPr>
    </w:lvl>
    <w:lvl w:ilvl="1" w:tplc="04050003" w:tentative="1">
      <w:start w:val="1"/>
      <w:numFmt w:val="bullet"/>
      <w:lvlText w:val="o"/>
      <w:lvlJc w:val="left"/>
      <w:pPr>
        <w:ind w:left="2300" w:hanging="360"/>
      </w:pPr>
      <w:rPr>
        <w:rFonts w:ascii="Courier New" w:hAnsi="Courier New" w:cs="Courier New" w:hint="default"/>
      </w:rPr>
    </w:lvl>
    <w:lvl w:ilvl="2" w:tplc="04050005" w:tentative="1">
      <w:start w:val="1"/>
      <w:numFmt w:val="bullet"/>
      <w:lvlText w:val=""/>
      <w:lvlJc w:val="left"/>
      <w:pPr>
        <w:ind w:left="3020" w:hanging="360"/>
      </w:pPr>
      <w:rPr>
        <w:rFonts w:ascii="Wingdings" w:hAnsi="Wingdings" w:hint="default"/>
      </w:rPr>
    </w:lvl>
    <w:lvl w:ilvl="3" w:tplc="04050001" w:tentative="1">
      <w:start w:val="1"/>
      <w:numFmt w:val="bullet"/>
      <w:lvlText w:val=""/>
      <w:lvlJc w:val="left"/>
      <w:pPr>
        <w:ind w:left="3740" w:hanging="360"/>
      </w:pPr>
      <w:rPr>
        <w:rFonts w:ascii="Symbol" w:hAnsi="Symbol" w:hint="default"/>
      </w:rPr>
    </w:lvl>
    <w:lvl w:ilvl="4" w:tplc="04050003" w:tentative="1">
      <w:start w:val="1"/>
      <w:numFmt w:val="bullet"/>
      <w:lvlText w:val="o"/>
      <w:lvlJc w:val="left"/>
      <w:pPr>
        <w:ind w:left="4460" w:hanging="360"/>
      </w:pPr>
      <w:rPr>
        <w:rFonts w:ascii="Courier New" w:hAnsi="Courier New" w:cs="Courier New" w:hint="default"/>
      </w:rPr>
    </w:lvl>
    <w:lvl w:ilvl="5" w:tplc="04050005" w:tentative="1">
      <w:start w:val="1"/>
      <w:numFmt w:val="bullet"/>
      <w:lvlText w:val=""/>
      <w:lvlJc w:val="left"/>
      <w:pPr>
        <w:ind w:left="5180" w:hanging="360"/>
      </w:pPr>
      <w:rPr>
        <w:rFonts w:ascii="Wingdings" w:hAnsi="Wingdings" w:hint="default"/>
      </w:rPr>
    </w:lvl>
    <w:lvl w:ilvl="6" w:tplc="04050001" w:tentative="1">
      <w:start w:val="1"/>
      <w:numFmt w:val="bullet"/>
      <w:lvlText w:val=""/>
      <w:lvlJc w:val="left"/>
      <w:pPr>
        <w:ind w:left="5900" w:hanging="360"/>
      </w:pPr>
      <w:rPr>
        <w:rFonts w:ascii="Symbol" w:hAnsi="Symbol" w:hint="default"/>
      </w:rPr>
    </w:lvl>
    <w:lvl w:ilvl="7" w:tplc="04050003" w:tentative="1">
      <w:start w:val="1"/>
      <w:numFmt w:val="bullet"/>
      <w:lvlText w:val="o"/>
      <w:lvlJc w:val="left"/>
      <w:pPr>
        <w:ind w:left="6620" w:hanging="360"/>
      </w:pPr>
      <w:rPr>
        <w:rFonts w:ascii="Courier New" w:hAnsi="Courier New" w:cs="Courier New" w:hint="default"/>
      </w:rPr>
    </w:lvl>
    <w:lvl w:ilvl="8" w:tplc="04050005" w:tentative="1">
      <w:start w:val="1"/>
      <w:numFmt w:val="bullet"/>
      <w:lvlText w:val=""/>
      <w:lvlJc w:val="left"/>
      <w:pPr>
        <w:ind w:left="7340" w:hanging="360"/>
      </w:pPr>
      <w:rPr>
        <w:rFonts w:ascii="Wingdings" w:hAnsi="Wingdings" w:hint="default"/>
      </w:rPr>
    </w:lvl>
  </w:abstractNum>
  <w:abstractNum w:abstractNumId="31">
    <w:nsid w:val="4BCB72F0"/>
    <w:multiLevelType w:val="multilevel"/>
    <w:tmpl w:val="65E45046"/>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4E427739"/>
    <w:multiLevelType w:val="hybridMultilevel"/>
    <w:tmpl w:val="6D92F0A6"/>
    <w:lvl w:ilvl="0" w:tplc="A300DE6C">
      <w:start w:val="1"/>
      <w:numFmt w:val="upperRoman"/>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54F9137D"/>
    <w:multiLevelType w:val="hybridMultilevel"/>
    <w:tmpl w:val="C5F627E2"/>
    <w:lvl w:ilvl="0" w:tplc="8F3C82B8">
      <w:start w:val="1"/>
      <w:numFmt w:val="decimal"/>
      <w:lvlText w:val="2.%1 "/>
      <w:lvlJc w:val="left"/>
      <w:pPr>
        <w:ind w:left="720" w:hanging="360"/>
      </w:pPr>
      <w:rPr>
        <w:rFonts w:ascii="Palatino Linotype" w:hAnsi="Palatino Linotype" w:cs="Times New Roman" w:hint="default"/>
        <w:b/>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593E6B8F"/>
    <w:multiLevelType w:val="hybridMultilevel"/>
    <w:tmpl w:val="02BE808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5C311F40"/>
    <w:multiLevelType w:val="hybridMultilevel"/>
    <w:tmpl w:val="C20A9FF8"/>
    <w:lvl w:ilvl="0" w:tplc="CD3AC002">
      <w:start w:val="1"/>
      <w:numFmt w:val="decimal"/>
      <w:lvlText w:val="6.%1 "/>
      <w:lvlJc w:val="left"/>
      <w:pPr>
        <w:ind w:left="720" w:hanging="360"/>
      </w:pPr>
      <w:rPr>
        <w:rFonts w:ascii="Palatino Linotype" w:hAnsi="Palatino Linotype" w:cs="Times New Roman" w:hint="default"/>
        <w:b/>
        <w:i w:val="0"/>
        <w:sz w:val="22"/>
        <w:szCs w:val="22"/>
        <w:u w:val="none"/>
      </w:rPr>
    </w:lvl>
    <w:lvl w:ilvl="1" w:tplc="B772062E" w:tentative="1">
      <w:start w:val="1"/>
      <w:numFmt w:val="lowerLetter"/>
      <w:lvlText w:val="%2."/>
      <w:lvlJc w:val="left"/>
      <w:pPr>
        <w:ind w:left="1440" w:hanging="360"/>
      </w:pPr>
    </w:lvl>
    <w:lvl w:ilvl="2" w:tplc="956A9034" w:tentative="1">
      <w:start w:val="1"/>
      <w:numFmt w:val="lowerRoman"/>
      <w:lvlText w:val="%3."/>
      <w:lvlJc w:val="right"/>
      <w:pPr>
        <w:ind w:left="2160" w:hanging="180"/>
      </w:pPr>
    </w:lvl>
    <w:lvl w:ilvl="3" w:tplc="8CE266FA" w:tentative="1">
      <w:start w:val="1"/>
      <w:numFmt w:val="decimal"/>
      <w:lvlText w:val="%4."/>
      <w:lvlJc w:val="left"/>
      <w:pPr>
        <w:ind w:left="2880" w:hanging="360"/>
      </w:pPr>
    </w:lvl>
    <w:lvl w:ilvl="4" w:tplc="2166C8EC" w:tentative="1">
      <w:start w:val="1"/>
      <w:numFmt w:val="lowerLetter"/>
      <w:lvlText w:val="%5."/>
      <w:lvlJc w:val="left"/>
      <w:pPr>
        <w:ind w:left="3600" w:hanging="360"/>
      </w:pPr>
    </w:lvl>
    <w:lvl w:ilvl="5" w:tplc="B8E818E8" w:tentative="1">
      <w:start w:val="1"/>
      <w:numFmt w:val="lowerRoman"/>
      <w:lvlText w:val="%6."/>
      <w:lvlJc w:val="right"/>
      <w:pPr>
        <w:ind w:left="4320" w:hanging="180"/>
      </w:pPr>
    </w:lvl>
    <w:lvl w:ilvl="6" w:tplc="FAAA15B2" w:tentative="1">
      <w:start w:val="1"/>
      <w:numFmt w:val="decimal"/>
      <w:lvlText w:val="%7."/>
      <w:lvlJc w:val="left"/>
      <w:pPr>
        <w:ind w:left="5040" w:hanging="360"/>
      </w:pPr>
    </w:lvl>
    <w:lvl w:ilvl="7" w:tplc="AA643FFC" w:tentative="1">
      <w:start w:val="1"/>
      <w:numFmt w:val="lowerLetter"/>
      <w:lvlText w:val="%8."/>
      <w:lvlJc w:val="left"/>
      <w:pPr>
        <w:ind w:left="5760" w:hanging="360"/>
      </w:pPr>
    </w:lvl>
    <w:lvl w:ilvl="8" w:tplc="F6E8BBD6" w:tentative="1">
      <w:start w:val="1"/>
      <w:numFmt w:val="lowerRoman"/>
      <w:lvlText w:val="%9."/>
      <w:lvlJc w:val="right"/>
      <w:pPr>
        <w:ind w:left="6480" w:hanging="180"/>
      </w:pPr>
    </w:lvl>
  </w:abstractNum>
  <w:abstractNum w:abstractNumId="36">
    <w:nsid w:val="5F807DB5"/>
    <w:multiLevelType w:val="hybridMultilevel"/>
    <w:tmpl w:val="63AC251E"/>
    <w:lvl w:ilvl="0" w:tplc="0405000F">
      <w:start w:val="1"/>
      <w:numFmt w:val="ordin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602770C1"/>
    <w:multiLevelType w:val="hybridMultilevel"/>
    <w:tmpl w:val="C29A035E"/>
    <w:lvl w:ilvl="0" w:tplc="BE9601D4">
      <w:start w:val="1"/>
      <w:numFmt w:val="decimal"/>
      <w:lvlText w:val="10.%1 "/>
      <w:lvlJc w:val="left"/>
      <w:pPr>
        <w:ind w:left="720" w:hanging="360"/>
      </w:pPr>
      <w:rPr>
        <w:rFonts w:ascii="Palatino Linotype" w:hAnsi="Palatino Linotype" w:hint="default"/>
        <w:b w:val="0"/>
        <w:i w:val="0"/>
        <w:sz w:val="22"/>
        <w:szCs w:val="22"/>
        <w:u w:val="none"/>
      </w:rPr>
    </w:lvl>
    <w:lvl w:ilvl="1" w:tplc="6DC6C914" w:tentative="1">
      <w:start w:val="1"/>
      <w:numFmt w:val="lowerLetter"/>
      <w:lvlText w:val="%2."/>
      <w:lvlJc w:val="left"/>
      <w:pPr>
        <w:ind w:left="1440" w:hanging="360"/>
      </w:pPr>
    </w:lvl>
    <w:lvl w:ilvl="2" w:tplc="A16633EA" w:tentative="1">
      <w:start w:val="1"/>
      <w:numFmt w:val="lowerRoman"/>
      <w:lvlText w:val="%3."/>
      <w:lvlJc w:val="right"/>
      <w:pPr>
        <w:ind w:left="2160" w:hanging="180"/>
      </w:pPr>
    </w:lvl>
    <w:lvl w:ilvl="3" w:tplc="28CEEB1A" w:tentative="1">
      <w:start w:val="1"/>
      <w:numFmt w:val="decimal"/>
      <w:lvlText w:val="%4."/>
      <w:lvlJc w:val="left"/>
      <w:pPr>
        <w:ind w:left="2880" w:hanging="360"/>
      </w:pPr>
    </w:lvl>
    <w:lvl w:ilvl="4" w:tplc="02B416E4" w:tentative="1">
      <w:start w:val="1"/>
      <w:numFmt w:val="lowerLetter"/>
      <w:lvlText w:val="%5."/>
      <w:lvlJc w:val="left"/>
      <w:pPr>
        <w:ind w:left="3600" w:hanging="360"/>
      </w:pPr>
    </w:lvl>
    <w:lvl w:ilvl="5" w:tplc="9448099A" w:tentative="1">
      <w:start w:val="1"/>
      <w:numFmt w:val="lowerRoman"/>
      <w:lvlText w:val="%6."/>
      <w:lvlJc w:val="right"/>
      <w:pPr>
        <w:ind w:left="4320" w:hanging="180"/>
      </w:pPr>
    </w:lvl>
    <w:lvl w:ilvl="6" w:tplc="9A9E0D90" w:tentative="1">
      <w:start w:val="1"/>
      <w:numFmt w:val="decimal"/>
      <w:lvlText w:val="%7."/>
      <w:lvlJc w:val="left"/>
      <w:pPr>
        <w:ind w:left="5040" w:hanging="360"/>
      </w:pPr>
    </w:lvl>
    <w:lvl w:ilvl="7" w:tplc="98B6E56A" w:tentative="1">
      <w:start w:val="1"/>
      <w:numFmt w:val="lowerLetter"/>
      <w:lvlText w:val="%8."/>
      <w:lvlJc w:val="left"/>
      <w:pPr>
        <w:ind w:left="5760" w:hanging="360"/>
      </w:pPr>
    </w:lvl>
    <w:lvl w:ilvl="8" w:tplc="AEB6EB70" w:tentative="1">
      <w:start w:val="1"/>
      <w:numFmt w:val="lowerRoman"/>
      <w:lvlText w:val="%9."/>
      <w:lvlJc w:val="right"/>
      <w:pPr>
        <w:ind w:left="6480" w:hanging="180"/>
      </w:pPr>
    </w:lvl>
  </w:abstractNum>
  <w:abstractNum w:abstractNumId="38">
    <w:nsid w:val="61D319EC"/>
    <w:multiLevelType w:val="multilevel"/>
    <w:tmpl w:val="8392F7F6"/>
    <w:lvl w:ilvl="0">
      <w:start w:val="1"/>
      <w:numFmt w:val="decimal"/>
      <w:lvlText w:val="5.%1 "/>
      <w:lvlJc w:val="left"/>
      <w:pPr>
        <w:ind w:left="720" w:hanging="360"/>
      </w:pPr>
      <w:rPr>
        <w:rFonts w:ascii="Palatino Linotype" w:hAnsi="Palatino Linotype" w:hint="default"/>
        <w:b/>
        <w:i w:val="0"/>
        <w:sz w:val="22"/>
        <w:u w:val="none"/>
      </w:rPr>
    </w:lvl>
    <w:lvl w:ilvl="1">
      <w:start w:val="1"/>
      <w:numFmt w:val="decimal"/>
      <w:isLgl/>
      <w:lvlText w:val="5.%1.%2."/>
      <w:lvlJc w:val="left"/>
      <w:pPr>
        <w:ind w:left="720" w:hanging="360"/>
      </w:pPr>
      <w:rPr>
        <w:rFonts w:hint="default"/>
        <w:b w:val="0"/>
      </w:rPr>
    </w:lvl>
    <w:lvl w:ilvl="2">
      <w:start w:val="1"/>
      <w:numFmt w:val="decimal"/>
      <w:isLgl/>
      <w:lvlText w:val="5.%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62605673"/>
    <w:multiLevelType w:val="hybridMultilevel"/>
    <w:tmpl w:val="A0186526"/>
    <w:lvl w:ilvl="0" w:tplc="F220456A">
      <w:start w:val="1"/>
      <w:numFmt w:val="bullet"/>
      <w:lvlText w:val=""/>
      <w:lvlJc w:val="left"/>
      <w:pPr>
        <w:ind w:left="1429" w:hanging="360"/>
      </w:pPr>
      <w:rPr>
        <w:rFonts w:ascii="Wingdings" w:hAnsi="Wingdings" w:hint="default"/>
      </w:rPr>
    </w:lvl>
    <w:lvl w:ilvl="1" w:tplc="04050019">
      <w:start w:val="1"/>
      <w:numFmt w:val="bullet"/>
      <w:lvlText w:val="o"/>
      <w:lvlJc w:val="left"/>
      <w:pPr>
        <w:ind w:left="2149" w:hanging="360"/>
      </w:pPr>
      <w:rPr>
        <w:rFonts w:ascii="Courier New" w:hAnsi="Courier New" w:cs="Courier New" w:hint="default"/>
      </w:rPr>
    </w:lvl>
    <w:lvl w:ilvl="2" w:tplc="0405001B" w:tentative="1">
      <w:start w:val="1"/>
      <w:numFmt w:val="bullet"/>
      <w:lvlText w:val=""/>
      <w:lvlJc w:val="left"/>
      <w:pPr>
        <w:ind w:left="2869" w:hanging="360"/>
      </w:pPr>
      <w:rPr>
        <w:rFonts w:ascii="Wingdings" w:hAnsi="Wingdings" w:hint="default"/>
      </w:rPr>
    </w:lvl>
    <w:lvl w:ilvl="3" w:tplc="0405000F" w:tentative="1">
      <w:start w:val="1"/>
      <w:numFmt w:val="bullet"/>
      <w:lvlText w:val=""/>
      <w:lvlJc w:val="left"/>
      <w:pPr>
        <w:ind w:left="3589" w:hanging="360"/>
      </w:pPr>
      <w:rPr>
        <w:rFonts w:ascii="Symbol" w:hAnsi="Symbol" w:hint="default"/>
      </w:rPr>
    </w:lvl>
    <w:lvl w:ilvl="4" w:tplc="04050019" w:tentative="1">
      <w:start w:val="1"/>
      <w:numFmt w:val="bullet"/>
      <w:lvlText w:val="o"/>
      <w:lvlJc w:val="left"/>
      <w:pPr>
        <w:ind w:left="4309" w:hanging="360"/>
      </w:pPr>
      <w:rPr>
        <w:rFonts w:ascii="Courier New" w:hAnsi="Courier New" w:cs="Courier New" w:hint="default"/>
      </w:rPr>
    </w:lvl>
    <w:lvl w:ilvl="5" w:tplc="0405001B" w:tentative="1">
      <w:start w:val="1"/>
      <w:numFmt w:val="bullet"/>
      <w:lvlText w:val=""/>
      <w:lvlJc w:val="left"/>
      <w:pPr>
        <w:ind w:left="5029" w:hanging="360"/>
      </w:pPr>
      <w:rPr>
        <w:rFonts w:ascii="Wingdings" w:hAnsi="Wingdings" w:hint="default"/>
      </w:rPr>
    </w:lvl>
    <w:lvl w:ilvl="6" w:tplc="0405000F" w:tentative="1">
      <w:start w:val="1"/>
      <w:numFmt w:val="bullet"/>
      <w:lvlText w:val=""/>
      <w:lvlJc w:val="left"/>
      <w:pPr>
        <w:ind w:left="5749" w:hanging="360"/>
      </w:pPr>
      <w:rPr>
        <w:rFonts w:ascii="Symbol" w:hAnsi="Symbol" w:hint="default"/>
      </w:rPr>
    </w:lvl>
    <w:lvl w:ilvl="7" w:tplc="04050019" w:tentative="1">
      <w:start w:val="1"/>
      <w:numFmt w:val="bullet"/>
      <w:lvlText w:val="o"/>
      <w:lvlJc w:val="left"/>
      <w:pPr>
        <w:ind w:left="6469" w:hanging="360"/>
      </w:pPr>
      <w:rPr>
        <w:rFonts w:ascii="Courier New" w:hAnsi="Courier New" w:cs="Courier New" w:hint="default"/>
      </w:rPr>
    </w:lvl>
    <w:lvl w:ilvl="8" w:tplc="0405001B" w:tentative="1">
      <w:start w:val="1"/>
      <w:numFmt w:val="bullet"/>
      <w:lvlText w:val=""/>
      <w:lvlJc w:val="left"/>
      <w:pPr>
        <w:ind w:left="7189" w:hanging="360"/>
      </w:pPr>
      <w:rPr>
        <w:rFonts w:ascii="Wingdings" w:hAnsi="Wingdings" w:hint="default"/>
      </w:rPr>
    </w:lvl>
  </w:abstractNum>
  <w:abstractNum w:abstractNumId="40">
    <w:nsid w:val="642C3001"/>
    <w:multiLevelType w:val="hybridMultilevel"/>
    <w:tmpl w:val="3B62A21E"/>
    <w:lvl w:ilvl="0" w:tplc="0405001B">
      <w:start w:val="1"/>
      <w:numFmt w:val="lowerRoman"/>
      <w:lvlText w:val="%1."/>
      <w:lvlJc w:val="right"/>
      <w:pPr>
        <w:ind w:left="1710" w:hanging="360"/>
      </w:pPr>
    </w:lvl>
    <w:lvl w:ilvl="1" w:tplc="04050019" w:tentative="1">
      <w:start w:val="1"/>
      <w:numFmt w:val="lowerLetter"/>
      <w:lvlText w:val="%2."/>
      <w:lvlJc w:val="left"/>
      <w:pPr>
        <w:ind w:left="2430" w:hanging="360"/>
      </w:pPr>
    </w:lvl>
    <w:lvl w:ilvl="2" w:tplc="0405001B" w:tentative="1">
      <w:start w:val="1"/>
      <w:numFmt w:val="lowerRoman"/>
      <w:lvlText w:val="%3."/>
      <w:lvlJc w:val="right"/>
      <w:pPr>
        <w:ind w:left="3150" w:hanging="180"/>
      </w:pPr>
    </w:lvl>
    <w:lvl w:ilvl="3" w:tplc="0405000F" w:tentative="1">
      <w:start w:val="1"/>
      <w:numFmt w:val="decimal"/>
      <w:lvlText w:val="%4."/>
      <w:lvlJc w:val="left"/>
      <w:pPr>
        <w:ind w:left="3870" w:hanging="360"/>
      </w:pPr>
    </w:lvl>
    <w:lvl w:ilvl="4" w:tplc="04050019" w:tentative="1">
      <w:start w:val="1"/>
      <w:numFmt w:val="lowerLetter"/>
      <w:lvlText w:val="%5."/>
      <w:lvlJc w:val="left"/>
      <w:pPr>
        <w:ind w:left="4590" w:hanging="360"/>
      </w:pPr>
    </w:lvl>
    <w:lvl w:ilvl="5" w:tplc="0405001B" w:tentative="1">
      <w:start w:val="1"/>
      <w:numFmt w:val="lowerRoman"/>
      <w:lvlText w:val="%6."/>
      <w:lvlJc w:val="right"/>
      <w:pPr>
        <w:ind w:left="5310" w:hanging="180"/>
      </w:pPr>
    </w:lvl>
    <w:lvl w:ilvl="6" w:tplc="0405000F" w:tentative="1">
      <w:start w:val="1"/>
      <w:numFmt w:val="decimal"/>
      <w:lvlText w:val="%7."/>
      <w:lvlJc w:val="left"/>
      <w:pPr>
        <w:ind w:left="6030" w:hanging="360"/>
      </w:pPr>
    </w:lvl>
    <w:lvl w:ilvl="7" w:tplc="04050019" w:tentative="1">
      <w:start w:val="1"/>
      <w:numFmt w:val="lowerLetter"/>
      <w:lvlText w:val="%8."/>
      <w:lvlJc w:val="left"/>
      <w:pPr>
        <w:ind w:left="6750" w:hanging="360"/>
      </w:pPr>
    </w:lvl>
    <w:lvl w:ilvl="8" w:tplc="0405001B" w:tentative="1">
      <w:start w:val="1"/>
      <w:numFmt w:val="lowerRoman"/>
      <w:lvlText w:val="%9."/>
      <w:lvlJc w:val="right"/>
      <w:pPr>
        <w:ind w:left="7470" w:hanging="180"/>
      </w:pPr>
    </w:lvl>
  </w:abstractNum>
  <w:abstractNum w:abstractNumId="41">
    <w:nsid w:val="65636337"/>
    <w:multiLevelType w:val="hybridMultilevel"/>
    <w:tmpl w:val="256CECC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68D75542"/>
    <w:multiLevelType w:val="hybridMultilevel"/>
    <w:tmpl w:val="3B62A21E"/>
    <w:lvl w:ilvl="0" w:tplc="0405001B">
      <w:start w:val="1"/>
      <w:numFmt w:val="lowerRoman"/>
      <w:lvlText w:val="%1."/>
      <w:lvlJc w:val="right"/>
      <w:pPr>
        <w:ind w:left="1710" w:hanging="360"/>
      </w:pPr>
    </w:lvl>
    <w:lvl w:ilvl="1" w:tplc="04050019" w:tentative="1">
      <w:start w:val="1"/>
      <w:numFmt w:val="lowerLetter"/>
      <w:lvlText w:val="%2."/>
      <w:lvlJc w:val="left"/>
      <w:pPr>
        <w:ind w:left="2430" w:hanging="360"/>
      </w:pPr>
    </w:lvl>
    <w:lvl w:ilvl="2" w:tplc="0405001B" w:tentative="1">
      <w:start w:val="1"/>
      <w:numFmt w:val="lowerRoman"/>
      <w:lvlText w:val="%3."/>
      <w:lvlJc w:val="right"/>
      <w:pPr>
        <w:ind w:left="3150" w:hanging="180"/>
      </w:pPr>
    </w:lvl>
    <w:lvl w:ilvl="3" w:tplc="0405000F" w:tentative="1">
      <w:start w:val="1"/>
      <w:numFmt w:val="decimal"/>
      <w:lvlText w:val="%4."/>
      <w:lvlJc w:val="left"/>
      <w:pPr>
        <w:ind w:left="3870" w:hanging="360"/>
      </w:pPr>
    </w:lvl>
    <w:lvl w:ilvl="4" w:tplc="04050019" w:tentative="1">
      <w:start w:val="1"/>
      <w:numFmt w:val="lowerLetter"/>
      <w:lvlText w:val="%5."/>
      <w:lvlJc w:val="left"/>
      <w:pPr>
        <w:ind w:left="4590" w:hanging="360"/>
      </w:pPr>
    </w:lvl>
    <w:lvl w:ilvl="5" w:tplc="0405001B" w:tentative="1">
      <w:start w:val="1"/>
      <w:numFmt w:val="lowerRoman"/>
      <w:lvlText w:val="%6."/>
      <w:lvlJc w:val="right"/>
      <w:pPr>
        <w:ind w:left="5310" w:hanging="180"/>
      </w:pPr>
    </w:lvl>
    <w:lvl w:ilvl="6" w:tplc="0405000F" w:tentative="1">
      <w:start w:val="1"/>
      <w:numFmt w:val="decimal"/>
      <w:lvlText w:val="%7."/>
      <w:lvlJc w:val="left"/>
      <w:pPr>
        <w:ind w:left="6030" w:hanging="360"/>
      </w:pPr>
    </w:lvl>
    <w:lvl w:ilvl="7" w:tplc="04050019" w:tentative="1">
      <w:start w:val="1"/>
      <w:numFmt w:val="lowerLetter"/>
      <w:lvlText w:val="%8."/>
      <w:lvlJc w:val="left"/>
      <w:pPr>
        <w:ind w:left="6750" w:hanging="360"/>
      </w:pPr>
    </w:lvl>
    <w:lvl w:ilvl="8" w:tplc="0405001B" w:tentative="1">
      <w:start w:val="1"/>
      <w:numFmt w:val="lowerRoman"/>
      <w:lvlText w:val="%9."/>
      <w:lvlJc w:val="right"/>
      <w:pPr>
        <w:ind w:left="7470" w:hanging="180"/>
      </w:pPr>
    </w:lvl>
  </w:abstractNum>
  <w:abstractNum w:abstractNumId="43">
    <w:nsid w:val="6921763E"/>
    <w:multiLevelType w:val="hybridMultilevel"/>
    <w:tmpl w:val="F00A5DAA"/>
    <w:lvl w:ilvl="0" w:tplc="7602A678">
      <w:start w:val="517"/>
      <w:numFmt w:val="bullet"/>
      <w:lvlText w:val="-"/>
      <w:lvlJc w:val="left"/>
      <w:pPr>
        <w:ind w:left="927" w:hanging="360"/>
      </w:pPr>
      <w:rPr>
        <w:rFonts w:ascii="Calibri" w:eastAsiaTheme="minorEastAsia" w:hAnsi="Calibri" w:cs="Calibri" w:hint="default"/>
      </w:rPr>
    </w:lvl>
    <w:lvl w:ilvl="1" w:tplc="04050003">
      <w:start w:val="1"/>
      <w:numFmt w:val="bullet"/>
      <w:lvlText w:val="o"/>
      <w:lvlJc w:val="left"/>
      <w:pPr>
        <w:ind w:left="1647" w:hanging="360"/>
      </w:pPr>
      <w:rPr>
        <w:rFonts w:ascii="Courier New" w:hAnsi="Courier New" w:cs="Courier New" w:hint="default"/>
      </w:rPr>
    </w:lvl>
    <w:lvl w:ilvl="2" w:tplc="04050005">
      <w:start w:val="1"/>
      <w:numFmt w:val="bullet"/>
      <w:lvlText w:val=""/>
      <w:lvlJc w:val="left"/>
      <w:pPr>
        <w:ind w:left="2367" w:hanging="360"/>
      </w:pPr>
      <w:rPr>
        <w:rFonts w:ascii="Wingdings" w:hAnsi="Wingdings" w:hint="default"/>
      </w:rPr>
    </w:lvl>
    <w:lvl w:ilvl="3" w:tplc="04050001">
      <w:start w:val="1"/>
      <w:numFmt w:val="bullet"/>
      <w:lvlText w:val=""/>
      <w:lvlJc w:val="left"/>
      <w:pPr>
        <w:ind w:left="3087" w:hanging="360"/>
      </w:pPr>
      <w:rPr>
        <w:rFonts w:ascii="Symbol" w:hAnsi="Symbol" w:hint="default"/>
      </w:rPr>
    </w:lvl>
    <w:lvl w:ilvl="4" w:tplc="04050003">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44">
    <w:nsid w:val="6A29665A"/>
    <w:multiLevelType w:val="hybridMultilevel"/>
    <w:tmpl w:val="6398276E"/>
    <w:lvl w:ilvl="0" w:tplc="1C648C9A">
      <w:start w:val="1"/>
      <w:numFmt w:val="decimal"/>
      <w:lvlText w:val="8.%1 "/>
      <w:lvlJc w:val="left"/>
      <w:pPr>
        <w:ind w:left="720" w:hanging="360"/>
      </w:pPr>
      <w:rPr>
        <w:rFonts w:ascii="Palatino Linotype" w:hAnsi="Palatino Linotype" w:cs="Times New Roman" w:hint="default"/>
        <w:b w:val="0"/>
        <w:i w:val="0"/>
        <w:sz w:val="22"/>
        <w:szCs w:val="22"/>
        <w:u w:val="none"/>
      </w:rPr>
    </w:lvl>
    <w:lvl w:ilvl="1" w:tplc="C59A1B18" w:tentative="1">
      <w:start w:val="1"/>
      <w:numFmt w:val="lowerLetter"/>
      <w:lvlText w:val="%2."/>
      <w:lvlJc w:val="left"/>
      <w:pPr>
        <w:ind w:left="1440" w:hanging="360"/>
      </w:pPr>
    </w:lvl>
    <w:lvl w:ilvl="2" w:tplc="BAB0A4FE" w:tentative="1">
      <w:start w:val="1"/>
      <w:numFmt w:val="lowerRoman"/>
      <w:lvlText w:val="%3."/>
      <w:lvlJc w:val="right"/>
      <w:pPr>
        <w:ind w:left="2160" w:hanging="180"/>
      </w:pPr>
    </w:lvl>
    <w:lvl w:ilvl="3" w:tplc="13DA0B7C" w:tentative="1">
      <w:start w:val="1"/>
      <w:numFmt w:val="decimal"/>
      <w:lvlText w:val="%4."/>
      <w:lvlJc w:val="left"/>
      <w:pPr>
        <w:ind w:left="2880" w:hanging="360"/>
      </w:pPr>
    </w:lvl>
    <w:lvl w:ilvl="4" w:tplc="D9C87CB0" w:tentative="1">
      <w:start w:val="1"/>
      <w:numFmt w:val="lowerLetter"/>
      <w:lvlText w:val="%5."/>
      <w:lvlJc w:val="left"/>
      <w:pPr>
        <w:ind w:left="3600" w:hanging="360"/>
      </w:pPr>
    </w:lvl>
    <w:lvl w:ilvl="5" w:tplc="FC3C351C" w:tentative="1">
      <w:start w:val="1"/>
      <w:numFmt w:val="lowerRoman"/>
      <w:lvlText w:val="%6."/>
      <w:lvlJc w:val="right"/>
      <w:pPr>
        <w:ind w:left="4320" w:hanging="180"/>
      </w:pPr>
    </w:lvl>
    <w:lvl w:ilvl="6" w:tplc="EB42D104" w:tentative="1">
      <w:start w:val="1"/>
      <w:numFmt w:val="decimal"/>
      <w:lvlText w:val="%7."/>
      <w:lvlJc w:val="left"/>
      <w:pPr>
        <w:ind w:left="5040" w:hanging="360"/>
      </w:pPr>
    </w:lvl>
    <w:lvl w:ilvl="7" w:tplc="FFEA7D62" w:tentative="1">
      <w:start w:val="1"/>
      <w:numFmt w:val="lowerLetter"/>
      <w:lvlText w:val="%8."/>
      <w:lvlJc w:val="left"/>
      <w:pPr>
        <w:ind w:left="5760" w:hanging="360"/>
      </w:pPr>
    </w:lvl>
    <w:lvl w:ilvl="8" w:tplc="AFFE17AE" w:tentative="1">
      <w:start w:val="1"/>
      <w:numFmt w:val="lowerRoman"/>
      <w:lvlText w:val="%9."/>
      <w:lvlJc w:val="right"/>
      <w:pPr>
        <w:ind w:left="6480" w:hanging="180"/>
      </w:pPr>
    </w:lvl>
  </w:abstractNum>
  <w:abstractNum w:abstractNumId="45">
    <w:nsid w:val="701D46BD"/>
    <w:multiLevelType w:val="multilevel"/>
    <w:tmpl w:val="B262E7A2"/>
    <w:lvl w:ilvl="0">
      <w:start w:val="1"/>
      <w:numFmt w:val="decimal"/>
      <w:lvlText w:val="3.%1 "/>
      <w:lvlJc w:val="left"/>
      <w:pPr>
        <w:ind w:left="720" w:hanging="360"/>
      </w:pPr>
      <w:rPr>
        <w:rFonts w:ascii="Palatino Linotype" w:hAnsi="Palatino Linotype" w:hint="default"/>
        <w:b/>
        <w:i w:val="0"/>
        <w:sz w:val="22"/>
        <w:u w:val="none"/>
      </w:rPr>
    </w:lvl>
    <w:lvl w:ilvl="1">
      <w:start w:val="1"/>
      <w:numFmt w:val="decimal"/>
      <w:lvlText w:val="3.2.%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nsid w:val="7061001E"/>
    <w:multiLevelType w:val="multilevel"/>
    <w:tmpl w:val="6F7C77EE"/>
    <w:lvl w:ilvl="0">
      <w:start w:val="1"/>
      <w:numFmt w:val="decimal"/>
      <w:lvlText w:val="7.%1."/>
      <w:lvlJc w:val="left"/>
      <w:pPr>
        <w:ind w:left="502" w:hanging="360"/>
      </w:pPr>
      <w:rPr>
        <w:rFonts w:hint="default"/>
        <w:b w:val="0"/>
        <w:i w:val="0"/>
        <w:sz w:val="22"/>
        <w:u w:val="none"/>
      </w:rPr>
    </w:lvl>
    <w:lvl w:ilvl="1">
      <w:start w:val="1"/>
      <w:numFmt w:val="decimal"/>
      <w:lvlText w:val="7.%1.%2."/>
      <w:lvlJc w:val="left"/>
      <w:pPr>
        <w:ind w:left="858" w:hanging="432"/>
      </w:pPr>
      <w:rPr>
        <w:rFonts w:hint="default"/>
        <w:b w:val="0"/>
      </w:rPr>
    </w:lvl>
    <w:lvl w:ilvl="2">
      <w:start w:val="1"/>
      <w:numFmt w:val="decimal"/>
      <w:lvlText w:val="12.%1.%2.%3."/>
      <w:lvlJc w:val="left"/>
      <w:pPr>
        <w:ind w:left="1224" w:hanging="504"/>
      </w:pPr>
      <w:rPr>
        <w:rFonts w:hint="default"/>
      </w:rPr>
    </w:lvl>
    <w:lvl w:ilvl="3">
      <w:start w:val="1"/>
      <w:numFmt w:val="decimal"/>
      <w:lvlText w:val="12.%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78010FA9"/>
    <w:multiLevelType w:val="hybridMultilevel"/>
    <w:tmpl w:val="5526E986"/>
    <w:lvl w:ilvl="0" w:tplc="F1D64E50">
      <w:start w:val="1"/>
      <w:numFmt w:val="decimal"/>
      <w:lvlText w:val="13.%1 "/>
      <w:lvlJc w:val="left"/>
      <w:pPr>
        <w:ind w:left="720" w:hanging="360"/>
      </w:pPr>
      <w:rPr>
        <w:rFonts w:ascii="Palatino Linotype" w:hAnsi="Palatino Linotype"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nsid w:val="7DE50913"/>
    <w:multiLevelType w:val="hybridMultilevel"/>
    <w:tmpl w:val="3B62A21E"/>
    <w:lvl w:ilvl="0" w:tplc="0405001B">
      <w:start w:val="1"/>
      <w:numFmt w:val="lowerRoman"/>
      <w:lvlText w:val="%1."/>
      <w:lvlJc w:val="right"/>
      <w:pPr>
        <w:ind w:left="1710" w:hanging="360"/>
      </w:pPr>
    </w:lvl>
    <w:lvl w:ilvl="1" w:tplc="04050019" w:tentative="1">
      <w:start w:val="1"/>
      <w:numFmt w:val="lowerLetter"/>
      <w:lvlText w:val="%2."/>
      <w:lvlJc w:val="left"/>
      <w:pPr>
        <w:ind w:left="2430" w:hanging="360"/>
      </w:pPr>
    </w:lvl>
    <w:lvl w:ilvl="2" w:tplc="0405001B" w:tentative="1">
      <w:start w:val="1"/>
      <w:numFmt w:val="lowerRoman"/>
      <w:lvlText w:val="%3."/>
      <w:lvlJc w:val="right"/>
      <w:pPr>
        <w:ind w:left="3150" w:hanging="180"/>
      </w:pPr>
    </w:lvl>
    <w:lvl w:ilvl="3" w:tplc="0405000F" w:tentative="1">
      <w:start w:val="1"/>
      <w:numFmt w:val="decimal"/>
      <w:lvlText w:val="%4."/>
      <w:lvlJc w:val="left"/>
      <w:pPr>
        <w:ind w:left="3870" w:hanging="360"/>
      </w:pPr>
    </w:lvl>
    <w:lvl w:ilvl="4" w:tplc="04050019" w:tentative="1">
      <w:start w:val="1"/>
      <w:numFmt w:val="lowerLetter"/>
      <w:lvlText w:val="%5."/>
      <w:lvlJc w:val="left"/>
      <w:pPr>
        <w:ind w:left="4590" w:hanging="360"/>
      </w:pPr>
    </w:lvl>
    <w:lvl w:ilvl="5" w:tplc="0405001B" w:tentative="1">
      <w:start w:val="1"/>
      <w:numFmt w:val="lowerRoman"/>
      <w:lvlText w:val="%6."/>
      <w:lvlJc w:val="right"/>
      <w:pPr>
        <w:ind w:left="5310" w:hanging="180"/>
      </w:pPr>
    </w:lvl>
    <w:lvl w:ilvl="6" w:tplc="0405000F" w:tentative="1">
      <w:start w:val="1"/>
      <w:numFmt w:val="decimal"/>
      <w:lvlText w:val="%7."/>
      <w:lvlJc w:val="left"/>
      <w:pPr>
        <w:ind w:left="6030" w:hanging="360"/>
      </w:pPr>
    </w:lvl>
    <w:lvl w:ilvl="7" w:tplc="04050019" w:tentative="1">
      <w:start w:val="1"/>
      <w:numFmt w:val="lowerLetter"/>
      <w:lvlText w:val="%8."/>
      <w:lvlJc w:val="left"/>
      <w:pPr>
        <w:ind w:left="6750" w:hanging="360"/>
      </w:pPr>
    </w:lvl>
    <w:lvl w:ilvl="8" w:tplc="0405001B" w:tentative="1">
      <w:start w:val="1"/>
      <w:numFmt w:val="lowerRoman"/>
      <w:lvlText w:val="%9."/>
      <w:lvlJc w:val="right"/>
      <w:pPr>
        <w:ind w:left="7470" w:hanging="180"/>
      </w:pPr>
    </w:lvl>
  </w:abstractNum>
  <w:num w:numId="1">
    <w:abstractNumId w:val="47"/>
  </w:num>
  <w:num w:numId="2">
    <w:abstractNumId w:val="17"/>
  </w:num>
  <w:num w:numId="3">
    <w:abstractNumId w:val="33"/>
  </w:num>
  <w:num w:numId="4">
    <w:abstractNumId w:val="9"/>
  </w:num>
  <w:num w:numId="5">
    <w:abstractNumId w:val="45"/>
  </w:num>
  <w:num w:numId="6">
    <w:abstractNumId w:val="15"/>
  </w:num>
  <w:num w:numId="7">
    <w:abstractNumId w:val="19"/>
  </w:num>
  <w:num w:numId="8">
    <w:abstractNumId w:val="22"/>
  </w:num>
  <w:num w:numId="9">
    <w:abstractNumId w:val="26"/>
  </w:num>
  <w:num w:numId="10">
    <w:abstractNumId w:val="38"/>
  </w:num>
  <w:num w:numId="11">
    <w:abstractNumId w:val="21"/>
  </w:num>
  <w:num w:numId="12">
    <w:abstractNumId w:val="35"/>
  </w:num>
  <w:num w:numId="13">
    <w:abstractNumId w:val="18"/>
  </w:num>
  <w:num w:numId="14">
    <w:abstractNumId w:val="20"/>
  </w:num>
  <w:num w:numId="15">
    <w:abstractNumId w:val="29"/>
  </w:num>
  <w:num w:numId="16">
    <w:abstractNumId w:val="10"/>
  </w:num>
  <w:num w:numId="17">
    <w:abstractNumId w:val="24"/>
  </w:num>
  <w:num w:numId="18">
    <w:abstractNumId w:val="11"/>
  </w:num>
  <w:num w:numId="19">
    <w:abstractNumId w:val="6"/>
  </w:num>
  <w:num w:numId="20">
    <w:abstractNumId w:val="13"/>
  </w:num>
  <w:num w:numId="21">
    <w:abstractNumId w:val="44"/>
  </w:num>
  <w:num w:numId="22">
    <w:abstractNumId w:val="7"/>
  </w:num>
  <w:num w:numId="23">
    <w:abstractNumId w:val="37"/>
  </w:num>
  <w:num w:numId="24">
    <w:abstractNumId w:val="12"/>
  </w:num>
  <w:num w:numId="25">
    <w:abstractNumId w:val="27"/>
  </w:num>
  <w:num w:numId="26">
    <w:abstractNumId w:val="14"/>
  </w:num>
  <w:num w:numId="27">
    <w:abstractNumId w:val="30"/>
  </w:num>
  <w:num w:numId="28">
    <w:abstractNumId w:val="1"/>
  </w:num>
  <w:num w:numId="29">
    <w:abstractNumId w:val="0"/>
  </w:num>
  <w:num w:numId="30">
    <w:abstractNumId w:val="25"/>
  </w:num>
  <w:num w:numId="31">
    <w:abstractNumId w:val="39"/>
  </w:num>
  <w:num w:numId="32">
    <w:abstractNumId w:val="28"/>
  </w:num>
  <w:num w:numId="33">
    <w:abstractNumId w:val="31"/>
  </w:num>
  <w:num w:numId="34">
    <w:abstractNumId w:val="4"/>
  </w:num>
  <w:num w:numId="35">
    <w:abstractNumId w:val="32"/>
  </w:num>
  <w:num w:numId="36">
    <w:abstractNumId w:val="2"/>
  </w:num>
  <w:num w:numId="37">
    <w:abstractNumId w:val="8"/>
  </w:num>
  <w:num w:numId="38">
    <w:abstractNumId w:val="41"/>
  </w:num>
  <w:num w:numId="39">
    <w:abstractNumId w:val="34"/>
  </w:num>
  <w:num w:numId="40">
    <w:abstractNumId w:val="42"/>
  </w:num>
  <w:num w:numId="41">
    <w:abstractNumId w:val="40"/>
  </w:num>
  <w:num w:numId="42">
    <w:abstractNumId w:val="48"/>
  </w:num>
  <w:num w:numId="43">
    <w:abstractNumId w:val="46"/>
  </w:num>
  <w:num w:numId="44">
    <w:abstractNumId w:val="3"/>
  </w:num>
  <w:num w:numId="45">
    <w:abstractNumId w:val="5"/>
  </w:num>
  <w:num w:numId="46">
    <w:abstractNumId w:val="36"/>
  </w:num>
  <w:num w:numId="47">
    <w:abstractNumId w:val="16"/>
  </w:num>
  <w:num w:numId="48">
    <w:abstractNumId w:val="43"/>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4A7FA3"/>
    <w:rsid w:val="0000148B"/>
    <w:rsid w:val="000046D6"/>
    <w:rsid w:val="00004D2E"/>
    <w:rsid w:val="000061C1"/>
    <w:rsid w:val="00010973"/>
    <w:rsid w:val="000110D7"/>
    <w:rsid w:val="00011473"/>
    <w:rsid w:val="0002649C"/>
    <w:rsid w:val="00031676"/>
    <w:rsid w:val="0003509B"/>
    <w:rsid w:val="00035BDB"/>
    <w:rsid w:val="00037812"/>
    <w:rsid w:val="00040FF6"/>
    <w:rsid w:val="00046A2F"/>
    <w:rsid w:val="00053826"/>
    <w:rsid w:val="00054998"/>
    <w:rsid w:val="00057A79"/>
    <w:rsid w:val="000606CB"/>
    <w:rsid w:val="000644A3"/>
    <w:rsid w:val="00071847"/>
    <w:rsid w:val="000732B7"/>
    <w:rsid w:val="00077403"/>
    <w:rsid w:val="00084CE9"/>
    <w:rsid w:val="0009206F"/>
    <w:rsid w:val="00093767"/>
    <w:rsid w:val="000957B2"/>
    <w:rsid w:val="000A0ABF"/>
    <w:rsid w:val="000A5363"/>
    <w:rsid w:val="000B0CA4"/>
    <w:rsid w:val="000B6B36"/>
    <w:rsid w:val="000C270A"/>
    <w:rsid w:val="000C4472"/>
    <w:rsid w:val="000C7405"/>
    <w:rsid w:val="000D548B"/>
    <w:rsid w:val="000D6FA9"/>
    <w:rsid w:val="000D7C3F"/>
    <w:rsid w:val="000E55AA"/>
    <w:rsid w:val="000F5CEA"/>
    <w:rsid w:val="00106A73"/>
    <w:rsid w:val="00107846"/>
    <w:rsid w:val="00110183"/>
    <w:rsid w:val="00112C16"/>
    <w:rsid w:val="00114D1C"/>
    <w:rsid w:val="00114EBD"/>
    <w:rsid w:val="001214E0"/>
    <w:rsid w:val="00121D53"/>
    <w:rsid w:val="001238ED"/>
    <w:rsid w:val="00136962"/>
    <w:rsid w:val="00145044"/>
    <w:rsid w:val="00150497"/>
    <w:rsid w:val="00151376"/>
    <w:rsid w:val="00152BA7"/>
    <w:rsid w:val="00154ED7"/>
    <w:rsid w:val="001600DD"/>
    <w:rsid w:val="00160A5B"/>
    <w:rsid w:val="001663D9"/>
    <w:rsid w:val="00170DF4"/>
    <w:rsid w:val="00174CDD"/>
    <w:rsid w:val="00174E6A"/>
    <w:rsid w:val="00175C43"/>
    <w:rsid w:val="001812E9"/>
    <w:rsid w:val="00186A8D"/>
    <w:rsid w:val="0018780A"/>
    <w:rsid w:val="001A2847"/>
    <w:rsid w:val="001A6A7F"/>
    <w:rsid w:val="001A70D3"/>
    <w:rsid w:val="001A794D"/>
    <w:rsid w:val="001C4CE8"/>
    <w:rsid w:val="001D2BD1"/>
    <w:rsid w:val="001D7C43"/>
    <w:rsid w:val="001E43E4"/>
    <w:rsid w:val="001F1032"/>
    <w:rsid w:val="001F14F0"/>
    <w:rsid w:val="001F3461"/>
    <w:rsid w:val="001F383B"/>
    <w:rsid w:val="001F3C80"/>
    <w:rsid w:val="002007DE"/>
    <w:rsid w:val="00203BE5"/>
    <w:rsid w:val="00204987"/>
    <w:rsid w:val="00211C80"/>
    <w:rsid w:val="00213A0F"/>
    <w:rsid w:val="002202DB"/>
    <w:rsid w:val="002218AF"/>
    <w:rsid w:val="002251D0"/>
    <w:rsid w:val="0023309C"/>
    <w:rsid w:val="002331A8"/>
    <w:rsid w:val="00234E55"/>
    <w:rsid w:val="00235B9B"/>
    <w:rsid w:val="00236C23"/>
    <w:rsid w:val="00245284"/>
    <w:rsid w:val="002502D0"/>
    <w:rsid w:val="0025200B"/>
    <w:rsid w:val="00252C2D"/>
    <w:rsid w:val="0025587A"/>
    <w:rsid w:val="00256542"/>
    <w:rsid w:val="00256787"/>
    <w:rsid w:val="00267839"/>
    <w:rsid w:val="00267C23"/>
    <w:rsid w:val="00267D98"/>
    <w:rsid w:val="00270A04"/>
    <w:rsid w:val="00281298"/>
    <w:rsid w:val="00283872"/>
    <w:rsid w:val="00284896"/>
    <w:rsid w:val="00291680"/>
    <w:rsid w:val="002943EE"/>
    <w:rsid w:val="002970E0"/>
    <w:rsid w:val="002A2AFD"/>
    <w:rsid w:val="002A678B"/>
    <w:rsid w:val="002A7B2B"/>
    <w:rsid w:val="002B0F9C"/>
    <w:rsid w:val="002B20E9"/>
    <w:rsid w:val="002B24A5"/>
    <w:rsid w:val="002B2FD5"/>
    <w:rsid w:val="002C1320"/>
    <w:rsid w:val="002C4470"/>
    <w:rsid w:val="002C4B21"/>
    <w:rsid w:val="002C73A4"/>
    <w:rsid w:val="002D000B"/>
    <w:rsid w:val="002D0EE7"/>
    <w:rsid w:val="002E0591"/>
    <w:rsid w:val="002E3127"/>
    <w:rsid w:val="002E4285"/>
    <w:rsid w:val="002E58A4"/>
    <w:rsid w:val="002F1FBC"/>
    <w:rsid w:val="002F3927"/>
    <w:rsid w:val="002F6C2A"/>
    <w:rsid w:val="002F750B"/>
    <w:rsid w:val="0030198E"/>
    <w:rsid w:val="00301B0D"/>
    <w:rsid w:val="00302585"/>
    <w:rsid w:val="00306133"/>
    <w:rsid w:val="00306CBD"/>
    <w:rsid w:val="00307042"/>
    <w:rsid w:val="003070C7"/>
    <w:rsid w:val="00310435"/>
    <w:rsid w:val="00310B61"/>
    <w:rsid w:val="00312E35"/>
    <w:rsid w:val="0031326B"/>
    <w:rsid w:val="00314C08"/>
    <w:rsid w:val="00323668"/>
    <w:rsid w:val="00325E58"/>
    <w:rsid w:val="003345DB"/>
    <w:rsid w:val="0034288A"/>
    <w:rsid w:val="003579EE"/>
    <w:rsid w:val="00364342"/>
    <w:rsid w:val="0037588B"/>
    <w:rsid w:val="00376B84"/>
    <w:rsid w:val="003773E5"/>
    <w:rsid w:val="0038167A"/>
    <w:rsid w:val="00384E14"/>
    <w:rsid w:val="00390422"/>
    <w:rsid w:val="00393AC0"/>
    <w:rsid w:val="003A22BD"/>
    <w:rsid w:val="003A558A"/>
    <w:rsid w:val="003B02A4"/>
    <w:rsid w:val="003B100E"/>
    <w:rsid w:val="003B1B20"/>
    <w:rsid w:val="003B6BAC"/>
    <w:rsid w:val="003B6BB3"/>
    <w:rsid w:val="003C1AB0"/>
    <w:rsid w:val="003C1BBE"/>
    <w:rsid w:val="003C5102"/>
    <w:rsid w:val="003D1D83"/>
    <w:rsid w:val="003D24A6"/>
    <w:rsid w:val="003D7F24"/>
    <w:rsid w:val="003E151F"/>
    <w:rsid w:val="003E3527"/>
    <w:rsid w:val="003F2071"/>
    <w:rsid w:val="003F3FA4"/>
    <w:rsid w:val="003F48FE"/>
    <w:rsid w:val="003F4CC2"/>
    <w:rsid w:val="004043DB"/>
    <w:rsid w:val="00405399"/>
    <w:rsid w:val="004074A4"/>
    <w:rsid w:val="00411929"/>
    <w:rsid w:val="00414BFB"/>
    <w:rsid w:val="0041706B"/>
    <w:rsid w:val="004217BA"/>
    <w:rsid w:val="00426447"/>
    <w:rsid w:val="00435D2C"/>
    <w:rsid w:val="00441059"/>
    <w:rsid w:val="00441B02"/>
    <w:rsid w:val="00441BE2"/>
    <w:rsid w:val="0044213D"/>
    <w:rsid w:val="0044379C"/>
    <w:rsid w:val="004437CA"/>
    <w:rsid w:val="00447C09"/>
    <w:rsid w:val="004524D5"/>
    <w:rsid w:val="00455919"/>
    <w:rsid w:val="00465547"/>
    <w:rsid w:val="00476EAB"/>
    <w:rsid w:val="00480F87"/>
    <w:rsid w:val="00484E59"/>
    <w:rsid w:val="00486E9A"/>
    <w:rsid w:val="00490113"/>
    <w:rsid w:val="00496B54"/>
    <w:rsid w:val="004978D2"/>
    <w:rsid w:val="004A05AA"/>
    <w:rsid w:val="004A15CF"/>
    <w:rsid w:val="004A253E"/>
    <w:rsid w:val="004A2954"/>
    <w:rsid w:val="004A47A7"/>
    <w:rsid w:val="004A6AF5"/>
    <w:rsid w:val="004A7FA3"/>
    <w:rsid w:val="004B4310"/>
    <w:rsid w:val="004C3F1A"/>
    <w:rsid w:val="004D0D34"/>
    <w:rsid w:val="004D4876"/>
    <w:rsid w:val="004F2E7B"/>
    <w:rsid w:val="004F61E3"/>
    <w:rsid w:val="00506AFD"/>
    <w:rsid w:val="005152F0"/>
    <w:rsid w:val="00524513"/>
    <w:rsid w:val="0052759A"/>
    <w:rsid w:val="00536D2B"/>
    <w:rsid w:val="00542D72"/>
    <w:rsid w:val="00544D76"/>
    <w:rsid w:val="00545B0C"/>
    <w:rsid w:val="00551395"/>
    <w:rsid w:val="00551A6D"/>
    <w:rsid w:val="00552909"/>
    <w:rsid w:val="005557D1"/>
    <w:rsid w:val="00555894"/>
    <w:rsid w:val="005632B8"/>
    <w:rsid w:val="005653E6"/>
    <w:rsid w:val="005719EF"/>
    <w:rsid w:val="00572417"/>
    <w:rsid w:val="0057696D"/>
    <w:rsid w:val="00577439"/>
    <w:rsid w:val="00581D89"/>
    <w:rsid w:val="00585254"/>
    <w:rsid w:val="005859CE"/>
    <w:rsid w:val="005A399E"/>
    <w:rsid w:val="005A70CF"/>
    <w:rsid w:val="005B0FC1"/>
    <w:rsid w:val="005B21FD"/>
    <w:rsid w:val="005B30C2"/>
    <w:rsid w:val="005B6598"/>
    <w:rsid w:val="005B7180"/>
    <w:rsid w:val="005C2CC6"/>
    <w:rsid w:val="005C2E44"/>
    <w:rsid w:val="005C5622"/>
    <w:rsid w:val="005C5AB3"/>
    <w:rsid w:val="005D0B52"/>
    <w:rsid w:val="005E1212"/>
    <w:rsid w:val="005E3972"/>
    <w:rsid w:val="005F0193"/>
    <w:rsid w:val="005F09FE"/>
    <w:rsid w:val="005F45DD"/>
    <w:rsid w:val="006038CF"/>
    <w:rsid w:val="00603CE0"/>
    <w:rsid w:val="00604730"/>
    <w:rsid w:val="006050D0"/>
    <w:rsid w:val="00605497"/>
    <w:rsid w:val="006056BF"/>
    <w:rsid w:val="00606280"/>
    <w:rsid w:val="00606450"/>
    <w:rsid w:val="006104E6"/>
    <w:rsid w:val="006153F0"/>
    <w:rsid w:val="00615874"/>
    <w:rsid w:val="006162A6"/>
    <w:rsid w:val="00616698"/>
    <w:rsid w:val="00617AE5"/>
    <w:rsid w:val="00623F00"/>
    <w:rsid w:val="006242B2"/>
    <w:rsid w:val="00626F13"/>
    <w:rsid w:val="00642B8E"/>
    <w:rsid w:val="00642E8D"/>
    <w:rsid w:val="00650656"/>
    <w:rsid w:val="00661012"/>
    <w:rsid w:val="00662EE5"/>
    <w:rsid w:val="006656CF"/>
    <w:rsid w:val="00674134"/>
    <w:rsid w:val="0067601B"/>
    <w:rsid w:val="006779D2"/>
    <w:rsid w:val="0068295C"/>
    <w:rsid w:val="00682B90"/>
    <w:rsid w:val="00695323"/>
    <w:rsid w:val="006957B4"/>
    <w:rsid w:val="006A0639"/>
    <w:rsid w:val="006A092B"/>
    <w:rsid w:val="006B1933"/>
    <w:rsid w:val="006B3A79"/>
    <w:rsid w:val="006C145C"/>
    <w:rsid w:val="006C21A9"/>
    <w:rsid w:val="006C4E42"/>
    <w:rsid w:val="006E55B1"/>
    <w:rsid w:val="006E661A"/>
    <w:rsid w:val="006F0A94"/>
    <w:rsid w:val="006F64D1"/>
    <w:rsid w:val="00700B41"/>
    <w:rsid w:val="00704B3B"/>
    <w:rsid w:val="007070BB"/>
    <w:rsid w:val="007079B0"/>
    <w:rsid w:val="00707D01"/>
    <w:rsid w:val="0071024F"/>
    <w:rsid w:val="00711531"/>
    <w:rsid w:val="007168B8"/>
    <w:rsid w:val="00716E05"/>
    <w:rsid w:val="00717F95"/>
    <w:rsid w:val="00720D8F"/>
    <w:rsid w:val="00722A9C"/>
    <w:rsid w:val="00731B05"/>
    <w:rsid w:val="00733B8C"/>
    <w:rsid w:val="007414E3"/>
    <w:rsid w:val="007433D1"/>
    <w:rsid w:val="0074727E"/>
    <w:rsid w:val="00750EAE"/>
    <w:rsid w:val="00751AE3"/>
    <w:rsid w:val="00757433"/>
    <w:rsid w:val="00761B59"/>
    <w:rsid w:val="00762F2E"/>
    <w:rsid w:val="00764CB4"/>
    <w:rsid w:val="0077117A"/>
    <w:rsid w:val="00775D93"/>
    <w:rsid w:val="00794CBB"/>
    <w:rsid w:val="007A29B2"/>
    <w:rsid w:val="007A6782"/>
    <w:rsid w:val="007A7BB5"/>
    <w:rsid w:val="007B31DA"/>
    <w:rsid w:val="007B4C1B"/>
    <w:rsid w:val="007C243E"/>
    <w:rsid w:val="007D6216"/>
    <w:rsid w:val="007E4BB1"/>
    <w:rsid w:val="007E5022"/>
    <w:rsid w:val="007F2F18"/>
    <w:rsid w:val="007F674C"/>
    <w:rsid w:val="0080200F"/>
    <w:rsid w:val="00802466"/>
    <w:rsid w:val="00805BDC"/>
    <w:rsid w:val="00806729"/>
    <w:rsid w:val="008118E9"/>
    <w:rsid w:val="00812625"/>
    <w:rsid w:val="00812E1B"/>
    <w:rsid w:val="00813D92"/>
    <w:rsid w:val="00814223"/>
    <w:rsid w:val="00814392"/>
    <w:rsid w:val="00814C8B"/>
    <w:rsid w:val="00814D49"/>
    <w:rsid w:val="00817893"/>
    <w:rsid w:val="00820545"/>
    <w:rsid w:val="00821126"/>
    <w:rsid w:val="00824788"/>
    <w:rsid w:val="00826571"/>
    <w:rsid w:val="008309E4"/>
    <w:rsid w:val="00831B98"/>
    <w:rsid w:val="00834BB5"/>
    <w:rsid w:val="00835356"/>
    <w:rsid w:val="00836765"/>
    <w:rsid w:val="00851C07"/>
    <w:rsid w:val="00857C75"/>
    <w:rsid w:val="00862180"/>
    <w:rsid w:val="008725E7"/>
    <w:rsid w:val="008734DD"/>
    <w:rsid w:val="008829ED"/>
    <w:rsid w:val="00884EEB"/>
    <w:rsid w:val="00886D2E"/>
    <w:rsid w:val="00895248"/>
    <w:rsid w:val="00897625"/>
    <w:rsid w:val="0089788E"/>
    <w:rsid w:val="00897F14"/>
    <w:rsid w:val="008B12ED"/>
    <w:rsid w:val="008B3BB1"/>
    <w:rsid w:val="008B7E5E"/>
    <w:rsid w:val="008C3785"/>
    <w:rsid w:val="008C3DDC"/>
    <w:rsid w:val="008C4841"/>
    <w:rsid w:val="008C4DD4"/>
    <w:rsid w:val="008C5424"/>
    <w:rsid w:val="008D3DD8"/>
    <w:rsid w:val="008D7240"/>
    <w:rsid w:val="008D764E"/>
    <w:rsid w:val="008F6822"/>
    <w:rsid w:val="008F78D7"/>
    <w:rsid w:val="00902CC7"/>
    <w:rsid w:val="0090471E"/>
    <w:rsid w:val="00910C14"/>
    <w:rsid w:val="009131A4"/>
    <w:rsid w:val="00916AA5"/>
    <w:rsid w:val="00920BC6"/>
    <w:rsid w:val="00924220"/>
    <w:rsid w:val="00924A8A"/>
    <w:rsid w:val="00927686"/>
    <w:rsid w:val="00932CB0"/>
    <w:rsid w:val="0094104E"/>
    <w:rsid w:val="009429F0"/>
    <w:rsid w:val="0094581C"/>
    <w:rsid w:val="00961849"/>
    <w:rsid w:val="00970415"/>
    <w:rsid w:val="00972DE9"/>
    <w:rsid w:val="00975914"/>
    <w:rsid w:val="00995907"/>
    <w:rsid w:val="00996E2D"/>
    <w:rsid w:val="009B21AA"/>
    <w:rsid w:val="009B4303"/>
    <w:rsid w:val="009B5807"/>
    <w:rsid w:val="009B5AF1"/>
    <w:rsid w:val="009B74F8"/>
    <w:rsid w:val="009C0645"/>
    <w:rsid w:val="009C1C84"/>
    <w:rsid w:val="009C2C80"/>
    <w:rsid w:val="009C7489"/>
    <w:rsid w:val="009D6E00"/>
    <w:rsid w:val="009E6DAA"/>
    <w:rsid w:val="009F20FB"/>
    <w:rsid w:val="009F24F9"/>
    <w:rsid w:val="009F3907"/>
    <w:rsid w:val="009F589F"/>
    <w:rsid w:val="009F7818"/>
    <w:rsid w:val="00A10208"/>
    <w:rsid w:val="00A10CDD"/>
    <w:rsid w:val="00A17FA2"/>
    <w:rsid w:val="00A209D5"/>
    <w:rsid w:val="00A22AEA"/>
    <w:rsid w:val="00A242A7"/>
    <w:rsid w:val="00A24EDD"/>
    <w:rsid w:val="00A316DC"/>
    <w:rsid w:val="00A32512"/>
    <w:rsid w:val="00A349BB"/>
    <w:rsid w:val="00A37DEE"/>
    <w:rsid w:val="00A44C1B"/>
    <w:rsid w:val="00A454FC"/>
    <w:rsid w:val="00A45BCC"/>
    <w:rsid w:val="00A51AE2"/>
    <w:rsid w:val="00A53349"/>
    <w:rsid w:val="00A55C70"/>
    <w:rsid w:val="00A6057E"/>
    <w:rsid w:val="00A6708D"/>
    <w:rsid w:val="00A67784"/>
    <w:rsid w:val="00A719B3"/>
    <w:rsid w:val="00A75892"/>
    <w:rsid w:val="00A81332"/>
    <w:rsid w:val="00A83104"/>
    <w:rsid w:val="00A8323E"/>
    <w:rsid w:val="00A840EF"/>
    <w:rsid w:val="00A84751"/>
    <w:rsid w:val="00A857B7"/>
    <w:rsid w:val="00A878E5"/>
    <w:rsid w:val="00A91C81"/>
    <w:rsid w:val="00A93EB5"/>
    <w:rsid w:val="00A9786D"/>
    <w:rsid w:val="00AA0FF6"/>
    <w:rsid w:val="00AA2E60"/>
    <w:rsid w:val="00AA3D9B"/>
    <w:rsid w:val="00AA63D4"/>
    <w:rsid w:val="00AA63E8"/>
    <w:rsid w:val="00AB02A5"/>
    <w:rsid w:val="00AB062A"/>
    <w:rsid w:val="00AB1B30"/>
    <w:rsid w:val="00AB26D9"/>
    <w:rsid w:val="00AB3083"/>
    <w:rsid w:val="00AB5459"/>
    <w:rsid w:val="00AB5FFA"/>
    <w:rsid w:val="00AD45F0"/>
    <w:rsid w:val="00AD742C"/>
    <w:rsid w:val="00AE621D"/>
    <w:rsid w:val="00AE6714"/>
    <w:rsid w:val="00AF1940"/>
    <w:rsid w:val="00AF3DA2"/>
    <w:rsid w:val="00AF56C5"/>
    <w:rsid w:val="00AF58E8"/>
    <w:rsid w:val="00AF5C2D"/>
    <w:rsid w:val="00B01F50"/>
    <w:rsid w:val="00B02F42"/>
    <w:rsid w:val="00B045C5"/>
    <w:rsid w:val="00B04937"/>
    <w:rsid w:val="00B07BE9"/>
    <w:rsid w:val="00B11B38"/>
    <w:rsid w:val="00B222B0"/>
    <w:rsid w:val="00B2244A"/>
    <w:rsid w:val="00B30BD7"/>
    <w:rsid w:val="00B31C57"/>
    <w:rsid w:val="00B350B9"/>
    <w:rsid w:val="00B41E91"/>
    <w:rsid w:val="00B43F49"/>
    <w:rsid w:val="00B444A1"/>
    <w:rsid w:val="00B46D84"/>
    <w:rsid w:val="00B5124A"/>
    <w:rsid w:val="00B549C2"/>
    <w:rsid w:val="00B561D0"/>
    <w:rsid w:val="00B57AF4"/>
    <w:rsid w:val="00B62A41"/>
    <w:rsid w:val="00B65E2A"/>
    <w:rsid w:val="00B7102D"/>
    <w:rsid w:val="00B73573"/>
    <w:rsid w:val="00B75796"/>
    <w:rsid w:val="00B75D5B"/>
    <w:rsid w:val="00B77BFC"/>
    <w:rsid w:val="00B820B0"/>
    <w:rsid w:val="00B82590"/>
    <w:rsid w:val="00B942D7"/>
    <w:rsid w:val="00BA499C"/>
    <w:rsid w:val="00BB51C3"/>
    <w:rsid w:val="00BB642F"/>
    <w:rsid w:val="00BB7CF0"/>
    <w:rsid w:val="00BC21F5"/>
    <w:rsid w:val="00BC7084"/>
    <w:rsid w:val="00BC7A01"/>
    <w:rsid w:val="00BD5564"/>
    <w:rsid w:val="00BD61BC"/>
    <w:rsid w:val="00BE4527"/>
    <w:rsid w:val="00BE7BD7"/>
    <w:rsid w:val="00BF253B"/>
    <w:rsid w:val="00BF4BB3"/>
    <w:rsid w:val="00BF5CA2"/>
    <w:rsid w:val="00C06980"/>
    <w:rsid w:val="00C10BDE"/>
    <w:rsid w:val="00C1436E"/>
    <w:rsid w:val="00C1705D"/>
    <w:rsid w:val="00C200E7"/>
    <w:rsid w:val="00C20379"/>
    <w:rsid w:val="00C209BE"/>
    <w:rsid w:val="00C22E0B"/>
    <w:rsid w:val="00C35699"/>
    <w:rsid w:val="00C371E9"/>
    <w:rsid w:val="00C42E0C"/>
    <w:rsid w:val="00C43633"/>
    <w:rsid w:val="00C4791D"/>
    <w:rsid w:val="00C51976"/>
    <w:rsid w:val="00C52BCA"/>
    <w:rsid w:val="00C5557D"/>
    <w:rsid w:val="00C62BEB"/>
    <w:rsid w:val="00C63FB3"/>
    <w:rsid w:val="00C86630"/>
    <w:rsid w:val="00C904FA"/>
    <w:rsid w:val="00C91A06"/>
    <w:rsid w:val="00C93220"/>
    <w:rsid w:val="00C97789"/>
    <w:rsid w:val="00CA7707"/>
    <w:rsid w:val="00CA7F5C"/>
    <w:rsid w:val="00CB3341"/>
    <w:rsid w:val="00CC03AB"/>
    <w:rsid w:val="00CC23B4"/>
    <w:rsid w:val="00CC2E62"/>
    <w:rsid w:val="00CC4768"/>
    <w:rsid w:val="00CC4C56"/>
    <w:rsid w:val="00CD36A4"/>
    <w:rsid w:val="00CD5574"/>
    <w:rsid w:val="00CE3CA8"/>
    <w:rsid w:val="00CF37AF"/>
    <w:rsid w:val="00CF7697"/>
    <w:rsid w:val="00CF7BC0"/>
    <w:rsid w:val="00D00483"/>
    <w:rsid w:val="00D0119F"/>
    <w:rsid w:val="00D01B59"/>
    <w:rsid w:val="00D037D8"/>
    <w:rsid w:val="00D03BCE"/>
    <w:rsid w:val="00D03C68"/>
    <w:rsid w:val="00D04F24"/>
    <w:rsid w:val="00D0608B"/>
    <w:rsid w:val="00D105C3"/>
    <w:rsid w:val="00D10AF7"/>
    <w:rsid w:val="00D12D78"/>
    <w:rsid w:val="00D137F0"/>
    <w:rsid w:val="00D17609"/>
    <w:rsid w:val="00D265C3"/>
    <w:rsid w:val="00D32431"/>
    <w:rsid w:val="00D3262C"/>
    <w:rsid w:val="00D3478E"/>
    <w:rsid w:val="00D350DB"/>
    <w:rsid w:val="00D3692D"/>
    <w:rsid w:val="00D44712"/>
    <w:rsid w:val="00D61B97"/>
    <w:rsid w:val="00D6294E"/>
    <w:rsid w:val="00D638F2"/>
    <w:rsid w:val="00D67644"/>
    <w:rsid w:val="00D7111E"/>
    <w:rsid w:val="00D9184F"/>
    <w:rsid w:val="00D9336A"/>
    <w:rsid w:val="00D93931"/>
    <w:rsid w:val="00D973E8"/>
    <w:rsid w:val="00DA47BB"/>
    <w:rsid w:val="00DB333F"/>
    <w:rsid w:val="00DB474B"/>
    <w:rsid w:val="00DB52E4"/>
    <w:rsid w:val="00DB6DF9"/>
    <w:rsid w:val="00DC11FE"/>
    <w:rsid w:val="00DC2723"/>
    <w:rsid w:val="00DC751F"/>
    <w:rsid w:val="00DC7893"/>
    <w:rsid w:val="00DD1566"/>
    <w:rsid w:val="00DD15C1"/>
    <w:rsid w:val="00DD1945"/>
    <w:rsid w:val="00DD32D5"/>
    <w:rsid w:val="00DD67A4"/>
    <w:rsid w:val="00DE2234"/>
    <w:rsid w:val="00DE6A97"/>
    <w:rsid w:val="00DF0AC6"/>
    <w:rsid w:val="00DF18A9"/>
    <w:rsid w:val="00DF6246"/>
    <w:rsid w:val="00E100B8"/>
    <w:rsid w:val="00E13FEB"/>
    <w:rsid w:val="00E23E8D"/>
    <w:rsid w:val="00E25147"/>
    <w:rsid w:val="00E27603"/>
    <w:rsid w:val="00E325E0"/>
    <w:rsid w:val="00E37649"/>
    <w:rsid w:val="00E4047A"/>
    <w:rsid w:val="00E40504"/>
    <w:rsid w:val="00E434D8"/>
    <w:rsid w:val="00E46D57"/>
    <w:rsid w:val="00E53709"/>
    <w:rsid w:val="00E57AF0"/>
    <w:rsid w:val="00E60D0D"/>
    <w:rsid w:val="00E63D34"/>
    <w:rsid w:val="00E67848"/>
    <w:rsid w:val="00E71D75"/>
    <w:rsid w:val="00E802D3"/>
    <w:rsid w:val="00E82C93"/>
    <w:rsid w:val="00E83D2D"/>
    <w:rsid w:val="00E83FA9"/>
    <w:rsid w:val="00E84783"/>
    <w:rsid w:val="00E872C8"/>
    <w:rsid w:val="00E91DA4"/>
    <w:rsid w:val="00E94D08"/>
    <w:rsid w:val="00E96324"/>
    <w:rsid w:val="00E96A11"/>
    <w:rsid w:val="00E96F48"/>
    <w:rsid w:val="00EA1E05"/>
    <w:rsid w:val="00EB0F79"/>
    <w:rsid w:val="00EB73A1"/>
    <w:rsid w:val="00EC4E98"/>
    <w:rsid w:val="00ED389B"/>
    <w:rsid w:val="00ED41A3"/>
    <w:rsid w:val="00ED62A3"/>
    <w:rsid w:val="00EF4D00"/>
    <w:rsid w:val="00EF56C1"/>
    <w:rsid w:val="00EF702C"/>
    <w:rsid w:val="00F042DA"/>
    <w:rsid w:val="00F04488"/>
    <w:rsid w:val="00F0464F"/>
    <w:rsid w:val="00F057CB"/>
    <w:rsid w:val="00F07485"/>
    <w:rsid w:val="00F2106C"/>
    <w:rsid w:val="00F22069"/>
    <w:rsid w:val="00F23F2F"/>
    <w:rsid w:val="00F2577E"/>
    <w:rsid w:val="00F273EC"/>
    <w:rsid w:val="00F317C6"/>
    <w:rsid w:val="00F42649"/>
    <w:rsid w:val="00F42B8C"/>
    <w:rsid w:val="00F445C1"/>
    <w:rsid w:val="00F47704"/>
    <w:rsid w:val="00F47AAA"/>
    <w:rsid w:val="00F51C16"/>
    <w:rsid w:val="00F51FE9"/>
    <w:rsid w:val="00F60254"/>
    <w:rsid w:val="00F6030E"/>
    <w:rsid w:val="00F64C1D"/>
    <w:rsid w:val="00F653D8"/>
    <w:rsid w:val="00F72B8C"/>
    <w:rsid w:val="00F745A0"/>
    <w:rsid w:val="00F75CD0"/>
    <w:rsid w:val="00F84019"/>
    <w:rsid w:val="00F90040"/>
    <w:rsid w:val="00F90905"/>
    <w:rsid w:val="00F92A86"/>
    <w:rsid w:val="00F96F59"/>
    <w:rsid w:val="00FA0B89"/>
    <w:rsid w:val="00FA12B6"/>
    <w:rsid w:val="00FA4A6B"/>
    <w:rsid w:val="00FB0C0C"/>
    <w:rsid w:val="00FC1BF3"/>
    <w:rsid w:val="00FD4731"/>
    <w:rsid w:val="00FD4F0D"/>
    <w:rsid w:val="00FE4011"/>
    <w:rsid w:val="00FE62E6"/>
    <w:rsid w:val="00FF216C"/>
    <w:rsid w:val="00FF2D41"/>
    <w:rsid w:val="00FF62B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222B0"/>
  </w:style>
  <w:style w:type="paragraph" w:styleId="Nadpis1">
    <w:name w:val="heading 1"/>
    <w:basedOn w:val="Normln"/>
    <w:next w:val="Normln"/>
    <w:qFormat/>
    <w:rsid w:val="00B222B0"/>
    <w:pPr>
      <w:keepNext/>
      <w:jc w:val="center"/>
      <w:outlineLvl w:val="0"/>
    </w:pPr>
    <w:rPr>
      <w:b/>
      <w:bCs/>
      <w:sz w:val="28"/>
    </w:rPr>
  </w:style>
  <w:style w:type="paragraph" w:styleId="Nadpis2">
    <w:name w:val="heading 2"/>
    <w:basedOn w:val="Normln"/>
    <w:next w:val="Normln"/>
    <w:qFormat/>
    <w:rsid w:val="00114EBD"/>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unhideWhenUsed/>
    <w:qFormat/>
    <w:rsid w:val="004524D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dpis5">
    <w:name w:val="heading 5"/>
    <w:basedOn w:val="Normln"/>
    <w:next w:val="Normln"/>
    <w:qFormat/>
    <w:rsid w:val="00114EBD"/>
    <w:pPr>
      <w:spacing w:before="240" w:after="60"/>
      <w:outlineLvl w:val="4"/>
    </w:pPr>
    <w:rPr>
      <w:b/>
      <w:bCs/>
      <w:i/>
      <w:iCs/>
      <w:sz w:val="26"/>
      <w:szCs w:val="26"/>
    </w:rPr>
  </w:style>
  <w:style w:type="paragraph" w:styleId="Nadpis6">
    <w:name w:val="heading 6"/>
    <w:basedOn w:val="Normln"/>
    <w:next w:val="Normln"/>
    <w:qFormat/>
    <w:rsid w:val="00114EBD"/>
    <w:pPr>
      <w:spacing w:before="240" w:after="60"/>
      <w:outlineLvl w:val="5"/>
    </w:pPr>
    <w:rPr>
      <w:b/>
      <w:bCs/>
      <w:sz w:val="22"/>
      <w:szCs w:val="22"/>
    </w:rPr>
  </w:style>
  <w:style w:type="paragraph" w:styleId="Nadpis7">
    <w:name w:val="heading 7"/>
    <w:basedOn w:val="Normln"/>
    <w:next w:val="Normln"/>
    <w:qFormat/>
    <w:rsid w:val="00114EBD"/>
    <w:pPr>
      <w:spacing w:before="240" w:after="60"/>
      <w:outlineLvl w:val="6"/>
    </w:pPr>
    <w:rPr>
      <w:sz w:val="24"/>
      <w:szCs w:val="24"/>
    </w:rPr>
  </w:style>
  <w:style w:type="paragraph" w:styleId="Nadpis8">
    <w:name w:val="heading 8"/>
    <w:basedOn w:val="Normln"/>
    <w:next w:val="Normln"/>
    <w:qFormat/>
    <w:rsid w:val="00114EBD"/>
    <w:pPr>
      <w:spacing w:before="240" w:after="60"/>
      <w:outlineLvl w:val="7"/>
    </w:pPr>
    <w:rPr>
      <w:i/>
      <w:iCs/>
      <w:sz w:val="24"/>
      <w:szCs w:val="24"/>
    </w:rPr>
  </w:style>
  <w:style w:type="paragraph" w:styleId="Nadpis9">
    <w:name w:val="heading 9"/>
    <w:basedOn w:val="Normln"/>
    <w:next w:val="Normln"/>
    <w:qFormat/>
    <w:rsid w:val="00114EBD"/>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B222B0"/>
    <w:pPr>
      <w:jc w:val="center"/>
    </w:pPr>
    <w:rPr>
      <w:b/>
      <w:sz w:val="44"/>
      <w:u w:val="single"/>
    </w:rPr>
  </w:style>
  <w:style w:type="paragraph" w:styleId="Zhlav">
    <w:name w:val="header"/>
    <w:basedOn w:val="Normln"/>
    <w:link w:val="ZhlavChar"/>
    <w:uiPriority w:val="99"/>
    <w:rsid w:val="00B01F50"/>
    <w:pPr>
      <w:tabs>
        <w:tab w:val="center" w:pos="4536"/>
        <w:tab w:val="right" w:pos="9072"/>
      </w:tabs>
    </w:pPr>
  </w:style>
  <w:style w:type="character" w:customStyle="1" w:styleId="ZhlavChar">
    <w:name w:val="Záhlaví Char"/>
    <w:basedOn w:val="Standardnpsmoodstavce"/>
    <w:link w:val="Zhlav"/>
    <w:uiPriority w:val="99"/>
    <w:rsid w:val="00B01F50"/>
  </w:style>
  <w:style w:type="paragraph" w:styleId="Zpat">
    <w:name w:val="footer"/>
    <w:basedOn w:val="Normln"/>
    <w:link w:val="ZpatChar"/>
    <w:uiPriority w:val="99"/>
    <w:rsid w:val="00B01F50"/>
    <w:pPr>
      <w:tabs>
        <w:tab w:val="center" w:pos="4536"/>
        <w:tab w:val="right" w:pos="9072"/>
      </w:tabs>
    </w:pPr>
  </w:style>
  <w:style w:type="character" w:customStyle="1" w:styleId="ZpatChar">
    <w:name w:val="Zápatí Char"/>
    <w:basedOn w:val="Standardnpsmoodstavce"/>
    <w:link w:val="Zpat"/>
    <w:uiPriority w:val="99"/>
    <w:rsid w:val="00B01F50"/>
  </w:style>
  <w:style w:type="paragraph" w:styleId="Textbubliny">
    <w:name w:val="Balloon Text"/>
    <w:basedOn w:val="Normln"/>
    <w:link w:val="TextbublinyChar"/>
    <w:rsid w:val="00B01F50"/>
    <w:rPr>
      <w:rFonts w:ascii="Tahoma" w:hAnsi="Tahoma"/>
      <w:sz w:val="16"/>
      <w:szCs w:val="16"/>
    </w:rPr>
  </w:style>
  <w:style w:type="character" w:customStyle="1" w:styleId="TextbublinyChar">
    <w:name w:val="Text bubliny Char"/>
    <w:link w:val="Textbubliny"/>
    <w:rsid w:val="00B01F50"/>
    <w:rPr>
      <w:rFonts w:ascii="Tahoma" w:hAnsi="Tahoma" w:cs="Tahoma"/>
      <w:sz w:val="16"/>
      <w:szCs w:val="16"/>
    </w:rPr>
  </w:style>
  <w:style w:type="paragraph" w:customStyle="1" w:styleId="HLAVICKA">
    <w:name w:val="HLAVICKA"/>
    <w:basedOn w:val="Normln"/>
    <w:rsid w:val="00077403"/>
    <w:pPr>
      <w:keepLines/>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overflowPunct w:val="0"/>
      <w:autoSpaceDE w:val="0"/>
      <w:autoSpaceDN w:val="0"/>
      <w:adjustRightInd w:val="0"/>
      <w:spacing w:line="288" w:lineRule="auto"/>
    </w:pPr>
    <w:rPr>
      <w:color w:val="000000"/>
    </w:rPr>
  </w:style>
  <w:style w:type="character" w:customStyle="1" w:styleId="platne1">
    <w:name w:val="platne1"/>
    <w:basedOn w:val="Standardnpsmoodstavce"/>
    <w:rsid w:val="00077403"/>
  </w:style>
  <w:style w:type="paragraph" w:styleId="Odstavecseseznamem">
    <w:name w:val="List Paragraph"/>
    <w:aliases w:val="Nad,Odstavec cíl se seznamem,Odstavec se seznamem5,Odstavec_muj,Odrážky"/>
    <w:basedOn w:val="Normln"/>
    <w:link w:val="OdstavecseseznamemChar"/>
    <w:uiPriority w:val="34"/>
    <w:qFormat/>
    <w:rsid w:val="00077403"/>
    <w:pPr>
      <w:ind w:left="708"/>
    </w:pPr>
  </w:style>
  <w:style w:type="paragraph" w:styleId="Zkladntextodsazen">
    <w:name w:val="Body Text Indent"/>
    <w:basedOn w:val="Normln"/>
    <w:link w:val="ZkladntextodsazenChar"/>
    <w:rsid w:val="00AA0FF6"/>
    <w:pPr>
      <w:ind w:left="360"/>
      <w:jc w:val="both"/>
    </w:pPr>
    <w:rPr>
      <w:i/>
      <w:sz w:val="24"/>
    </w:rPr>
  </w:style>
  <w:style w:type="paragraph" w:styleId="Zkladntext2">
    <w:name w:val="Body Text 2"/>
    <w:basedOn w:val="Normln"/>
    <w:rsid w:val="00AB3083"/>
    <w:pPr>
      <w:spacing w:after="120" w:line="480" w:lineRule="auto"/>
    </w:pPr>
  </w:style>
  <w:style w:type="paragraph" w:styleId="Zkladntext">
    <w:name w:val="Body Text"/>
    <w:basedOn w:val="Normln"/>
    <w:rsid w:val="00114EBD"/>
    <w:pPr>
      <w:spacing w:after="120"/>
    </w:pPr>
  </w:style>
  <w:style w:type="paragraph" w:styleId="Zkladntext3">
    <w:name w:val="Body Text 3"/>
    <w:basedOn w:val="Normln"/>
    <w:uiPriority w:val="99"/>
    <w:rsid w:val="00114EBD"/>
    <w:pPr>
      <w:spacing w:after="120"/>
    </w:pPr>
    <w:rPr>
      <w:sz w:val="16"/>
      <w:szCs w:val="16"/>
    </w:rPr>
  </w:style>
  <w:style w:type="character" w:styleId="slostrnky">
    <w:name w:val="page number"/>
    <w:basedOn w:val="Standardnpsmoodstavce"/>
    <w:rsid w:val="009C0645"/>
  </w:style>
  <w:style w:type="paragraph" w:styleId="Bezmezer">
    <w:name w:val="No Spacing"/>
    <w:uiPriority w:val="1"/>
    <w:qFormat/>
    <w:rsid w:val="008D3DD8"/>
    <w:rPr>
      <w:sz w:val="24"/>
      <w:szCs w:val="24"/>
      <w:lang w:val="de-DE"/>
    </w:rPr>
  </w:style>
  <w:style w:type="character" w:customStyle="1" w:styleId="ZkladntextodsazenChar">
    <w:name w:val="Základní text odsazený Char"/>
    <w:link w:val="Zkladntextodsazen"/>
    <w:locked/>
    <w:rsid w:val="003B6BB3"/>
    <w:rPr>
      <w:i/>
      <w:sz w:val="24"/>
    </w:rPr>
  </w:style>
  <w:style w:type="paragraph" w:customStyle="1" w:styleId="Bezmezer1">
    <w:name w:val="Bez mezer1"/>
    <w:rsid w:val="00720D8F"/>
    <w:pPr>
      <w:suppressAutoHyphens/>
      <w:spacing w:line="100" w:lineRule="atLeast"/>
    </w:pPr>
    <w:rPr>
      <w:kern w:val="1"/>
      <w:sz w:val="24"/>
      <w:szCs w:val="24"/>
      <w:lang w:val="de-DE" w:eastAsia="hi-IN" w:bidi="hi-IN"/>
    </w:rPr>
  </w:style>
  <w:style w:type="character" w:styleId="Hypertextovodkaz">
    <w:name w:val="Hyperlink"/>
    <w:uiPriority w:val="99"/>
    <w:unhideWhenUsed/>
    <w:rsid w:val="00EB73A1"/>
    <w:rPr>
      <w:color w:val="0000FF"/>
      <w:u w:val="single"/>
    </w:rPr>
  </w:style>
  <w:style w:type="character" w:styleId="Odkaznakoment">
    <w:name w:val="annotation reference"/>
    <w:basedOn w:val="Standardnpsmoodstavce"/>
    <w:uiPriority w:val="99"/>
    <w:semiHidden/>
    <w:unhideWhenUsed/>
    <w:rsid w:val="00B73573"/>
    <w:rPr>
      <w:sz w:val="16"/>
      <w:szCs w:val="16"/>
    </w:rPr>
  </w:style>
  <w:style w:type="paragraph" w:styleId="Textkomente">
    <w:name w:val="annotation text"/>
    <w:basedOn w:val="Normln"/>
    <w:link w:val="TextkomenteChar"/>
    <w:uiPriority w:val="99"/>
    <w:semiHidden/>
    <w:unhideWhenUsed/>
    <w:rsid w:val="00B73573"/>
  </w:style>
  <w:style w:type="character" w:customStyle="1" w:styleId="TextkomenteChar">
    <w:name w:val="Text komentáře Char"/>
    <w:basedOn w:val="Standardnpsmoodstavce"/>
    <w:link w:val="Textkomente"/>
    <w:semiHidden/>
    <w:rsid w:val="00B73573"/>
  </w:style>
  <w:style w:type="paragraph" w:styleId="Pedmtkomente">
    <w:name w:val="annotation subject"/>
    <w:basedOn w:val="Textkomente"/>
    <w:next w:val="Textkomente"/>
    <w:link w:val="PedmtkomenteChar"/>
    <w:semiHidden/>
    <w:unhideWhenUsed/>
    <w:rsid w:val="00B73573"/>
    <w:rPr>
      <w:b/>
      <w:bCs/>
    </w:rPr>
  </w:style>
  <w:style w:type="character" w:customStyle="1" w:styleId="PedmtkomenteChar">
    <w:name w:val="Předmět komentáře Char"/>
    <w:basedOn w:val="TextkomenteChar"/>
    <w:link w:val="Pedmtkomente"/>
    <w:semiHidden/>
    <w:rsid w:val="00B73573"/>
    <w:rPr>
      <w:b/>
      <w:bCs/>
    </w:rPr>
  </w:style>
  <w:style w:type="character" w:customStyle="1" w:styleId="Nadpis3Char">
    <w:name w:val="Nadpis 3 Char"/>
    <w:basedOn w:val="Standardnpsmoodstavce"/>
    <w:link w:val="Nadpis3"/>
    <w:semiHidden/>
    <w:rsid w:val="004524D5"/>
    <w:rPr>
      <w:rFonts w:asciiTheme="majorHAnsi" w:eastAsiaTheme="majorEastAsia" w:hAnsiTheme="majorHAnsi" w:cstheme="majorBidi"/>
      <w:color w:val="243F60" w:themeColor="accent1" w:themeShade="7F"/>
      <w:sz w:val="24"/>
      <w:szCs w:val="24"/>
    </w:rPr>
  </w:style>
  <w:style w:type="character" w:customStyle="1" w:styleId="TextkomenteChar1">
    <w:name w:val="Text komentáře Char1"/>
    <w:basedOn w:val="Standardnpsmoodstavce"/>
    <w:uiPriority w:val="99"/>
    <w:semiHidden/>
    <w:locked/>
    <w:rsid w:val="00ED389B"/>
    <w:rPr>
      <w:rFonts w:cs="Times New Roman"/>
      <w:sz w:val="20"/>
      <w:szCs w:val="20"/>
      <w:lang w:eastAsia="en-US"/>
    </w:rPr>
  </w:style>
  <w:style w:type="character" w:customStyle="1" w:styleId="NzevChar">
    <w:name w:val="Název Char"/>
    <w:basedOn w:val="Standardnpsmoodstavce"/>
    <w:link w:val="Nzev"/>
    <w:rsid w:val="003345DB"/>
    <w:rPr>
      <w:b/>
      <w:sz w:val="44"/>
      <w:u w:val="single"/>
    </w:rPr>
  </w:style>
  <w:style w:type="paragraph" w:customStyle="1" w:styleId="Default">
    <w:name w:val="Default"/>
    <w:rsid w:val="00F42649"/>
    <w:pPr>
      <w:autoSpaceDE w:val="0"/>
      <w:autoSpaceDN w:val="0"/>
      <w:adjustRightInd w:val="0"/>
    </w:pPr>
    <w:rPr>
      <w:rFonts w:ascii="Palatino Linotype" w:eastAsia="Calibri" w:hAnsi="Palatino Linotype" w:cs="Palatino Linotype"/>
      <w:color w:val="000000"/>
      <w:sz w:val="24"/>
      <w:szCs w:val="24"/>
      <w:lang w:eastAsia="en-US"/>
    </w:rPr>
  </w:style>
  <w:style w:type="character" w:customStyle="1" w:styleId="OdstavecseseznamemChar">
    <w:name w:val="Odstavec se seznamem Char"/>
    <w:aliases w:val="Nad Char,Odstavec cíl se seznamem Char,Odstavec se seznamem5 Char,Odstavec_muj Char,Odrážky Char"/>
    <w:link w:val="Odstavecseseznamem"/>
    <w:locked/>
    <w:rsid w:val="004D0D34"/>
  </w:style>
</w:styles>
</file>

<file path=word/webSettings.xml><?xml version="1.0" encoding="utf-8"?>
<w:webSettings xmlns:r="http://schemas.openxmlformats.org/officeDocument/2006/relationships" xmlns:w="http://schemas.openxmlformats.org/wordprocessingml/2006/main">
  <w:divs>
    <w:div w:id="89156481">
      <w:bodyDiv w:val="1"/>
      <w:marLeft w:val="0"/>
      <w:marRight w:val="0"/>
      <w:marTop w:val="0"/>
      <w:marBottom w:val="0"/>
      <w:divBdr>
        <w:top w:val="none" w:sz="0" w:space="0" w:color="auto"/>
        <w:left w:val="none" w:sz="0" w:space="0" w:color="auto"/>
        <w:bottom w:val="none" w:sz="0" w:space="0" w:color="auto"/>
        <w:right w:val="none" w:sz="0" w:space="0" w:color="auto"/>
      </w:divBdr>
    </w:div>
    <w:div w:id="90320868">
      <w:bodyDiv w:val="1"/>
      <w:marLeft w:val="0"/>
      <w:marRight w:val="0"/>
      <w:marTop w:val="0"/>
      <w:marBottom w:val="0"/>
      <w:divBdr>
        <w:top w:val="none" w:sz="0" w:space="0" w:color="auto"/>
        <w:left w:val="none" w:sz="0" w:space="0" w:color="auto"/>
        <w:bottom w:val="none" w:sz="0" w:space="0" w:color="auto"/>
        <w:right w:val="none" w:sz="0" w:space="0" w:color="auto"/>
      </w:divBdr>
    </w:div>
    <w:div w:id="110520244">
      <w:bodyDiv w:val="1"/>
      <w:marLeft w:val="0"/>
      <w:marRight w:val="0"/>
      <w:marTop w:val="0"/>
      <w:marBottom w:val="0"/>
      <w:divBdr>
        <w:top w:val="none" w:sz="0" w:space="0" w:color="auto"/>
        <w:left w:val="none" w:sz="0" w:space="0" w:color="auto"/>
        <w:bottom w:val="none" w:sz="0" w:space="0" w:color="auto"/>
        <w:right w:val="none" w:sz="0" w:space="0" w:color="auto"/>
      </w:divBdr>
    </w:div>
    <w:div w:id="371807326">
      <w:bodyDiv w:val="1"/>
      <w:marLeft w:val="0"/>
      <w:marRight w:val="0"/>
      <w:marTop w:val="0"/>
      <w:marBottom w:val="0"/>
      <w:divBdr>
        <w:top w:val="none" w:sz="0" w:space="0" w:color="auto"/>
        <w:left w:val="none" w:sz="0" w:space="0" w:color="auto"/>
        <w:bottom w:val="none" w:sz="0" w:space="0" w:color="auto"/>
        <w:right w:val="none" w:sz="0" w:space="0" w:color="auto"/>
      </w:divBdr>
    </w:div>
    <w:div w:id="1711612037">
      <w:bodyDiv w:val="1"/>
      <w:marLeft w:val="0"/>
      <w:marRight w:val="0"/>
      <w:marTop w:val="0"/>
      <w:marBottom w:val="0"/>
      <w:divBdr>
        <w:top w:val="none" w:sz="0" w:space="0" w:color="auto"/>
        <w:left w:val="none" w:sz="0" w:space="0" w:color="auto"/>
        <w:bottom w:val="none" w:sz="0" w:space="0" w:color="auto"/>
        <w:right w:val="none" w:sz="0" w:space="0" w:color="auto"/>
      </w:divBdr>
    </w:div>
    <w:div w:id="1716151998">
      <w:bodyDiv w:val="1"/>
      <w:marLeft w:val="0"/>
      <w:marRight w:val="0"/>
      <w:marTop w:val="0"/>
      <w:marBottom w:val="0"/>
      <w:divBdr>
        <w:top w:val="none" w:sz="0" w:space="0" w:color="auto"/>
        <w:left w:val="none" w:sz="0" w:space="0" w:color="auto"/>
        <w:bottom w:val="none" w:sz="0" w:space="0" w:color="auto"/>
        <w:right w:val="none" w:sz="0" w:space="0" w:color="auto"/>
      </w:divBdr>
    </w:div>
    <w:div w:id="179694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seznam.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0A3CB-EE31-4AFD-8B15-7072EDCB2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9594</Words>
  <Characters>56608</Characters>
  <Application>Microsoft Office Word</Application>
  <DocSecurity>0</DocSecurity>
  <Lines>471</Lines>
  <Paragraphs>132</Paragraphs>
  <ScaleCrop>false</ScaleCrop>
  <HeadingPairs>
    <vt:vector size="2" baseType="variant">
      <vt:variant>
        <vt:lpstr>Název</vt:lpstr>
      </vt:variant>
      <vt:variant>
        <vt:i4>1</vt:i4>
      </vt:variant>
    </vt:vector>
  </HeadingPairs>
  <TitlesOfParts>
    <vt:vector size="1" baseType="lpstr">
      <vt:lpstr>Smlouva o dílo</vt:lpstr>
    </vt:vector>
  </TitlesOfParts>
  <Company>Lanškrounský Stavební podnik</Company>
  <LinksUpToDate>false</LinksUpToDate>
  <CharactersWithSpaces>66070</CharactersWithSpaces>
  <SharedDoc>false</SharedDoc>
  <HLinks>
    <vt:vector size="12" baseType="variant">
      <vt:variant>
        <vt:i4>3801103</vt:i4>
      </vt:variant>
      <vt:variant>
        <vt:i4>0</vt:i4>
      </vt:variant>
      <vt:variant>
        <vt:i4>0</vt:i4>
      </vt:variant>
      <vt:variant>
        <vt:i4>5</vt:i4>
      </vt:variant>
      <vt:variant>
        <vt:lpwstr>mailto:d@seznam.cz</vt:lpwstr>
      </vt:variant>
      <vt:variant>
        <vt:lpwstr/>
      </vt:variant>
      <vt:variant>
        <vt:i4>1572944</vt:i4>
      </vt:variant>
      <vt:variant>
        <vt:i4>5</vt:i4>
      </vt:variant>
      <vt:variant>
        <vt:i4>0</vt:i4>
      </vt:variant>
      <vt:variant>
        <vt:i4>5</vt:i4>
      </vt:variant>
      <vt:variant>
        <vt:lpwstr>http://www.profesionalove.cz/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Josef Dvořák</dc:creator>
  <cp:lastModifiedBy>Alena</cp:lastModifiedBy>
  <cp:revision>2</cp:revision>
  <cp:lastPrinted>2015-03-03T13:59:00Z</cp:lastPrinted>
  <dcterms:created xsi:type="dcterms:W3CDTF">2018-01-03T06:42:00Z</dcterms:created>
  <dcterms:modified xsi:type="dcterms:W3CDTF">2018-01-03T06:42:00Z</dcterms:modified>
</cp:coreProperties>
</file>